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69" w:rsidRPr="00BD29D4" w:rsidRDefault="003A3669" w:rsidP="003A3669">
      <w:pPr>
        <w:widowControl w:val="0"/>
        <w:autoSpaceDE w:val="0"/>
        <w:autoSpaceDN w:val="0"/>
        <w:adjustRightInd w:val="0"/>
        <w:jc w:val="both"/>
        <w:rPr>
          <w:i/>
        </w:rPr>
        <w:sectPr w:rsidR="003A3669" w:rsidRPr="00BD29D4" w:rsidSect="004600C2">
          <w:pgSz w:w="11906" w:h="16838"/>
          <w:pgMar w:top="567" w:right="566" w:bottom="568" w:left="993" w:header="708" w:footer="708" w:gutter="0"/>
          <w:cols w:space="708"/>
          <w:docGrid w:linePitch="360"/>
        </w:sectPr>
      </w:pPr>
      <w:bookmarkStart w:id="0" w:name="_GoBack"/>
      <w:bookmarkEnd w:id="0"/>
    </w:p>
    <w:p w:rsidR="00605E7F" w:rsidRDefault="00605E7F" w:rsidP="004600C2">
      <w:pPr>
        <w:widowControl w:val="0"/>
        <w:autoSpaceDE w:val="0"/>
        <w:autoSpaceDN w:val="0"/>
        <w:adjustRightInd w:val="0"/>
        <w:jc w:val="both"/>
        <w:rPr>
          <w:i/>
        </w:rPr>
      </w:pPr>
      <w:bookmarkStart w:id="1" w:name="Par106"/>
      <w:bookmarkEnd w:id="1"/>
    </w:p>
    <w:p w:rsidR="00605E7F" w:rsidRDefault="00605E7F" w:rsidP="004600C2">
      <w:pPr>
        <w:widowControl w:val="0"/>
        <w:autoSpaceDE w:val="0"/>
        <w:autoSpaceDN w:val="0"/>
        <w:adjustRightInd w:val="0"/>
        <w:jc w:val="both"/>
        <w:rPr>
          <w:i/>
        </w:rPr>
      </w:pPr>
    </w:p>
    <w:p w:rsidR="00B93FAA" w:rsidRPr="00B93FAA" w:rsidRDefault="00B93FAA" w:rsidP="00B93FAA">
      <w:pPr>
        <w:widowControl w:val="0"/>
        <w:autoSpaceDE w:val="0"/>
        <w:autoSpaceDN w:val="0"/>
        <w:adjustRightInd w:val="0"/>
        <w:jc w:val="both"/>
        <w:rPr>
          <w:i/>
        </w:rPr>
      </w:pPr>
      <w:r>
        <w:rPr>
          <w:i/>
        </w:rPr>
        <w:t>Приложение 1</w:t>
      </w:r>
      <w:r w:rsidRPr="00B93FAA">
        <w:t xml:space="preserve"> </w:t>
      </w:r>
      <w:r w:rsidRPr="00B93FAA">
        <w:rPr>
          <w:i/>
        </w:rPr>
        <w:t>к договору управления многоквартирным домом</w:t>
      </w:r>
    </w:p>
    <w:p w:rsidR="00B93FAA" w:rsidRPr="00B93FAA" w:rsidRDefault="00B93FAA" w:rsidP="00B93FAA">
      <w:pPr>
        <w:widowControl w:val="0"/>
        <w:autoSpaceDE w:val="0"/>
        <w:autoSpaceDN w:val="0"/>
        <w:adjustRightInd w:val="0"/>
        <w:jc w:val="both"/>
        <w:rPr>
          <w:i/>
        </w:rPr>
      </w:pPr>
      <w:r w:rsidRPr="00B93FAA">
        <w:rPr>
          <w:i/>
        </w:rPr>
        <w:t xml:space="preserve">по адресу: </w:t>
      </w:r>
      <w:r>
        <w:rPr>
          <w:i/>
        </w:rPr>
        <w:t xml:space="preserve">Норильская, </w:t>
      </w:r>
      <w:r w:rsidR="003F60E4">
        <w:rPr>
          <w:i/>
        </w:rPr>
        <w:t>8 Г</w:t>
      </w:r>
    </w:p>
    <w:p w:rsidR="00605E7F" w:rsidRDefault="00B93FAA" w:rsidP="00B93FAA">
      <w:pPr>
        <w:widowControl w:val="0"/>
        <w:autoSpaceDE w:val="0"/>
        <w:autoSpaceDN w:val="0"/>
        <w:adjustRightInd w:val="0"/>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605E7F" w:rsidRDefault="00605E7F" w:rsidP="004600C2">
      <w:pPr>
        <w:widowControl w:val="0"/>
        <w:autoSpaceDE w:val="0"/>
        <w:autoSpaceDN w:val="0"/>
        <w:adjustRightInd w:val="0"/>
        <w:jc w:val="both"/>
        <w:rPr>
          <w:i/>
        </w:rPr>
      </w:pPr>
    </w:p>
    <w:p w:rsidR="004600C2" w:rsidRPr="001B2833" w:rsidRDefault="004600C2" w:rsidP="004600C2">
      <w:pPr>
        <w:widowControl w:val="0"/>
        <w:autoSpaceDE w:val="0"/>
        <w:autoSpaceDN w:val="0"/>
        <w:adjustRightInd w:val="0"/>
        <w:jc w:val="both"/>
        <w:rPr>
          <w:i/>
        </w:rPr>
      </w:pPr>
      <w:r w:rsidRPr="001B2833">
        <w:rPr>
          <w:i/>
        </w:rPr>
        <w:t>Подписи собстве</w:t>
      </w:r>
      <w:r>
        <w:rPr>
          <w:i/>
        </w:rPr>
        <w:t xml:space="preserve">нников к договору управления № </w:t>
      </w:r>
      <w:r w:rsidR="0074227C">
        <w:rPr>
          <w:i/>
        </w:rPr>
        <w:t>______</w:t>
      </w:r>
      <w:r>
        <w:rPr>
          <w:i/>
        </w:rPr>
        <w:t xml:space="preserve"> от </w:t>
      </w:r>
      <w:r w:rsidR="0074227C">
        <w:rPr>
          <w:i/>
        </w:rPr>
        <w:t>___________</w:t>
      </w:r>
      <w:r>
        <w:rPr>
          <w:i/>
        </w:rPr>
        <w:t xml:space="preserve">г. </w:t>
      </w:r>
      <w:r w:rsidRPr="001B2833">
        <w:rPr>
          <w:i/>
        </w:rPr>
        <w:t xml:space="preserve"> (утв. протоколом общего собрания № _</w:t>
      </w:r>
      <w:r w:rsidR="00DA0EC1">
        <w:rPr>
          <w:i/>
        </w:rPr>
        <w:t>___</w:t>
      </w:r>
      <w:r>
        <w:rPr>
          <w:i/>
        </w:rPr>
        <w:t>_</w:t>
      </w:r>
      <w:r w:rsidRPr="001B2833">
        <w:rPr>
          <w:i/>
        </w:rPr>
        <w:t xml:space="preserve"> от __</w:t>
      </w:r>
      <w:r>
        <w:rPr>
          <w:i/>
        </w:rPr>
        <w:t>___</w:t>
      </w:r>
      <w:r w:rsidRPr="001B2833">
        <w:rPr>
          <w:i/>
        </w:rPr>
        <w:t>__________)</w:t>
      </w:r>
    </w:p>
    <w:p w:rsidR="004600C2" w:rsidRPr="001B2833" w:rsidRDefault="004600C2" w:rsidP="004600C2">
      <w:pPr>
        <w:widowControl w:val="0"/>
        <w:autoSpaceDE w:val="0"/>
        <w:autoSpaceDN w:val="0"/>
        <w:adjustRightInd w:val="0"/>
        <w:jc w:val="both"/>
        <w:rPr>
          <w:i/>
        </w:rPr>
      </w:pPr>
      <w:r>
        <w:rPr>
          <w:i/>
        </w:rPr>
        <w:t>Адрес дома: ул. _</w:t>
      </w:r>
      <w:r w:rsidR="0074227C">
        <w:rPr>
          <w:i/>
          <w:u w:val="single"/>
        </w:rPr>
        <w:t xml:space="preserve">                            </w:t>
      </w:r>
      <w:r>
        <w:rPr>
          <w:i/>
        </w:rPr>
        <w:t>_, _</w:t>
      </w:r>
      <w:r w:rsidR="0074227C">
        <w:rPr>
          <w:i/>
          <w:u w:val="single"/>
        </w:rPr>
        <w:t xml:space="preserve">д.       </w:t>
      </w:r>
      <w:r w:rsidRPr="001B2833">
        <w:rPr>
          <w:i/>
        </w:rPr>
        <w:t xml:space="preserve">_ </w:t>
      </w:r>
    </w:p>
    <w:p w:rsidR="004600C2" w:rsidRPr="001B2833" w:rsidRDefault="004600C2" w:rsidP="004600C2">
      <w:pPr>
        <w:widowControl w:val="0"/>
        <w:autoSpaceDE w:val="0"/>
        <w:autoSpaceDN w:val="0"/>
        <w:adjustRightInd w:val="0"/>
        <w:jc w:val="both"/>
        <w:rPr>
          <w:i/>
        </w:rPr>
      </w:pPr>
      <w:r w:rsidRPr="001B2833">
        <w:rPr>
          <w:i/>
        </w:rPr>
        <w:t>Договор управления с ООО “</w:t>
      </w:r>
      <w:r w:rsidR="00605E7F">
        <w:rPr>
          <w:i/>
        </w:rPr>
        <w:t>Калининский</w:t>
      </w:r>
      <w:r w:rsidRPr="001B2833">
        <w:rPr>
          <w:i/>
        </w:rPr>
        <w:t>”</w:t>
      </w:r>
    </w:p>
    <w:p w:rsidR="004600C2" w:rsidRPr="00BD29D4" w:rsidRDefault="004600C2" w:rsidP="004600C2">
      <w:pPr>
        <w:autoSpaceDE w:val="0"/>
        <w:autoSpaceDN w:val="0"/>
        <w:adjustRightInd w:val="0"/>
        <w:jc w:val="both"/>
        <w:rPr>
          <w:i/>
          <w:iC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126"/>
        <w:gridCol w:w="3969"/>
        <w:gridCol w:w="1559"/>
        <w:gridCol w:w="2410"/>
        <w:gridCol w:w="1446"/>
      </w:tblGrid>
      <w:tr w:rsidR="004600C2" w:rsidRPr="00DC1BD9" w:rsidTr="004600C2">
        <w:tc>
          <w:tcPr>
            <w:tcW w:w="817" w:type="dxa"/>
          </w:tcPr>
          <w:p w:rsidR="004600C2" w:rsidRPr="00BD29D4" w:rsidRDefault="004600C2" w:rsidP="004600C2">
            <w:pPr>
              <w:autoSpaceDE w:val="0"/>
              <w:autoSpaceDN w:val="0"/>
              <w:adjustRightInd w:val="0"/>
              <w:jc w:val="both"/>
              <w:rPr>
                <w:i/>
                <w:iCs/>
              </w:rPr>
            </w:pPr>
            <w:r w:rsidRPr="00BD29D4">
              <w:rPr>
                <w:i/>
                <w:iCs/>
              </w:rPr>
              <w:t>№ квартиры</w:t>
            </w:r>
          </w:p>
        </w:tc>
        <w:tc>
          <w:tcPr>
            <w:tcW w:w="3119" w:type="dxa"/>
          </w:tcPr>
          <w:p w:rsidR="004600C2" w:rsidRPr="00BD29D4" w:rsidRDefault="004600C2" w:rsidP="004600C2">
            <w:pPr>
              <w:autoSpaceDE w:val="0"/>
              <w:autoSpaceDN w:val="0"/>
              <w:adjustRightInd w:val="0"/>
              <w:jc w:val="both"/>
              <w:rPr>
                <w:i/>
                <w:iCs/>
              </w:rPr>
            </w:pPr>
            <w:r w:rsidRPr="00BD29D4">
              <w:rPr>
                <w:i/>
                <w:iCs/>
              </w:rPr>
              <w:t>ФИО</w:t>
            </w:r>
          </w:p>
        </w:tc>
        <w:tc>
          <w:tcPr>
            <w:tcW w:w="2126" w:type="dxa"/>
          </w:tcPr>
          <w:p w:rsidR="004600C2" w:rsidRPr="00BD29D4" w:rsidRDefault="004600C2" w:rsidP="004600C2">
            <w:pPr>
              <w:autoSpaceDE w:val="0"/>
              <w:autoSpaceDN w:val="0"/>
              <w:adjustRightInd w:val="0"/>
              <w:jc w:val="both"/>
              <w:rPr>
                <w:i/>
                <w:iCs/>
              </w:rPr>
            </w:pPr>
            <w:r>
              <w:rPr>
                <w:i/>
                <w:iCs/>
              </w:rPr>
              <w:t>Телефон</w:t>
            </w:r>
          </w:p>
        </w:tc>
        <w:tc>
          <w:tcPr>
            <w:tcW w:w="3969" w:type="dxa"/>
          </w:tcPr>
          <w:p w:rsidR="004600C2" w:rsidRPr="00BD29D4" w:rsidRDefault="004600C2" w:rsidP="004600C2">
            <w:pPr>
              <w:autoSpaceDE w:val="0"/>
              <w:autoSpaceDN w:val="0"/>
              <w:adjustRightInd w:val="0"/>
              <w:jc w:val="both"/>
              <w:rPr>
                <w:i/>
                <w:iCs/>
              </w:rPr>
            </w:pPr>
            <w:r w:rsidRPr="00BD29D4">
              <w:rPr>
                <w:i/>
                <w:iCs/>
              </w:rPr>
              <w:t>Реквизиты свидетельства о праве собственности (иного правоустанавливающего документа) на помещение</w:t>
            </w:r>
          </w:p>
        </w:tc>
        <w:tc>
          <w:tcPr>
            <w:tcW w:w="1559" w:type="dxa"/>
          </w:tcPr>
          <w:p w:rsidR="004600C2" w:rsidRPr="00BD29D4" w:rsidRDefault="004600C2" w:rsidP="004600C2">
            <w:pPr>
              <w:autoSpaceDE w:val="0"/>
              <w:autoSpaceDN w:val="0"/>
              <w:adjustRightInd w:val="0"/>
              <w:jc w:val="both"/>
              <w:rPr>
                <w:i/>
                <w:iCs/>
              </w:rPr>
            </w:pPr>
            <w:r w:rsidRPr="00BD29D4">
              <w:rPr>
                <w:i/>
                <w:iCs/>
              </w:rPr>
              <w:t>Доля в праве на помещение</w:t>
            </w:r>
          </w:p>
        </w:tc>
        <w:tc>
          <w:tcPr>
            <w:tcW w:w="2410" w:type="dxa"/>
          </w:tcPr>
          <w:p w:rsidR="004600C2" w:rsidRPr="00607754" w:rsidRDefault="004600C2" w:rsidP="004600C2">
            <w:pPr>
              <w:autoSpaceDE w:val="0"/>
              <w:autoSpaceDN w:val="0"/>
              <w:adjustRightInd w:val="0"/>
              <w:jc w:val="both"/>
              <w:rPr>
                <w:i/>
                <w:iCs/>
              </w:rPr>
            </w:pPr>
            <w:r w:rsidRPr="00BD29D4">
              <w:rPr>
                <w:i/>
                <w:iCs/>
              </w:rPr>
              <w:t>Подпись, свидетельствующая о подписании договора управления</w:t>
            </w:r>
          </w:p>
        </w:tc>
        <w:tc>
          <w:tcPr>
            <w:tcW w:w="1446" w:type="dxa"/>
            <w:shd w:val="clear" w:color="auto" w:fill="auto"/>
          </w:tcPr>
          <w:p w:rsidR="004600C2" w:rsidRPr="001B2833" w:rsidRDefault="004600C2" w:rsidP="004600C2">
            <w:pPr>
              <w:autoSpaceDE w:val="0"/>
              <w:autoSpaceDN w:val="0"/>
              <w:adjustRightInd w:val="0"/>
              <w:jc w:val="both"/>
              <w:rPr>
                <w:i/>
                <w:iCs/>
              </w:rPr>
            </w:pPr>
            <w:r w:rsidRPr="001B2833">
              <w:rPr>
                <w:i/>
                <w:iCs/>
              </w:rPr>
              <w:t>Голосующая площадь</w:t>
            </w: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r w:rsidR="004600C2" w:rsidRPr="00DC1BD9" w:rsidTr="004600C2">
        <w:trPr>
          <w:trHeight w:val="567"/>
        </w:trPr>
        <w:tc>
          <w:tcPr>
            <w:tcW w:w="817" w:type="dxa"/>
            <w:shd w:val="clear" w:color="auto" w:fill="auto"/>
          </w:tcPr>
          <w:p w:rsidR="004600C2" w:rsidRPr="00607754" w:rsidRDefault="004600C2" w:rsidP="004600C2">
            <w:pPr>
              <w:autoSpaceDE w:val="0"/>
              <w:autoSpaceDN w:val="0"/>
              <w:adjustRightInd w:val="0"/>
              <w:jc w:val="both"/>
              <w:rPr>
                <w:i/>
                <w:iCs/>
              </w:rPr>
            </w:pPr>
          </w:p>
        </w:tc>
        <w:tc>
          <w:tcPr>
            <w:tcW w:w="3119" w:type="dxa"/>
            <w:shd w:val="clear" w:color="auto" w:fill="auto"/>
          </w:tcPr>
          <w:p w:rsidR="004600C2" w:rsidRPr="00607754" w:rsidRDefault="004600C2" w:rsidP="004600C2">
            <w:pPr>
              <w:autoSpaceDE w:val="0"/>
              <w:autoSpaceDN w:val="0"/>
              <w:adjustRightInd w:val="0"/>
              <w:jc w:val="both"/>
              <w:rPr>
                <w:i/>
                <w:iCs/>
              </w:rPr>
            </w:pPr>
          </w:p>
        </w:tc>
        <w:tc>
          <w:tcPr>
            <w:tcW w:w="2126" w:type="dxa"/>
            <w:shd w:val="clear" w:color="auto" w:fill="auto"/>
          </w:tcPr>
          <w:p w:rsidR="004600C2" w:rsidRPr="00607754" w:rsidRDefault="004600C2" w:rsidP="004600C2">
            <w:pPr>
              <w:autoSpaceDE w:val="0"/>
              <w:autoSpaceDN w:val="0"/>
              <w:adjustRightInd w:val="0"/>
              <w:jc w:val="both"/>
              <w:rPr>
                <w:i/>
                <w:iCs/>
              </w:rPr>
            </w:pPr>
          </w:p>
        </w:tc>
        <w:tc>
          <w:tcPr>
            <w:tcW w:w="3969" w:type="dxa"/>
            <w:shd w:val="clear" w:color="auto" w:fill="auto"/>
          </w:tcPr>
          <w:p w:rsidR="004600C2" w:rsidRPr="00607754" w:rsidRDefault="004600C2" w:rsidP="004600C2">
            <w:pPr>
              <w:autoSpaceDE w:val="0"/>
              <w:autoSpaceDN w:val="0"/>
              <w:adjustRightInd w:val="0"/>
              <w:jc w:val="both"/>
              <w:rPr>
                <w:i/>
                <w:iCs/>
              </w:rPr>
            </w:pPr>
          </w:p>
        </w:tc>
        <w:tc>
          <w:tcPr>
            <w:tcW w:w="1559" w:type="dxa"/>
            <w:shd w:val="clear" w:color="auto" w:fill="auto"/>
          </w:tcPr>
          <w:p w:rsidR="004600C2" w:rsidRPr="00607754" w:rsidRDefault="004600C2" w:rsidP="004600C2">
            <w:pPr>
              <w:autoSpaceDE w:val="0"/>
              <w:autoSpaceDN w:val="0"/>
              <w:adjustRightInd w:val="0"/>
              <w:jc w:val="both"/>
              <w:rPr>
                <w:i/>
                <w:iCs/>
              </w:rPr>
            </w:pPr>
          </w:p>
        </w:tc>
        <w:tc>
          <w:tcPr>
            <w:tcW w:w="2410" w:type="dxa"/>
            <w:shd w:val="clear" w:color="auto" w:fill="auto"/>
          </w:tcPr>
          <w:p w:rsidR="004600C2" w:rsidRPr="00607754" w:rsidRDefault="004600C2" w:rsidP="004600C2">
            <w:pPr>
              <w:autoSpaceDE w:val="0"/>
              <w:autoSpaceDN w:val="0"/>
              <w:adjustRightInd w:val="0"/>
              <w:jc w:val="both"/>
              <w:rPr>
                <w:i/>
                <w:iCs/>
              </w:rPr>
            </w:pPr>
          </w:p>
        </w:tc>
        <w:tc>
          <w:tcPr>
            <w:tcW w:w="1446" w:type="dxa"/>
            <w:shd w:val="clear" w:color="auto" w:fill="auto"/>
          </w:tcPr>
          <w:p w:rsidR="004600C2" w:rsidRPr="001B2833" w:rsidRDefault="004600C2" w:rsidP="004600C2">
            <w:pPr>
              <w:autoSpaceDE w:val="0"/>
              <w:autoSpaceDN w:val="0"/>
              <w:adjustRightInd w:val="0"/>
              <w:jc w:val="both"/>
              <w:rPr>
                <w:i/>
                <w:iCs/>
              </w:rPr>
            </w:pPr>
          </w:p>
        </w:tc>
      </w:tr>
    </w:tbl>
    <w:p w:rsidR="004600C2" w:rsidRPr="00DC1BD9" w:rsidRDefault="004600C2" w:rsidP="004600C2">
      <w:pPr>
        <w:autoSpaceDE w:val="0"/>
        <w:autoSpaceDN w:val="0"/>
        <w:adjustRightInd w:val="0"/>
        <w:jc w:val="both"/>
        <w:rPr>
          <w:i/>
          <w:iCs/>
        </w:rPr>
      </w:pPr>
    </w:p>
    <w:p w:rsidR="004600C2" w:rsidRPr="009535D5" w:rsidRDefault="004600C2" w:rsidP="004600C2">
      <w:pPr>
        <w:jc w:val="center"/>
      </w:pPr>
      <w:r w:rsidRPr="009535D5">
        <w:t>ИТОГИ</w:t>
      </w:r>
    </w:p>
    <w:p w:rsidR="004600C2" w:rsidRPr="009535D5" w:rsidRDefault="004600C2" w:rsidP="004600C2">
      <w:pPr>
        <w:autoSpaceDE w:val="0"/>
        <w:autoSpaceDN w:val="0"/>
        <w:adjustRightInd w:val="0"/>
        <w:rPr>
          <w:iCs/>
        </w:rPr>
      </w:pPr>
      <w:r w:rsidRPr="009535D5">
        <w:rPr>
          <w:iCs/>
        </w:rPr>
        <w:t>Площадь помещений, подписавших дог</w:t>
      </w:r>
      <w:r>
        <w:rPr>
          <w:iCs/>
        </w:rPr>
        <w:t>овор управления  _______________</w:t>
      </w:r>
      <w:r w:rsidRPr="009535D5">
        <w:rPr>
          <w:iCs/>
        </w:rPr>
        <w:t xml:space="preserve"> </w:t>
      </w:r>
      <w:proofErr w:type="spellStart"/>
      <w:r w:rsidRPr="009535D5">
        <w:rPr>
          <w:iCs/>
        </w:rPr>
        <w:t>кв.м</w:t>
      </w:r>
      <w:proofErr w:type="spellEnd"/>
      <w:r w:rsidRPr="009535D5">
        <w:rPr>
          <w:iCs/>
        </w:rPr>
        <w:t>. Общая площад</w:t>
      </w:r>
      <w:r>
        <w:rPr>
          <w:iCs/>
        </w:rPr>
        <w:t>ь помещений дома __</w:t>
      </w:r>
      <w:r w:rsidR="0074227C">
        <w:rPr>
          <w:iCs/>
          <w:u w:val="single"/>
        </w:rPr>
        <w:t xml:space="preserve">                             </w:t>
      </w:r>
      <w:r w:rsidRPr="009535D5">
        <w:rPr>
          <w:iCs/>
        </w:rPr>
        <w:t xml:space="preserve">_ </w:t>
      </w:r>
      <w:proofErr w:type="spellStart"/>
      <w:r w:rsidRPr="009535D5">
        <w:rPr>
          <w:iCs/>
        </w:rPr>
        <w:t>кв.м</w:t>
      </w:r>
      <w:proofErr w:type="spellEnd"/>
      <w:r w:rsidRPr="009535D5">
        <w:rPr>
          <w:iCs/>
        </w:rPr>
        <w:t>.</w:t>
      </w:r>
    </w:p>
    <w:p w:rsidR="004600C2" w:rsidRPr="00243AB6" w:rsidRDefault="004600C2" w:rsidP="004600C2">
      <w:pPr>
        <w:rPr>
          <w:iCs/>
        </w:rPr>
      </w:pPr>
      <w:r w:rsidRPr="009535D5">
        <w:rPr>
          <w:iCs/>
        </w:rPr>
        <w:t>Процент подписей к договору управления _______________%.</w:t>
      </w:r>
    </w:p>
    <w:p w:rsidR="003A3669" w:rsidRPr="00DC1BD9" w:rsidRDefault="003A3669" w:rsidP="003A3669">
      <w:pPr>
        <w:sectPr w:rsidR="003A3669" w:rsidRPr="00DC1BD9" w:rsidSect="003A3669">
          <w:footerReference w:type="default" r:id="rId8"/>
          <w:pgSz w:w="16838" w:h="11906" w:orient="landscape"/>
          <w:pgMar w:top="1135" w:right="1134" w:bottom="850" w:left="1134" w:header="708" w:footer="708" w:gutter="0"/>
          <w:cols w:space="708"/>
          <w:docGrid w:linePitch="360"/>
        </w:sectPr>
      </w:pPr>
    </w:p>
    <w:p w:rsidR="003A3669" w:rsidRPr="00DC1BD9" w:rsidRDefault="003A3669" w:rsidP="003A3669">
      <w:pPr>
        <w:autoSpaceDE w:val="0"/>
        <w:autoSpaceDN w:val="0"/>
        <w:adjustRightInd w:val="0"/>
        <w:ind w:left="4253"/>
        <w:jc w:val="right"/>
        <w:outlineLvl w:val="2"/>
      </w:pPr>
      <w:r w:rsidRPr="00DC1BD9">
        <w:lastRenderedPageBreak/>
        <w:t>Приложение №</w:t>
      </w:r>
      <w:r>
        <w:t>2</w:t>
      </w:r>
    </w:p>
    <w:p w:rsidR="003A3669" w:rsidRPr="00DC1BD9" w:rsidRDefault="003A3669" w:rsidP="003A3669">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B93FAA" w:rsidRPr="00B93FAA" w:rsidRDefault="003A3669" w:rsidP="00B93FAA">
      <w:pPr>
        <w:widowControl w:val="0"/>
        <w:autoSpaceDE w:val="0"/>
        <w:autoSpaceDN w:val="0"/>
        <w:adjustRightInd w:val="0"/>
        <w:ind w:left="5387"/>
        <w:jc w:val="both"/>
        <w:rPr>
          <w:i/>
        </w:rPr>
      </w:pPr>
      <w:r w:rsidRPr="00DC1BD9">
        <w:t xml:space="preserve">по адресу: </w:t>
      </w:r>
      <w:r w:rsidR="00B93FAA">
        <w:rPr>
          <w:i/>
        </w:rPr>
        <w:t xml:space="preserve">Норильская, </w:t>
      </w:r>
      <w:r w:rsidR="003F60E4">
        <w:rPr>
          <w:i/>
        </w:rPr>
        <w:t>8Г</w:t>
      </w:r>
    </w:p>
    <w:p w:rsidR="00B93FAA" w:rsidRDefault="00B93FAA" w:rsidP="00B93FAA">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sidR="006A3827">
        <w:rPr>
          <w:i/>
        </w:rPr>
        <w:t>Н-</w:t>
      </w:r>
      <w:r w:rsidR="003F60E4">
        <w:rPr>
          <w:i/>
        </w:rPr>
        <w:t>8Г</w:t>
      </w:r>
    </w:p>
    <w:p w:rsidR="003A3669" w:rsidRPr="00AF7668" w:rsidRDefault="003A3669" w:rsidP="00B93FAA">
      <w:pPr>
        <w:autoSpaceDE w:val="0"/>
        <w:autoSpaceDN w:val="0"/>
        <w:adjustRightInd w:val="0"/>
        <w:ind w:left="4253"/>
        <w:jc w:val="right"/>
        <w:outlineLvl w:val="2"/>
        <w:rPr>
          <w:u w:val="single"/>
        </w:rPr>
      </w:pPr>
    </w:p>
    <w:p w:rsidR="003A3669" w:rsidRDefault="003A3669" w:rsidP="003A3669">
      <w:pPr>
        <w:widowControl w:val="0"/>
        <w:autoSpaceDE w:val="0"/>
        <w:autoSpaceDN w:val="0"/>
        <w:adjustRightInd w:val="0"/>
        <w:outlineLvl w:val="2"/>
      </w:pPr>
    </w:p>
    <w:p w:rsidR="003A3669" w:rsidRPr="007E36F5" w:rsidRDefault="003A3669" w:rsidP="003A3669">
      <w:pPr>
        <w:autoSpaceDE w:val="0"/>
        <w:autoSpaceDN w:val="0"/>
        <w:adjustRightInd w:val="0"/>
        <w:ind w:left="4253"/>
        <w:jc w:val="right"/>
        <w:outlineLvl w:val="2"/>
      </w:pPr>
    </w:p>
    <w:p w:rsidR="003A3669" w:rsidRPr="007E36F5" w:rsidRDefault="003A3669" w:rsidP="003A3669">
      <w:pPr>
        <w:tabs>
          <w:tab w:val="left" w:pos="8550"/>
        </w:tabs>
        <w:autoSpaceDE w:val="0"/>
        <w:autoSpaceDN w:val="0"/>
        <w:adjustRightInd w:val="0"/>
        <w:outlineLvl w:val="2"/>
        <w:rPr>
          <w:b/>
          <w:sz w:val="28"/>
          <w:szCs w:val="28"/>
        </w:rPr>
      </w:pPr>
      <w:r w:rsidRPr="007E36F5">
        <w:t xml:space="preserve">          </w:t>
      </w:r>
      <w:r>
        <w:t xml:space="preserve">                        </w:t>
      </w:r>
      <w:r w:rsidRPr="007E36F5">
        <w:rPr>
          <w:b/>
          <w:sz w:val="28"/>
          <w:szCs w:val="28"/>
        </w:rPr>
        <w:t>1. Общие сведения о многоквартирном доме</w:t>
      </w:r>
      <w:r w:rsidRPr="007E36F5">
        <w:rPr>
          <w:sz w:val="28"/>
          <w:szCs w:val="28"/>
        </w:rPr>
        <w:t xml:space="preserve">         </w:t>
      </w:r>
    </w:p>
    <w:p w:rsidR="003A3669" w:rsidRPr="007E36F5" w:rsidRDefault="003A3669" w:rsidP="003A3669">
      <w:pPr>
        <w:autoSpaceDE w:val="0"/>
        <w:autoSpaceDN w:val="0"/>
        <w:adjustRightInd w:val="0"/>
        <w:jc w:val="both"/>
        <w:outlineLvl w:val="2"/>
        <w:rPr>
          <w:sz w:val="28"/>
          <w:szCs w:val="28"/>
        </w:rPr>
      </w:pPr>
      <w:r>
        <w:rPr>
          <w:sz w:val="28"/>
          <w:szCs w:val="28"/>
        </w:rPr>
        <w:t xml:space="preserve">Год постройки – </w:t>
      </w:r>
      <w:r w:rsidR="00043EF7">
        <w:rPr>
          <w:sz w:val="28"/>
          <w:szCs w:val="28"/>
        </w:rPr>
        <w:t>2016 г.</w:t>
      </w:r>
    </w:p>
    <w:p w:rsidR="003A3669" w:rsidRPr="007E36F5" w:rsidRDefault="003A3669" w:rsidP="003A3669">
      <w:pPr>
        <w:autoSpaceDE w:val="0"/>
        <w:autoSpaceDN w:val="0"/>
        <w:adjustRightInd w:val="0"/>
        <w:jc w:val="both"/>
        <w:outlineLvl w:val="2"/>
        <w:rPr>
          <w:sz w:val="28"/>
          <w:szCs w:val="28"/>
        </w:rPr>
      </w:pPr>
      <w:r>
        <w:rPr>
          <w:sz w:val="28"/>
          <w:szCs w:val="28"/>
        </w:rPr>
        <w:t>Общая площадь дома –</w:t>
      </w:r>
      <w:r w:rsidR="00E1191C">
        <w:rPr>
          <w:sz w:val="28"/>
          <w:szCs w:val="28"/>
        </w:rPr>
        <w:t xml:space="preserve"> </w:t>
      </w:r>
      <w:r w:rsidR="0074227C">
        <w:rPr>
          <w:sz w:val="28"/>
          <w:szCs w:val="28"/>
        </w:rPr>
        <w:t xml:space="preserve"> </w:t>
      </w:r>
      <w:r w:rsidR="003F60E4">
        <w:rPr>
          <w:sz w:val="28"/>
          <w:szCs w:val="28"/>
        </w:rPr>
        <w:t>11 976, 40</w:t>
      </w:r>
      <w:r w:rsidR="00043EF7">
        <w:rPr>
          <w:sz w:val="28"/>
          <w:szCs w:val="28"/>
        </w:rPr>
        <w:t xml:space="preserve">  </w:t>
      </w:r>
      <w:proofErr w:type="spellStart"/>
      <w:r w:rsidRPr="007E36F5">
        <w:rPr>
          <w:sz w:val="28"/>
          <w:szCs w:val="28"/>
        </w:rPr>
        <w:t>кв.м</w:t>
      </w:r>
      <w:proofErr w:type="spellEnd"/>
      <w:r w:rsidRPr="007E36F5">
        <w:rPr>
          <w:sz w:val="28"/>
          <w:szCs w:val="28"/>
        </w:rPr>
        <w:t>.</w:t>
      </w:r>
    </w:p>
    <w:p w:rsidR="003A3669" w:rsidRPr="007E36F5" w:rsidRDefault="003A3669" w:rsidP="003A3669">
      <w:pPr>
        <w:autoSpaceDE w:val="0"/>
        <w:autoSpaceDN w:val="0"/>
        <w:adjustRightInd w:val="0"/>
        <w:jc w:val="both"/>
        <w:outlineLvl w:val="2"/>
        <w:rPr>
          <w:sz w:val="28"/>
          <w:szCs w:val="28"/>
        </w:rPr>
      </w:pPr>
      <w:r w:rsidRPr="007E36F5">
        <w:rPr>
          <w:sz w:val="28"/>
          <w:szCs w:val="28"/>
        </w:rPr>
        <w:t>Площадь нежилых помещений –</w:t>
      </w:r>
      <w:r w:rsidR="00E1191C">
        <w:rPr>
          <w:sz w:val="28"/>
          <w:szCs w:val="28"/>
        </w:rPr>
        <w:t xml:space="preserve"> </w:t>
      </w:r>
      <w:r w:rsidR="0074227C">
        <w:rPr>
          <w:sz w:val="28"/>
          <w:szCs w:val="28"/>
        </w:rPr>
        <w:t xml:space="preserve"> </w:t>
      </w:r>
      <w:r w:rsidR="003F60E4">
        <w:rPr>
          <w:sz w:val="28"/>
          <w:szCs w:val="28"/>
        </w:rPr>
        <w:t>609, 10</w:t>
      </w:r>
      <w:r w:rsidR="00043EF7" w:rsidRPr="00043EF7">
        <w:rPr>
          <w:sz w:val="28"/>
          <w:szCs w:val="28"/>
        </w:rPr>
        <w:t xml:space="preserve"> </w:t>
      </w:r>
      <w:proofErr w:type="spellStart"/>
      <w:r w:rsidR="00E1191C">
        <w:rPr>
          <w:sz w:val="28"/>
          <w:szCs w:val="28"/>
        </w:rPr>
        <w:t>кв.м</w:t>
      </w:r>
      <w:proofErr w:type="spellEnd"/>
      <w:r w:rsidR="00E1191C">
        <w:rPr>
          <w:sz w:val="28"/>
          <w:szCs w:val="28"/>
        </w:rPr>
        <w:t>.</w:t>
      </w:r>
    </w:p>
    <w:p w:rsidR="003A3669" w:rsidRPr="007E36F5" w:rsidRDefault="003A3669" w:rsidP="003A3669">
      <w:pPr>
        <w:autoSpaceDE w:val="0"/>
        <w:autoSpaceDN w:val="0"/>
        <w:adjustRightInd w:val="0"/>
        <w:jc w:val="both"/>
        <w:outlineLvl w:val="2"/>
        <w:rPr>
          <w:sz w:val="28"/>
          <w:szCs w:val="28"/>
        </w:rPr>
      </w:pPr>
      <w:r>
        <w:rPr>
          <w:sz w:val="28"/>
          <w:szCs w:val="28"/>
        </w:rPr>
        <w:t xml:space="preserve">Количество этажей  - </w:t>
      </w:r>
      <w:r w:rsidR="00043EF7">
        <w:rPr>
          <w:sz w:val="28"/>
          <w:szCs w:val="28"/>
        </w:rPr>
        <w:t>18</w:t>
      </w:r>
    </w:p>
    <w:p w:rsidR="003A3669" w:rsidRPr="007E36F5" w:rsidRDefault="003A3669" w:rsidP="003A3669">
      <w:pPr>
        <w:autoSpaceDE w:val="0"/>
        <w:autoSpaceDN w:val="0"/>
        <w:adjustRightInd w:val="0"/>
        <w:jc w:val="both"/>
        <w:outlineLvl w:val="2"/>
        <w:rPr>
          <w:sz w:val="28"/>
          <w:szCs w:val="28"/>
        </w:rPr>
      </w:pPr>
      <w:r>
        <w:rPr>
          <w:sz w:val="28"/>
          <w:szCs w:val="28"/>
        </w:rPr>
        <w:t>Количество подъездов –</w:t>
      </w:r>
      <w:r w:rsidR="00E1191C">
        <w:rPr>
          <w:sz w:val="28"/>
          <w:szCs w:val="28"/>
        </w:rPr>
        <w:t xml:space="preserve">  </w:t>
      </w:r>
      <w:r w:rsidR="00043EF7">
        <w:rPr>
          <w:sz w:val="28"/>
          <w:szCs w:val="28"/>
        </w:rPr>
        <w:t>1</w:t>
      </w:r>
      <w:r w:rsidR="00E1191C">
        <w:rPr>
          <w:sz w:val="28"/>
          <w:szCs w:val="28"/>
        </w:rPr>
        <w:t xml:space="preserve"> </w:t>
      </w:r>
      <w:r w:rsidRPr="007E36F5">
        <w:rPr>
          <w:sz w:val="28"/>
          <w:szCs w:val="28"/>
        </w:rPr>
        <w:t>шт.</w:t>
      </w:r>
    </w:p>
    <w:p w:rsidR="003A3669" w:rsidRPr="007E36F5" w:rsidRDefault="003A3669" w:rsidP="003A3669">
      <w:pPr>
        <w:autoSpaceDE w:val="0"/>
        <w:autoSpaceDN w:val="0"/>
        <w:adjustRightInd w:val="0"/>
        <w:jc w:val="both"/>
        <w:outlineLvl w:val="2"/>
        <w:rPr>
          <w:sz w:val="28"/>
          <w:szCs w:val="28"/>
        </w:rPr>
      </w:pPr>
      <w:r w:rsidRPr="007E36F5">
        <w:rPr>
          <w:sz w:val="28"/>
          <w:szCs w:val="28"/>
        </w:rPr>
        <w:t>Количество лифтов –</w:t>
      </w:r>
      <w:r w:rsidR="00E1191C">
        <w:rPr>
          <w:sz w:val="28"/>
          <w:szCs w:val="28"/>
        </w:rPr>
        <w:t xml:space="preserve"> </w:t>
      </w:r>
      <w:r w:rsidR="0074227C">
        <w:rPr>
          <w:sz w:val="28"/>
          <w:szCs w:val="28"/>
        </w:rPr>
        <w:t xml:space="preserve"> </w:t>
      </w:r>
      <w:r w:rsidR="00043EF7">
        <w:rPr>
          <w:sz w:val="28"/>
          <w:szCs w:val="28"/>
        </w:rPr>
        <w:t>2</w:t>
      </w:r>
      <w:r w:rsidR="00E1191C">
        <w:rPr>
          <w:sz w:val="28"/>
          <w:szCs w:val="28"/>
        </w:rPr>
        <w:t xml:space="preserve">  </w:t>
      </w:r>
      <w:r w:rsidRPr="007E36F5">
        <w:rPr>
          <w:sz w:val="28"/>
          <w:szCs w:val="28"/>
        </w:rPr>
        <w:t>шт.</w:t>
      </w:r>
    </w:p>
    <w:p w:rsidR="003A3669" w:rsidRPr="007E36F5" w:rsidRDefault="003A3669" w:rsidP="003A3669">
      <w:pPr>
        <w:autoSpaceDE w:val="0"/>
        <w:autoSpaceDN w:val="0"/>
        <w:adjustRightInd w:val="0"/>
        <w:jc w:val="both"/>
        <w:outlineLvl w:val="2"/>
        <w:rPr>
          <w:sz w:val="28"/>
          <w:szCs w:val="28"/>
        </w:rPr>
      </w:pPr>
    </w:p>
    <w:p w:rsidR="003A3669" w:rsidRPr="00D91B18" w:rsidRDefault="003A3669" w:rsidP="003A3669">
      <w:pPr>
        <w:autoSpaceDE w:val="0"/>
        <w:autoSpaceDN w:val="0"/>
        <w:adjustRightInd w:val="0"/>
        <w:jc w:val="both"/>
        <w:outlineLvl w:val="2"/>
        <w:rPr>
          <w:b/>
          <w:sz w:val="28"/>
          <w:szCs w:val="28"/>
        </w:rPr>
      </w:pPr>
      <w:r w:rsidRPr="007E36F5">
        <w:rPr>
          <w:sz w:val="28"/>
          <w:szCs w:val="28"/>
        </w:rPr>
        <w:tab/>
      </w:r>
      <w:r w:rsidRPr="007E36F5">
        <w:rPr>
          <w:sz w:val="28"/>
          <w:szCs w:val="28"/>
        </w:rPr>
        <w:tab/>
      </w:r>
      <w:r w:rsidRPr="00C920DD">
        <w:rPr>
          <w:color w:val="FF0000"/>
          <w:sz w:val="28"/>
          <w:szCs w:val="28"/>
        </w:rPr>
        <w:t xml:space="preserve">    </w:t>
      </w:r>
      <w:r w:rsidRPr="00D91B18">
        <w:rPr>
          <w:b/>
          <w:sz w:val="28"/>
          <w:szCs w:val="28"/>
        </w:rPr>
        <w:t>2. Инженерное оборудование</w:t>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Отопление и ГВС центральное </w:t>
      </w:r>
      <w:r w:rsidR="00E1191C">
        <w:rPr>
          <w:sz w:val="28"/>
          <w:szCs w:val="28"/>
        </w:rPr>
        <w:t xml:space="preserve"> (</w:t>
      </w:r>
      <w:r w:rsidRPr="007E36F5">
        <w:rPr>
          <w:sz w:val="28"/>
          <w:szCs w:val="28"/>
        </w:rPr>
        <w:t>с  ОПУ</w:t>
      </w:r>
      <w:r w:rsidR="00E1191C">
        <w:rPr>
          <w:sz w:val="28"/>
          <w:szCs w:val="28"/>
        </w:rPr>
        <w:t>)</w:t>
      </w:r>
    </w:p>
    <w:p w:rsidR="00E1191C" w:rsidRPr="007E36F5" w:rsidRDefault="003A3669" w:rsidP="003A3669">
      <w:pPr>
        <w:autoSpaceDE w:val="0"/>
        <w:autoSpaceDN w:val="0"/>
        <w:adjustRightInd w:val="0"/>
        <w:jc w:val="both"/>
        <w:outlineLvl w:val="2"/>
        <w:rPr>
          <w:sz w:val="28"/>
          <w:szCs w:val="28"/>
        </w:rPr>
      </w:pPr>
      <w:r w:rsidRPr="007E36F5">
        <w:rPr>
          <w:sz w:val="28"/>
          <w:szCs w:val="28"/>
        </w:rPr>
        <w:t xml:space="preserve">Холодное водоснабжение центральное </w:t>
      </w:r>
      <w:r w:rsidR="00E1191C">
        <w:rPr>
          <w:sz w:val="28"/>
          <w:szCs w:val="28"/>
        </w:rPr>
        <w:t>(</w:t>
      </w:r>
      <w:r w:rsidRPr="007E36F5">
        <w:rPr>
          <w:sz w:val="28"/>
          <w:szCs w:val="28"/>
        </w:rPr>
        <w:t>с ОПУ</w:t>
      </w:r>
      <w:r w:rsidR="00E1191C">
        <w:rPr>
          <w:sz w:val="28"/>
          <w:szCs w:val="28"/>
        </w:rPr>
        <w:t>)</w:t>
      </w:r>
    </w:p>
    <w:p w:rsidR="003A3669" w:rsidRPr="007E36F5" w:rsidRDefault="003A3669" w:rsidP="003A3669">
      <w:pPr>
        <w:autoSpaceDE w:val="0"/>
        <w:autoSpaceDN w:val="0"/>
        <w:adjustRightInd w:val="0"/>
        <w:jc w:val="both"/>
        <w:outlineLvl w:val="2"/>
        <w:rPr>
          <w:sz w:val="28"/>
          <w:szCs w:val="28"/>
        </w:rPr>
      </w:pPr>
      <w:r w:rsidRPr="007E36F5">
        <w:rPr>
          <w:sz w:val="28"/>
          <w:szCs w:val="28"/>
        </w:rPr>
        <w:t>Канализация и водоотведение – центральное</w:t>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Электроснабжение  - центральное </w:t>
      </w:r>
    </w:p>
    <w:p w:rsidR="003A3669" w:rsidRPr="007E36F5" w:rsidRDefault="003A3669" w:rsidP="003A3669">
      <w:pPr>
        <w:autoSpaceDE w:val="0"/>
        <w:autoSpaceDN w:val="0"/>
        <w:adjustRightInd w:val="0"/>
        <w:jc w:val="both"/>
        <w:outlineLvl w:val="2"/>
        <w:rPr>
          <w:sz w:val="28"/>
          <w:szCs w:val="28"/>
        </w:rPr>
      </w:pPr>
      <w:r w:rsidRPr="007E36F5">
        <w:rPr>
          <w:sz w:val="28"/>
          <w:szCs w:val="28"/>
        </w:rPr>
        <w:t>Вентиляция – приточно-вытяжная</w:t>
      </w:r>
    </w:p>
    <w:p w:rsidR="003A3669" w:rsidRPr="007E36F5" w:rsidRDefault="003A3669" w:rsidP="003A3669">
      <w:pPr>
        <w:autoSpaceDE w:val="0"/>
        <w:autoSpaceDN w:val="0"/>
        <w:adjustRightInd w:val="0"/>
        <w:jc w:val="both"/>
        <w:outlineLvl w:val="2"/>
        <w:rPr>
          <w:sz w:val="28"/>
          <w:szCs w:val="28"/>
        </w:rPr>
      </w:pPr>
    </w:p>
    <w:p w:rsidR="003A3669" w:rsidRPr="007E36F5" w:rsidRDefault="003A3669" w:rsidP="003A3669">
      <w:pPr>
        <w:autoSpaceDE w:val="0"/>
        <w:autoSpaceDN w:val="0"/>
        <w:adjustRightInd w:val="0"/>
        <w:jc w:val="both"/>
        <w:outlineLvl w:val="2"/>
        <w:rPr>
          <w:b/>
          <w:sz w:val="28"/>
          <w:szCs w:val="28"/>
        </w:rPr>
      </w:pPr>
      <w:r w:rsidRPr="007E36F5">
        <w:rPr>
          <w:sz w:val="28"/>
          <w:szCs w:val="28"/>
        </w:rPr>
        <w:tab/>
      </w:r>
      <w:r w:rsidRPr="007E36F5">
        <w:rPr>
          <w:sz w:val="28"/>
          <w:szCs w:val="28"/>
        </w:rPr>
        <w:tab/>
        <w:t xml:space="preserve">   </w:t>
      </w:r>
      <w:r w:rsidRPr="007E36F5">
        <w:rPr>
          <w:b/>
          <w:sz w:val="28"/>
          <w:szCs w:val="28"/>
        </w:rPr>
        <w:t>3. Общие показатели конструктивных элементов</w:t>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Фундамент : </w:t>
      </w:r>
      <w:r>
        <w:rPr>
          <w:sz w:val="28"/>
          <w:szCs w:val="28"/>
        </w:rPr>
        <w:t>столбчатый</w:t>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Материал стен – </w:t>
      </w:r>
      <w:r w:rsidR="00B35088">
        <w:rPr>
          <w:sz w:val="28"/>
          <w:szCs w:val="28"/>
        </w:rPr>
        <w:t>кирпич</w:t>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Кровля </w:t>
      </w:r>
      <w:r>
        <w:rPr>
          <w:sz w:val="28"/>
          <w:szCs w:val="28"/>
        </w:rPr>
        <w:t>плоская</w:t>
      </w:r>
    </w:p>
    <w:p w:rsidR="003A3669" w:rsidRDefault="003A3669" w:rsidP="003A3669">
      <w:pPr>
        <w:autoSpaceDE w:val="0"/>
        <w:autoSpaceDN w:val="0"/>
        <w:adjustRightInd w:val="0"/>
        <w:jc w:val="both"/>
        <w:outlineLvl w:val="2"/>
        <w:rPr>
          <w:sz w:val="28"/>
          <w:szCs w:val="28"/>
        </w:rPr>
      </w:pPr>
      <w:r w:rsidRPr="007E36F5">
        <w:rPr>
          <w:sz w:val="28"/>
          <w:szCs w:val="28"/>
        </w:rPr>
        <w:tab/>
      </w:r>
      <w:r w:rsidRPr="007E36F5">
        <w:rPr>
          <w:sz w:val="28"/>
          <w:szCs w:val="28"/>
        </w:rPr>
        <w:tab/>
      </w:r>
    </w:p>
    <w:p w:rsidR="003A3669" w:rsidRPr="007E36F5" w:rsidRDefault="003A3669" w:rsidP="003A3669">
      <w:pPr>
        <w:autoSpaceDE w:val="0"/>
        <w:autoSpaceDN w:val="0"/>
        <w:adjustRightInd w:val="0"/>
        <w:jc w:val="both"/>
        <w:outlineLvl w:val="2"/>
        <w:rPr>
          <w:sz w:val="28"/>
          <w:szCs w:val="28"/>
        </w:rPr>
      </w:pPr>
      <w:r w:rsidRPr="007E36F5">
        <w:rPr>
          <w:sz w:val="28"/>
          <w:szCs w:val="28"/>
        </w:rPr>
        <w:t xml:space="preserve">   </w:t>
      </w:r>
    </w:p>
    <w:p w:rsidR="003A3669" w:rsidRDefault="003A3669" w:rsidP="003A3669">
      <w:pPr>
        <w:autoSpaceDE w:val="0"/>
        <w:autoSpaceDN w:val="0"/>
        <w:adjustRightInd w:val="0"/>
        <w:jc w:val="both"/>
        <w:outlineLvl w:val="2"/>
        <w:rPr>
          <w:b/>
          <w:color w:val="0D0D0D"/>
          <w:sz w:val="28"/>
          <w:szCs w:val="28"/>
        </w:rPr>
      </w:pPr>
      <w:r w:rsidRPr="007E36F5">
        <w:rPr>
          <w:sz w:val="28"/>
          <w:szCs w:val="28"/>
        </w:rPr>
        <w:tab/>
      </w:r>
      <w:r w:rsidRPr="007E36F5">
        <w:rPr>
          <w:sz w:val="28"/>
          <w:szCs w:val="28"/>
        </w:rPr>
        <w:tab/>
      </w:r>
      <w:r w:rsidRPr="00020F61">
        <w:rPr>
          <w:color w:val="0D0D0D"/>
          <w:sz w:val="28"/>
          <w:szCs w:val="28"/>
        </w:rPr>
        <w:t xml:space="preserve">  </w:t>
      </w:r>
      <w:r w:rsidRPr="00020F61">
        <w:rPr>
          <w:b/>
          <w:color w:val="0D0D0D"/>
          <w:sz w:val="28"/>
          <w:szCs w:val="28"/>
        </w:rPr>
        <w:t>4.</w:t>
      </w:r>
      <w:r w:rsidRPr="00020F61">
        <w:rPr>
          <w:rFonts w:ascii="Calibri" w:eastAsia="Calibri" w:hAnsi="Calibri" w:cs="Calibri"/>
          <w:b/>
          <w:color w:val="0D0D0D"/>
          <w:lang w:eastAsia="en-US"/>
        </w:rPr>
        <w:t xml:space="preserve"> </w:t>
      </w:r>
      <w:r w:rsidRPr="00020F61">
        <w:rPr>
          <w:b/>
          <w:color w:val="0D0D0D"/>
          <w:sz w:val="28"/>
          <w:szCs w:val="28"/>
        </w:rPr>
        <w:t>Ведомость оценки технического состояния многоквартирного дома на основании визуального осмотра</w:t>
      </w:r>
    </w:p>
    <w:p w:rsidR="003A3669" w:rsidRPr="007E36F5" w:rsidRDefault="003A3669" w:rsidP="003A3669">
      <w:pPr>
        <w:autoSpaceDE w:val="0"/>
        <w:autoSpaceDN w:val="0"/>
        <w:adjustRightInd w:val="0"/>
        <w:jc w:val="both"/>
        <w:outlineLvl w:val="2"/>
        <w:rPr>
          <w:sz w:val="28"/>
          <w:szCs w:val="28"/>
        </w:rPr>
      </w:pPr>
    </w:p>
    <w:tbl>
      <w:tblPr>
        <w:tblW w:w="9815" w:type="dxa"/>
        <w:tblCellSpacing w:w="5" w:type="nil"/>
        <w:tblInd w:w="75" w:type="dxa"/>
        <w:tblLayout w:type="fixed"/>
        <w:tblCellMar>
          <w:left w:w="75" w:type="dxa"/>
          <w:right w:w="75" w:type="dxa"/>
        </w:tblCellMar>
        <w:tblLook w:val="0000" w:firstRow="0" w:lastRow="0" w:firstColumn="0" w:lastColumn="0" w:noHBand="0" w:noVBand="0"/>
      </w:tblPr>
      <w:tblGrid>
        <w:gridCol w:w="360"/>
        <w:gridCol w:w="422"/>
        <w:gridCol w:w="2053"/>
        <w:gridCol w:w="1485"/>
        <w:gridCol w:w="1067"/>
        <w:gridCol w:w="3543"/>
        <w:gridCol w:w="885"/>
      </w:tblGrid>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N п/п</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Наименование конструктивных элементов</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Описание конструктивных элементов</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Техническое состояние</w:t>
            </w: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1</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2</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3</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4</w:t>
            </w: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1</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Фундаменты</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Железобетонные сваи</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2</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Стены</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B35088" w:rsidP="00E1191C">
            <w:pPr>
              <w:autoSpaceDE w:val="0"/>
              <w:autoSpaceDN w:val="0"/>
              <w:adjustRightInd w:val="0"/>
              <w:jc w:val="both"/>
              <w:outlineLvl w:val="2"/>
              <w:rPr>
                <w:sz w:val="28"/>
                <w:szCs w:val="28"/>
              </w:rPr>
            </w:pPr>
            <w:r>
              <w:rPr>
                <w:sz w:val="28"/>
                <w:szCs w:val="28"/>
              </w:rPr>
              <w:t>кирпичные</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3</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Перекрытия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Железобетонные плиты</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4</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Крыша, в том числе: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кровля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совмещенная рулонная</w:t>
            </w:r>
          </w:p>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5</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Полы</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Бетонные, деревянные</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6</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Проемы, в том числе: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 xml:space="preserve">оконные </w:t>
            </w:r>
            <w:r w:rsidRPr="007E36F5">
              <w:rPr>
                <w:sz w:val="28"/>
                <w:szCs w:val="28"/>
              </w:rPr>
              <w:lastRenderedPageBreak/>
              <w:t>проемы в местах общего пользования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B35088" w:rsidP="00E1191C">
            <w:pPr>
              <w:autoSpaceDE w:val="0"/>
              <w:autoSpaceDN w:val="0"/>
              <w:adjustRightInd w:val="0"/>
              <w:jc w:val="both"/>
              <w:outlineLvl w:val="2"/>
              <w:rPr>
                <w:sz w:val="28"/>
                <w:szCs w:val="28"/>
              </w:rPr>
            </w:pPr>
            <w:r>
              <w:rPr>
                <w:sz w:val="28"/>
                <w:szCs w:val="28"/>
              </w:rPr>
              <w:lastRenderedPageBreak/>
              <w:t xml:space="preserve">Пластиковые </w:t>
            </w:r>
            <w:r>
              <w:rPr>
                <w:sz w:val="28"/>
                <w:szCs w:val="28"/>
              </w:rPr>
              <w:lastRenderedPageBreak/>
              <w:t>стеклопакеты</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дверные проемы в местах общего пользования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Деревянные двери</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7</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Наружная отделка фасадов</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плитка</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8</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Внутренние санитарно-технические и электрические устройства, в том числе: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отопительные печи</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B35088" w:rsidP="00E1191C">
            <w:pPr>
              <w:autoSpaceDE w:val="0"/>
              <w:autoSpaceDN w:val="0"/>
              <w:adjustRightInd w:val="0"/>
              <w:jc w:val="both"/>
              <w:outlineLvl w:val="2"/>
              <w:rPr>
                <w:sz w:val="28"/>
                <w:szCs w:val="28"/>
              </w:rPr>
            </w:pPr>
            <w:r>
              <w:rPr>
                <w:sz w:val="28"/>
                <w:szCs w:val="28"/>
              </w:rPr>
              <w:t>нет</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вентиляция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Приточно-вытяжная</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системы водоснабжения и оборудования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Центральное</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горячее водоснабжение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центральное</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канализация</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Центральное</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центральное отопление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газовое оборудование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отсутствует</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электрооборудование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 xml:space="preserve">ВРУ- 0,4 </w:t>
            </w:r>
            <w:proofErr w:type="spellStart"/>
            <w:r w:rsidRPr="007E36F5">
              <w:rPr>
                <w:sz w:val="28"/>
                <w:szCs w:val="28"/>
              </w:rPr>
              <w:t>кВ</w:t>
            </w:r>
            <w:proofErr w:type="spellEnd"/>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лифты</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E1191C" w:rsidP="00B35088">
            <w:pPr>
              <w:autoSpaceDE w:val="0"/>
              <w:autoSpaceDN w:val="0"/>
              <w:adjustRightInd w:val="0"/>
              <w:jc w:val="both"/>
              <w:outlineLvl w:val="2"/>
              <w:rPr>
                <w:sz w:val="28"/>
                <w:szCs w:val="28"/>
              </w:rPr>
            </w:pPr>
            <w:r>
              <w:rPr>
                <w:sz w:val="28"/>
                <w:szCs w:val="28"/>
              </w:rPr>
              <w:t xml:space="preserve">   </w:t>
            </w:r>
            <w:r w:rsidR="00B35088">
              <w:rPr>
                <w:sz w:val="28"/>
                <w:szCs w:val="28"/>
              </w:rPr>
              <w:t>2</w:t>
            </w:r>
            <w:r>
              <w:rPr>
                <w:sz w:val="28"/>
                <w:szCs w:val="28"/>
              </w:rPr>
              <w:t xml:space="preserve"> </w:t>
            </w:r>
            <w:r w:rsidR="003A3669" w:rsidRPr="007E36F5">
              <w:rPr>
                <w:sz w:val="28"/>
                <w:szCs w:val="28"/>
              </w:rPr>
              <w:t xml:space="preserve"> шт.</w:t>
            </w: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9</w:t>
            </w: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Прочие, в том числе: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лестницы</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балконы, лоджии, крыльца</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3A3669" w:rsidRPr="007E36F5" w:rsidTr="00FA156F">
        <w:trPr>
          <w:gridAfter w:val="1"/>
          <w:wAfter w:w="885" w:type="dxa"/>
          <w:tblCellSpacing w:w="5" w:type="nil"/>
        </w:trPr>
        <w:tc>
          <w:tcPr>
            <w:tcW w:w="78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205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r w:rsidRPr="007E36F5">
              <w:rPr>
                <w:sz w:val="28"/>
                <w:szCs w:val="28"/>
              </w:rPr>
              <w:t>остальное</w:t>
            </w:r>
          </w:p>
        </w:tc>
        <w:tc>
          <w:tcPr>
            <w:tcW w:w="2552" w:type="dxa"/>
            <w:gridSpan w:val="2"/>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3A3669" w:rsidRPr="007E36F5" w:rsidRDefault="003A3669" w:rsidP="00E1191C">
            <w:pPr>
              <w:autoSpaceDE w:val="0"/>
              <w:autoSpaceDN w:val="0"/>
              <w:adjustRightInd w:val="0"/>
              <w:jc w:val="both"/>
              <w:outlineLvl w:val="2"/>
              <w:rPr>
                <w:sz w:val="28"/>
                <w:szCs w:val="28"/>
              </w:rPr>
            </w:pPr>
          </w:p>
        </w:tc>
      </w:tr>
      <w:tr w:rsidR="00FA156F" w:rsidTr="00FA156F">
        <w:tblPrEx>
          <w:tblCellSpacing w:w="0" w:type="nil"/>
          <w:tblCellMar>
            <w:left w:w="108" w:type="dxa"/>
            <w:right w:w="108" w:type="dxa"/>
          </w:tblCellMar>
          <w:tblLook w:val="01E0" w:firstRow="1" w:lastRow="1" w:firstColumn="1" w:lastColumn="1" w:noHBand="0" w:noVBand="0"/>
        </w:tblPrEx>
        <w:trPr>
          <w:gridBefore w:val="1"/>
          <w:wBefore w:w="360" w:type="dxa"/>
          <w:trHeight w:val="14601"/>
        </w:trPr>
        <w:tc>
          <w:tcPr>
            <w:tcW w:w="3960" w:type="dxa"/>
            <w:gridSpan w:val="3"/>
          </w:tcPr>
          <w:p w:rsidR="00FA156F" w:rsidRDefault="00FA156F" w:rsidP="00B32480"/>
        </w:tc>
        <w:tc>
          <w:tcPr>
            <w:tcW w:w="5495" w:type="dxa"/>
            <w:gridSpan w:val="3"/>
          </w:tcPr>
          <w:p w:rsidR="00FA156F" w:rsidRDefault="00FA156F" w:rsidP="00B32480">
            <w:pPr>
              <w:widowControl w:val="0"/>
              <w:autoSpaceDE w:val="0"/>
              <w:autoSpaceDN w:val="0"/>
              <w:adjustRightInd w:val="0"/>
              <w:jc w:val="both"/>
            </w:pPr>
          </w:p>
        </w:tc>
      </w:tr>
    </w:tbl>
    <w:p w:rsidR="00BC472F" w:rsidRDefault="00BC472F" w:rsidP="003A3669">
      <w:pPr>
        <w:widowControl w:val="0"/>
        <w:autoSpaceDE w:val="0"/>
        <w:autoSpaceDN w:val="0"/>
        <w:adjustRightInd w:val="0"/>
        <w:jc w:val="right"/>
        <w:rPr>
          <w:rFonts w:ascii="Calibri" w:hAnsi="Calibri" w:cs="Calibri"/>
        </w:rPr>
      </w:pPr>
    </w:p>
    <w:p w:rsidR="00BC472F" w:rsidRDefault="00BC472F" w:rsidP="003A3669">
      <w:pPr>
        <w:widowControl w:val="0"/>
        <w:autoSpaceDE w:val="0"/>
        <w:autoSpaceDN w:val="0"/>
        <w:adjustRightInd w:val="0"/>
        <w:jc w:val="right"/>
        <w:rPr>
          <w:rFonts w:ascii="Calibri" w:hAnsi="Calibri" w:cs="Calibri"/>
        </w:rPr>
      </w:pPr>
    </w:p>
    <w:p w:rsidR="00BC472F" w:rsidRDefault="00BC472F" w:rsidP="003A3669">
      <w:pPr>
        <w:widowControl w:val="0"/>
        <w:autoSpaceDE w:val="0"/>
        <w:autoSpaceDN w:val="0"/>
        <w:adjustRightInd w:val="0"/>
        <w:jc w:val="right"/>
        <w:rPr>
          <w:rFonts w:ascii="Calibri" w:hAnsi="Calibri" w:cs="Calibri"/>
        </w:rPr>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3A3669" w:rsidRPr="00DC1BD9" w:rsidRDefault="003A3669" w:rsidP="003A3669">
      <w:pPr>
        <w:autoSpaceDE w:val="0"/>
        <w:autoSpaceDN w:val="0"/>
        <w:adjustRightInd w:val="0"/>
        <w:ind w:left="4253"/>
        <w:jc w:val="right"/>
        <w:outlineLvl w:val="2"/>
      </w:pPr>
      <w:r w:rsidRPr="00DC1BD9">
        <w:lastRenderedPageBreak/>
        <w:t>Приложение №</w:t>
      </w:r>
      <w:r>
        <w:t>3</w:t>
      </w:r>
    </w:p>
    <w:p w:rsidR="00BC472F" w:rsidRDefault="00BC472F" w:rsidP="00BC472F">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B35088" w:rsidRPr="00B93FAA" w:rsidRDefault="00B35088" w:rsidP="00B35088">
      <w:pPr>
        <w:widowControl w:val="0"/>
        <w:autoSpaceDE w:val="0"/>
        <w:autoSpaceDN w:val="0"/>
        <w:adjustRightInd w:val="0"/>
        <w:ind w:left="5387"/>
        <w:jc w:val="both"/>
        <w:rPr>
          <w:i/>
        </w:rPr>
      </w:pPr>
      <w:r>
        <w:rPr>
          <w:i/>
        </w:rPr>
        <w:t xml:space="preserve">Норильская, </w:t>
      </w:r>
      <w:r w:rsidR="003F60E4">
        <w:rPr>
          <w:i/>
        </w:rPr>
        <w:t>8Г</w:t>
      </w:r>
    </w:p>
    <w:p w:rsidR="00B35088" w:rsidRDefault="00B35088" w:rsidP="00B35088">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B35088" w:rsidRPr="00DC1BD9" w:rsidRDefault="00B35088" w:rsidP="00BC472F">
      <w:pPr>
        <w:autoSpaceDE w:val="0"/>
        <w:autoSpaceDN w:val="0"/>
        <w:adjustRightInd w:val="0"/>
        <w:ind w:left="4253"/>
        <w:jc w:val="right"/>
        <w:outlineLvl w:val="2"/>
      </w:pPr>
    </w:p>
    <w:p w:rsidR="00BC472F" w:rsidRDefault="00BC472F" w:rsidP="00BC472F">
      <w:pPr>
        <w:widowControl w:val="0"/>
        <w:autoSpaceDE w:val="0"/>
        <w:autoSpaceDN w:val="0"/>
        <w:adjustRightInd w:val="0"/>
        <w:outlineLvl w:val="2"/>
      </w:pPr>
    </w:p>
    <w:p w:rsidR="003A3669" w:rsidRDefault="003A3669" w:rsidP="003749A5">
      <w:pPr>
        <w:autoSpaceDE w:val="0"/>
        <w:autoSpaceDN w:val="0"/>
        <w:adjustRightInd w:val="0"/>
        <w:jc w:val="center"/>
        <w:outlineLvl w:val="2"/>
      </w:pPr>
      <w:r w:rsidRPr="00DC1BD9">
        <w:rPr>
          <w:b/>
          <w:sz w:val="28"/>
          <w:szCs w:val="28"/>
        </w:rPr>
        <w:t xml:space="preserve">Перечень работ и услуг по управлению </w:t>
      </w:r>
      <w:r>
        <w:rPr>
          <w:b/>
          <w:sz w:val="28"/>
          <w:szCs w:val="28"/>
        </w:rPr>
        <w:t>многоквартирным домом</w:t>
      </w:r>
      <w:r w:rsidRPr="00DC1BD9">
        <w:t xml:space="preserve"> </w:t>
      </w:r>
    </w:p>
    <w:p w:rsidR="003A3669" w:rsidRPr="0093414D" w:rsidRDefault="003A3669" w:rsidP="003A3669">
      <w:pPr>
        <w:ind w:firstLine="709"/>
        <w:jc w:val="both"/>
        <w:rPr>
          <w:lang w:eastAsia="ar-SA"/>
        </w:rPr>
      </w:pPr>
      <w:r w:rsidRPr="0093414D">
        <w:rPr>
          <w:lang w:eastAsia="ar-SA"/>
        </w:rPr>
        <w:t>Хранение и ведение технической и иной документации на МКД, внесение в нее изменений. Ознакомление собственников с необходимой им документацией</w:t>
      </w:r>
      <w:r>
        <w:rPr>
          <w:lang w:eastAsia="ar-SA"/>
        </w:rPr>
        <w:t>.</w:t>
      </w:r>
    </w:p>
    <w:p w:rsidR="003A3669" w:rsidRPr="0093414D" w:rsidRDefault="003A3669" w:rsidP="003A3669">
      <w:pPr>
        <w:autoSpaceDE w:val="0"/>
        <w:autoSpaceDN w:val="0"/>
        <w:adjustRightInd w:val="0"/>
        <w:ind w:firstLine="709"/>
        <w:jc w:val="both"/>
        <w:outlineLvl w:val="2"/>
      </w:pPr>
      <w:r w:rsidRPr="0093414D">
        <w:t>Планирование и учет работ по содержанию, текущему ремонту</w:t>
      </w:r>
    </w:p>
    <w:p w:rsidR="003A3669" w:rsidRPr="0093414D" w:rsidRDefault="003A3669" w:rsidP="003A3669">
      <w:pPr>
        <w:autoSpaceDE w:val="0"/>
        <w:autoSpaceDN w:val="0"/>
        <w:adjustRightInd w:val="0"/>
        <w:ind w:firstLine="709"/>
        <w:jc w:val="both"/>
        <w:outlineLvl w:val="2"/>
      </w:pPr>
      <w:r w:rsidRPr="0093414D">
        <w:t>Организация  системы технического  осмотра и технического обслуживания общего имущества многоквартирного дома</w:t>
      </w:r>
    </w:p>
    <w:p w:rsidR="003A3669" w:rsidRPr="0093414D" w:rsidRDefault="003A3669" w:rsidP="003A3669">
      <w:pPr>
        <w:autoSpaceDE w:val="0"/>
        <w:autoSpaceDN w:val="0"/>
        <w:adjustRightInd w:val="0"/>
        <w:ind w:firstLine="709"/>
        <w:jc w:val="both"/>
        <w:outlineLvl w:val="2"/>
      </w:pPr>
      <w:r w:rsidRPr="0093414D">
        <w:t xml:space="preserve">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w:t>
      </w:r>
      <w:proofErr w:type="spellStart"/>
      <w:r w:rsidRPr="0093414D">
        <w:t>ресурсоснабжающими</w:t>
      </w:r>
      <w:proofErr w:type="spellEnd"/>
      <w:r w:rsidRPr="0093414D">
        <w:t xml:space="preserve"> организациями, рассмотрение и составление протоколов разногласий к ним</w:t>
      </w:r>
    </w:p>
    <w:p w:rsidR="003A3669" w:rsidRPr="0093414D" w:rsidRDefault="003A3669" w:rsidP="003A3669">
      <w:pPr>
        <w:ind w:firstLine="709"/>
        <w:jc w:val="both"/>
        <w:rPr>
          <w:lang w:eastAsia="ar-SA"/>
        </w:rPr>
      </w:pPr>
      <w:r w:rsidRPr="0093414D">
        <w:rPr>
          <w:lang w:eastAsia="ar-SA"/>
        </w:rPr>
        <w:t>Организация работы по предоставлению услуг и выполнению работ по содержанию и ремонту общего имущества, в том числе путем заключения договоров с подрядными и специализированными организациями, осуществление контроля качества выполненных работ и оказанных услуг, обеспечение своевременной оплаты за выполненные работы и предоставленные услуги</w:t>
      </w:r>
    </w:p>
    <w:p w:rsidR="003A3669" w:rsidRPr="0093414D" w:rsidRDefault="003A3669" w:rsidP="003A3669">
      <w:pPr>
        <w:ind w:firstLine="709"/>
        <w:jc w:val="both"/>
        <w:rPr>
          <w:lang w:eastAsia="ar-SA"/>
        </w:rPr>
      </w:pPr>
      <w:r w:rsidRPr="0093414D">
        <w:rPr>
          <w:lang w:eastAsia="ar-SA"/>
        </w:rPr>
        <w:t xml:space="preserve">Заключение договоров </w:t>
      </w:r>
      <w:proofErr w:type="spellStart"/>
      <w:r w:rsidRPr="0093414D">
        <w:rPr>
          <w:lang w:eastAsia="ar-SA"/>
        </w:rPr>
        <w:t>ресурсоснабжения</w:t>
      </w:r>
      <w:proofErr w:type="spellEnd"/>
      <w:r w:rsidRPr="0093414D">
        <w:rPr>
          <w:lang w:eastAsia="ar-SA"/>
        </w:rPr>
        <w:t xml:space="preserve"> с целью предоставления коммунальных услуг собственникам, обеспечение своевременной оплаты по таким договорам в рамках поступивших от собственников денежных средств</w:t>
      </w:r>
    </w:p>
    <w:p w:rsidR="003A3669" w:rsidRPr="0093414D" w:rsidRDefault="003A3669" w:rsidP="003A3669">
      <w:pPr>
        <w:ind w:firstLine="709"/>
        <w:jc w:val="both"/>
        <w:rPr>
          <w:lang w:eastAsia="ar-SA"/>
        </w:rPr>
      </w:pPr>
      <w:r w:rsidRPr="0093414D">
        <w:rPr>
          <w:lang w:eastAsia="ar-SA"/>
        </w:rPr>
        <w:t>Заключение договоров на оказание дополнительных услуг собственникам помещений иными организациями (охрана, консьерж, проведение праздничных дней и др.) при наличии решения общего собрания собственников и финансирования, осуществление контроля качества выполненных работ и оказанных услуг, обеспечение своевременной оплаты за выполненные работы и предоставленные услуги;</w:t>
      </w:r>
    </w:p>
    <w:p w:rsidR="003A3669" w:rsidRPr="0093414D" w:rsidRDefault="003A3669" w:rsidP="003A3669">
      <w:pPr>
        <w:ind w:firstLine="709"/>
        <w:jc w:val="both"/>
        <w:rPr>
          <w:lang w:eastAsia="ar-SA"/>
        </w:rPr>
      </w:pPr>
      <w:r w:rsidRPr="0093414D">
        <w:rPr>
          <w:lang w:eastAsia="ar-SA"/>
        </w:rPr>
        <w:t>Организация и осуществление технического обслуживания общего имущества (организация и проведение текущего ремонта общего имущества дома по решению собственников помещений дома или в соответствии с нормативными сроками, подбор кадров, обучение и повышение квалификации персонала и пр.)</w:t>
      </w:r>
    </w:p>
    <w:p w:rsidR="003A3669" w:rsidRPr="0093414D" w:rsidRDefault="003A3669" w:rsidP="003A3669">
      <w:pPr>
        <w:autoSpaceDE w:val="0"/>
        <w:autoSpaceDN w:val="0"/>
        <w:adjustRightInd w:val="0"/>
        <w:ind w:firstLine="709"/>
        <w:jc w:val="both"/>
        <w:outlineLvl w:val="2"/>
      </w:pPr>
      <w:r w:rsidRPr="0093414D">
        <w:t>Организация аварийного обслуживания</w:t>
      </w:r>
    </w:p>
    <w:p w:rsidR="003A3669" w:rsidRPr="0093414D" w:rsidRDefault="003A3669" w:rsidP="003A3669">
      <w:pPr>
        <w:ind w:firstLine="709"/>
        <w:jc w:val="both"/>
      </w:pPr>
      <w:r w:rsidRPr="0093414D">
        <w:t xml:space="preserve">Осуществление контроля качества предоставления коммунальных услуг, составление актов несоответствия, направление претензий </w:t>
      </w:r>
      <w:proofErr w:type="spellStart"/>
      <w:r w:rsidRPr="0093414D">
        <w:t>ресурсоснабжающим</w:t>
      </w:r>
      <w:proofErr w:type="spellEnd"/>
      <w:r w:rsidRPr="0093414D">
        <w:t xml:space="preserve"> организациям</w:t>
      </w:r>
    </w:p>
    <w:p w:rsidR="003A3669" w:rsidRPr="0093414D" w:rsidRDefault="003A3669" w:rsidP="003A3669">
      <w:pPr>
        <w:ind w:firstLine="709"/>
        <w:jc w:val="both"/>
      </w:pPr>
      <w:r w:rsidRPr="0093414D">
        <w:t>Ввод индивидуальных приборов учета в эксплуатацию</w:t>
      </w:r>
    </w:p>
    <w:p w:rsidR="003A3669" w:rsidRPr="0093414D" w:rsidRDefault="003A3669" w:rsidP="003A3669">
      <w:pPr>
        <w:ind w:firstLine="709"/>
        <w:jc w:val="both"/>
      </w:pPr>
      <w:r w:rsidRPr="0093414D">
        <w:t>Подготовка предложений о проведении энергосберегающих мероприятий</w:t>
      </w:r>
    </w:p>
    <w:p w:rsidR="003A3669" w:rsidRPr="0093414D" w:rsidRDefault="003A3669" w:rsidP="003A3669">
      <w:pPr>
        <w:ind w:firstLine="709"/>
        <w:jc w:val="both"/>
      </w:pPr>
      <w:r w:rsidRPr="0093414D">
        <w:t>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p w:rsidR="003A3669" w:rsidRPr="0093414D" w:rsidRDefault="003A3669" w:rsidP="003A3669">
      <w:pPr>
        <w:ind w:firstLine="709"/>
        <w:jc w:val="both"/>
      </w:pPr>
      <w:r w:rsidRPr="0093414D">
        <w:t>Письменное уведомление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p w:rsidR="003A3669" w:rsidRPr="0093414D" w:rsidRDefault="003A3669" w:rsidP="003A3669">
      <w:pPr>
        <w:ind w:firstLine="709"/>
        <w:jc w:val="both"/>
        <w:rPr>
          <w:lang w:eastAsia="ar-SA"/>
        </w:rPr>
      </w:pPr>
      <w:r w:rsidRPr="0093414D">
        <w:rPr>
          <w:lang w:eastAsia="ar-SA"/>
        </w:rPr>
        <w:t xml:space="preserve">Организация первичного приема от граждан документов на регистрацию и снятие с регистрационного учета по месту пребывания и по месту жительства, подготовка и передача в орган регистрационного учета предусмотренных учетных документов, ведение и хранение поквартирных карточек </w:t>
      </w:r>
    </w:p>
    <w:p w:rsidR="003A3669" w:rsidRPr="0093414D" w:rsidRDefault="003A3669" w:rsidP="003A3669">
      <w:pPr>
        <w:ind w:firstLine="709"/>
        <w:jc w:val="both"/>
        <w:rPr>
          <w:lang w:eastAsia="ar-SA"/>
        </w:rPr>
      </w:pPr>
      <w:r w:rsidRPr="0093414D">
        <w:rPr>
          <w:lang w:eastAsia="ar-SA"/>
        </w:rPr>
        <w:t>Выдача справок собственникам помещений: справка о составе семьи для получения субсидий и льгот, выписка из домовой книги и финансово-лицевого счета, справка о проживании на день смерти, о задолженности и др.</w:t>
      </w:r>
    </w:p>
    <w:p w:rsidR="003A3669" w:rsidRPr="0093414D" w:rsidRDefault="003A3669" w:rsidP="003A3669">
      <w:pPr>
        <w:ind w:firstLine="709"/>
        <w:jc w:val="both"/>
        <w:rPr>
          <w:lang w:eastAsia="ar-SA"/>
        </w:rPr>
      </w:pPr>
      <w:r w:rsidRPr="0093414D">
        <w:rPr>
          <w:lang w:eastAsia="ar-SA"/>
        </w:rPr>
        <w:t>Представление и защита прав и законных интересов собственников</w:t>
      </w:r>
    </w:p>
    <w:p w:rsidR="003A3669" w:rsidRPr="0093414D" w:rsidRDefault="003A3669" w:rsidP="003A3669">
      <w:pPr>
        <w:ind w:firstLine="709"/>
        <w:jc w:val="both"/>
        <w:rPr>
          <w:lang w:eastAsia="ar-SA"/>
        </w:rPr>
      </w:pPr>
      <w:r w:rsidRPr="0093414D">
        <w:rPr>
          <w:lang w:eastAsia="ar-SA"/>
        </w:rPr>
        <w:t>Контроль за использованием общего имущества при оказании услуг интернет-связи и кабельного телевидения</w:t>
      </w:r>
    </w:p>
    <w:p w:rsidR="003A3669" w:rsidRDefault="003A3669" w:rsidP="004600C2">
      <w:pPr>
        <w:ind w:firstLine="709"/>
        <w:jc w:val="both"/>
      </w:pPr>
      <w:r w:rsidRPr="0093414D">
        <w:t>Предоставление информации по порядку расчетов и произведению начислений размеров платы за жилое</w:t>
      </w:r>
      <w:r w:rsidR="004600C2">
        <w:t xml:space="preserve"> помещение и коммунальные услуг.</w:t>
      </w:r>
    </w:p>
    <w:p w:rsidR="003A3669" w:rsidRPr="0093414D" w:rsidRDefault="003A3669" w:rsidP="003A3669">
      <w:pPr>
        <w:ind w:firstLine="709"/>
        <w:jc w:val="both"/>
      </w:pPr>
      <w:r w:rsidRPr="0093414D">
        <w:t>Составление актов о причинении ущерба</w:t>
      </w:r>
    </w:p>
    <w:p w:rsidR="003A3669" w:rsidRDefault="003A3669" w:rsidP="003A3669">
      <w:pPr>
        <w:ind w:firstLine="709"/>
        <w:jc w:val="both"/>
      </w:pPr>
      <w:r>
        <w:t>Принятие мер по</w:t>
      </w:r>
      <w:r w:rsidRPr="00852478">
        <w:t xml:space="preserve"> н</w:t>
      </w:r>
      <w:r>
        <w:t>есанкционированным подключениям</w:t>
      </w:r>
    </w:p>
    <w:p w:rsidR="003A3669" w:rsidRPr="00852478" w:rsidRDefault="003A3669" w:rsidP="003A3669">
      <w:pPr>
        <w:ind w:firstLine="709"/>
        <w:jc w:val="both"/>
      </w:pPr>
      <w:r>
        <w:t>Организация п</w:t>
      </w:r>
      <w:r w:rsidRPr="00852478">
        <w:t>риостановлени</w:t>
      </w:r>
      <w:r>
        <w:t>я</w:t>
      </w:r>
      <w:r w:rsidRPr="00852478">
        <w:t xml:space="preserve"> или ограничени</w:t>
      </w:r>
      <w:r>
        <w:t>я</w:t>
      </w:r>
      <w:r w:rsidRPr="00852478">
        <w:t xml:space="preserve"> пр</w:t>
      </w:r>
      <w:r>
        <w:t>едоставления коммунальных услуг при наличии оснований</w:t>
      </w:r>
    </w:p>
    <w:p w:rsidR="003A3669" w:rsidRPr="0093414D" w:rsidRDefault="003A3669" w:rsidP="003A3669">
      <w:pPr>
        <w:autoSpaceDE w:val="0"/>
        <w:autoSpaceDN w:val="0"/>
        <w:adjustRightInd w:val="0"/>
        <w:ind w:firstLine="709"/>
        <w:jc w:val="both"/>
        <w:outlineLvl w:val="2"/>
      </w:pPr>
      <w:r w:rsidRPr="0093414D">
        <w:lastRenderedPageBreak/>
        <w:t>Предоставление собственникам, иным потребителям информации, касающейся деятельности управляющей компании, оказания жилищно-коммунальных услуг</w:t>
      </w:r>
    </w:p>
    <w:p w:rsidR="003A3669" w:rsidRDefault="003A3669" w:rsidP="003A3669">
      <w:pPr>
        <w:ind w:firstLine="709"/>
        <w:jc w:val="both"/>
      </w:pPr>
      <w:r w:rsidRPr="0093414D">
        <w:t>Рассмотрение жалоб, заявлений, обращений граждан, принятие мер, направление ответов</w:t>
      </w:r>
    </w:p>
    <w:p w:rsidR="003A3669" w:rsidRDefault="003A3669" w:rsidP="004600C2">
      <w:pPr>
        <w:ind w:firstLine="709"/>
        <w:jc w:val="both"/>
        <w:rPr>
          <w:rFonts w:ascii="Calibri" w:hAnsi="Calibri" w:cs="Calibri"/>
        </w:rPr>
      </w:pPr>
      <w:r>
        <w:t>Выполнение иных обязанностей, прямо (императивно) возложенных законодательством на управляющую компанию</w:t>
      </w:r>
      <w:r w:rsidR="004600C2">
        <w:t>.</w:t>
      </w:r>
    </w:p>
    <w:p w:rsidR="003A3669" w:rsidRDefault="003A3669" w:rsidP="003A3669">
      <w:pPr>
        <w:widowControl w:val="0"/>
        <w:autoSpaceDE w:val="0"/>
        <w:autoSpaceDN w:val="0"/>
        <w:adjustRightInd w:val="0"/>
        <w:ind w:firstLine="540"/>
        <w:jc w:val="both"/>
        <w:rPr>
          <w:rFonts w:ascii="Calibri" w:hAnsi="Calibri" w:cs="Calibri"/>
        </w:rPr>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5A79A7" w:rsidRDefault="005A79A7" w:rsidP="003A3669">
      <w:pPr>
        <w:autoSpaceDE w:val="0"/>
        <w:autoSpaceDN w:val="0"/>
        <w:adjustRightInd w:val="0"/>
        <w:ind w:firstLine="4253"/>
        <w:jc w:val="right"/>
        <w:outlineLvl w:val="2"/>
      </w:pPr>
    </w:p>
    <w:p w:rsidR="006A7ABC" w:rsidRDefault="006A7ABC" w:rsidP="003A3669">
      <w:pPr>
        <w:autoSpaceDE w:val="0"/>
        <w:autoSpaceDN w:val="0"/>
        <w:adjustRightInd w:val="0"/>
        <w:ind w:firstLine="4253"/>
        <w:jc w:val="right"/>
        <w:outlineLvl w:val="2"/>
      </w:pPr>
    </w:p>
    <w:p w:rsidR="006A7ABC" w:rsidRDefault="006A7ABC" w:rsidP="003A3669">
      <w:pPr>
        <w:autoSpaceDE w:val="0"/>
        <w:autoSpaceDN w:val="0"/>
        <w:adjustRightInd w:val="0"/>
        <w:ind w:firstLine="4253"/>
        <w:jc w:val="right"/>
        <w:outlineLvl w:val="2"/>
      </w:pPr>
    </w:p>
    <w:p w:rsidR="006A7ABC" w:rsidRDefault="006A7ABC"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FA156F" w:rsidRDefault="00FA156F" w:rsidP="003A3669">
      <w:pPr>
        <w:autoSpaceDE w:val="0"/>
        <w:autoSpaceDN w:val="0"/>
        <w:adjustRightInd w:val="0"/>
        <w:ind w:firstLine="4253"/>
        <w:jc w:val="right"/>
        <w:outlineLvl w:val="2"/>
      </w:pPr>
    </w:p>
    <w:p w:rsidR="003A3669" w:rsidRPr="006A64A3" w:rsidRDefault="003A3669" w:rsidP="003A3669">
      <w:pPr>
        <w:autoSpaceDE w:val="0"/>
        <w:autoSpaceDN w:val="0"/>
        <w:adjustRightInd w:val="0"/>
        <w:ind w:firstLine="4253"/>
        <w:jc w:val="right"/>
        <w:outlineLvl w:val="2"/>
      </w:pPr>
      <w:r w:rsidRPr="006A64A3">
        <w:lastRenderedPageBreak/>
        <w:t>Приложение №</w:t>
      </w:r>
      <w:r>
        <w:t>4</w:t>
      </w:r>
    </w:p>
    <w:p w:rsidR="00BC472F" w:rsidRPr="00DC1BD9" w:rsidRDefault="00BC472F" w:rsidP="00BC472F">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BC472F" w:rsidRDefault="00BC472F" w:rsidP="005A79A7">
      <w:pPr>
        <w:autoSpaceDE w:val="0"/>
        <w:autoSpaceDN w:val="0"/>
        <w:adjustRightInd w:val="0"/>
        <w:ind w:left="4253"/>
        <w:jc w:val="right"/>
        <w:outlineLvl w:val="2"/>
      </w:pPr>
      <w:r w:rsidRPr="00DC1BD9">
        <w:t xml:space="preserve">по адресу: </w:t>
      </w:r>
    </w:p>
    <w:p w:rsidR="005A79A7" w:rsidRPr="00B93FAA" w:rsidRDefault="006A3827" w:rsidP="005A79A7">
      <w:pPr>
        <w:widowControl w:val="0"/>
        <w:autoSpaceDE w:val="0"/>
        <w:autoSpaceDN w:val="0"/>
        <w:adjustRightInd w:val="0"/>
        <w:ind w:left="5387"/>
        <w:jc w:val="both"/>
        <w:rPr>
          <w:i/>
        </w:rPr>
      </w:pPr>
      <w:r>
        <w:rPr>
          <w:i/>
        </w:rPr>
        <w:t xml:space="preserve">Норильская, </w:t>
      </w:r>
      <w:r w:rsidR="003F60E4">
        <w:rPr>
          <w:i/>
        </w:rPr>
        <w:t>8Г</w:t>
      </w:r>
    </w:p>
    <w:p w:rsidR="005A79A7" w:rsidRDefault="005A79A7" w:rsidP="005A79A7">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5A79A7" w:rsidRPr="00AF7668" w:rsidRDefault="005A79A7" w:rsidP="005A79A7">
      <w:pPr>
        <w:autoSpaceDE w:val="0"/>
        <w:autoSpaceDN w:val="0"/>
        <w:adjustRightInd w:val="0"/>
        <w:ind w:left="4253"/>
        <w:jc w:val="right"/>
        <w:outlineLvl w:val="2"/>
        <w:rPr>
          <w:u w:val="single"/>
        </w:rPr>
      </w:pPr>
    </w:p>
    <w:p w:rsidR="00BC472F" w:rsidRPr="007E36F5" w:rsidRDefault="00BC472F" w:rsidP="004600C2">
      <w:pPr>
        <w:autoSpaceDE w:val="0"/>
        <w:autoSpaceDN w:val="0"/>
        <w:adjustRightInd w:val="0"/>
        <w:outlineLvl w:val="2"/>
      </w:pPr>
    </w:p>
    <w:p w:rsidR="00513388" w:rsidRPr="007930D9" w:rsidRDefault="00513388" w:rsidP="00513388">
      <w:pPr>
        <w:autoSpaceDE w:val="0"/>
        <w:autoSpaceDN w:val="0"/>
        <w:adjustRightInd w:val="0"/>
        <w:jc w:val="center"/>
        <w:outlineLvl w:val="2"/>
        <w:rPr>
          <w:b/>
          <w:sz w:val="28"/>
          <w:szCs w:val="28"/>
        </w:rPr>
      </w:pPr>
      <w:r w:rsidRPr="007930D9">
        <w:rPr>
          <w:b/>
          <w:sz w:val="28"/>
          <w:szCs w:val="28"/>
        </w:rPr>
        <w:t>Перечень работ и услуг по содержанию</w:t>
      </w:r>
      <w:r>
        <w:rPr>
          <w:b/>
          <w:sz w:val="28"/>
          <w:szCs w:val="28"/>
        </w:rPr>
        <w:t xml:space="preserve"> и текущему ремонту</w:t>
      </w:r>
      <w:r w:rsidRPr="007930D9">
        <w:rPr>
          <w:b/>
          <w:sz w:val="28"/>
          <w:szCs w:val="28"/>
        </w:rPr>
        <w:t xml:space="preserve"> общего имущества</w:t>
      </w:r>
    </w:p>
    <w:p w:rsidR="00513388" w:rsidRPr="007930D9" w:rsidRDefault="00513388" w:rsidP="00513388">
      <w:pPr>
        <w:autoSpaceDE w:val="0"/>
        <w:autoSpaceDN w:val="0"/>
        <w:adjustRightInd w:val="0"/>
        <w:jc w:val="center"/>
        <w:outlineLvl w:val="2"/>
      </w:pPr>
    </w:p>
    <w:tbl>
      <w:tblPr>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88"/>
        <w:gridCol w:w="5932"/>
        <w:gridCol w:w="2316"/>
        <w:gridCol w:w="1418"/>
      </w:tblGrid>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ind w:left="112"/>
            </w:pPr>
            <w:r w:rsidRPr="007930D9">
              <w:t xml:space="preserve"> </w:t>
            </w:r>
            <w:r w:rsidRPr="004D64FE">
              <w:rPr>
                <w:b/>
                <w:bCs/>
              </w:rPr>
              <w:t>№</w:t>
            </w:r>
            <w:r w:rsidRPr="004D64FE">
              <w:rPr>
                <w:b/>
                <w:bCs/>
                <w:spacing w:val="-11"/>
              </w:rPr>
              <w:t xml:space="preserve"> </w:t>
            </w:r>
            <w:r w:rsidRPr="004D64FE">
              <w:rPr>
                <w:b/>
                <w:bCs/>
              </w:rPr>
              <w:t>п</w:t>
            </w:r>
            <w:r w:rsidRPr="004D64FE">
              <w:rPr>
                <w:b/>
                <w:bCs/>
                <w:spacing w:val="-1"/>
              </w:rPr>
              <w:t>/</w:t>
            </w:r>
            <w:r w:rsidRPr="004D64FE">
              <w:rPr>
                <w:b/>
                <w:bCs/>
              </w:rPr>
              <w:t>п</w:t>
            </w:r>
          </w:p>
        </w:tc>
        <w:tc>
          <w:tcPr>
            <w:tcW w:w="0" w:type="auto"/>
            <w:shd w:val="clear" w:color="auto" w:fill="auto"/>
            <w:vAlign w:val="center"/>
          </w:tcPr>
          <w:p w:rsidR="00513388" w:rsidRPr="004D64FE" w:rsidRDefault="00513388" w:rsidP="00513388">
            <w:pPr>
              <w:widowControl w:val="0"/>
              <w:autoSpaceDE w:val="0"/>
              <w:autoSpaceDN w:val="0"/>
              <w:adjustRightInd w:val="0"/>
              <w:spacing w:before="4" w:line="261" w:lineRule="auto"/>
              <w:ind w:left="230" w:hanging="52"/>
            </w:pPr>
            <w:r w:rsidRPr="004D64FE">
              <w:rPr>
                <w:b/>
                <w:bCs/>
              </w:rPr>
              <w:t>Пере</w:t>
            </w:r>
            <w:r w:rsidRPr="004D64FE">
              <w:rPr>
                <w:b/>
                <w:bCs/>
                <w:spacing w:val="-1"/>
              </w:rPr>
              <w:t>чен</w:t>
            </w:r>
            <w:r w:rsidRPr="004D64FE">
              <w:rPr>
                <w:b/>
                <w:bCs/>
              </w:rPr>
              <w:t>ь</w:t>
            </w:r>
            <w:r w:rsidRPr="004D64FE">
              <w:rPr>
                <w:b/>
                <w:bCs/>
                <w:spacing w:val="2"/>
              </w:rPr>
              <w:t xml:space="preserve"> </w:t>
            </w:r>
            <w:r w:rsidRPr="004D64FE">
              <w:rPr>
                <w:b/>
                <w:bCs/>
              </w:rPr>
              <w:t xml:space="preserve">и </w:t>
            </w:r>
            <w:r w:rsidRPr="004D64FE">
              <w:rPr>
                <w:b/>
                <w:bCs/>
                <w:spacing w:val="-1"/>
              </w:rPr>
              <w:t>с</w:t>
            </w:r>
            <w:r w:rsidRPr="004D64FE">
              <w:rPr>
                <w:b/>
                <w:bCs/>
                <w:spacing w:val="1"/>
              </w:rPr>
              <w:t>о</w:t>
            </w:r>
            <w:r w:rsidRPr="004D64FE">
              <w:rPr>
                <w:b/>
                <w:bCs/>
                <w:spacing w:val="-1"/>
              </w:rPr>
              <w:t>с</w:t>
            </w:r>
            <w:r w:rsidRPr="004D64FE">
              <w:rPr>
                <w:b/>
                <w:bCs/>
                <w:spacing w:val="1"/>
              </w:rPr>
              <w:t>та</w:t>
            </w:r>
            <w:r w:rsidRPr="004D64FE">
              <w:rPr>
                <w:b/>
                <w:bCs/>
              </w:rPr>
              <w:t xml:space="preserve">в </w:t>
            </w:r>
            <w:r w:rsidRPr="004D64FE">
              <w:rPr>
                <w:b/>
                <w:bCs/>
                <w:spacing w:val="1"/>
              </w:rPr>
              <w:t>рабо</w:t>
            </w:r>
            <w:r w:rsidRPr="004D64FE">
              <w:rPr>
                <w:b/>
                <w:bCs/>
              </w:rPr>
              <w:t>т</w:t>
            </w:r>
            <w:r w:rsidRPr="004D64FE">
              <w:rPr>
                <w:b/>
                <w:bCs/>
                <w:spacing w:val="1"/>
              </w:rPr>
              <w:t xml:space="preserve"> </w:t>
            </w:r>
            <w:r w:rsidRPr="004D64FE">
              <w:rPr>
                <w:b/>
                <w:bCs/>
              </w:rPr>
              <w:t>по</w:t>
            </w:r>
            <w:r w:rsidRPr="004D64FE">
              <w:rPr>
                <w:b/>
                <w:bCs/>
                <w:spacing w:val="1"/>
              </w:rPr>
              <w:t xml:space="preserve"> </w:t>
            </w:r>
            <w:r w:rsidRPr="004D64FE">
              <w:rPr>
                <w:b/>
                <w:bCs/>
              </w:rPr>
              <w:t>с</w:t>
            </w:r>
            <w:r w:rsidRPr="004D64FE">
              <w:rPr>
                <w:b/>
                <w:bCs/>
                <w:spacing w:val="1"/>
              </w:rPr>
              <w:t>о</w:t>
            </w:r>
            <w:r w:rsidRPr="004D64FE">
              <w:rPr>
                <w:b/>
                <w:bCs/>
              </w:rPr>
              <w:t>д</w:t>
            </w:r>
            <w:r w:rsidRPr="004D64FE">
              <w:rPr>
                <w:b/>
                <w:bCs/>
                <w:spacing w:val="-1"/>
              </w:rPr>
              <w:t>е</w:t>
            </w:r>
            <w:r w:rsidRPr="004D64FE">
              <w:rPr>
                <w:b/>
                <w:bCs/>
                <w:spacing w:val="1"/>
              </w:rPr>
              <w:t>р</w:t>
            </w:r>
            <w:r w:rsidRPr="004D64FE">
              <w:rPr>
                <w:b/>
                <w:bCs/>
                <w:spacing w:val="-3"/>
              </w:rPr>
              <w:t>ж</w:t>
            </w:r>
            <w:r w:rsidRPr="004D64FE">
              <w:rPr>
                <w:b/>
                <w:bCs/>
                <w:spacing w:val="1"/>
              </w:rPr>
              <w:t>а</w:t>
            </w:r>
            <w:r w:rsidRPr="004D64FE">
              <w:rPr>
                <w:b/>
                <w:bCs/>
                <w:spacing w:val="-1"/>
              </w:rPr>
              <w:t>ни</w:t>
            </w:r>
            <w:r w:rsidRPr="004D64FE">
              <w:rPr>
                <w:b/>
                <w:bCs/>
              </w:rPr>
              <w:t>ю</w:t>
            </w:r>
            <w:r w:rsidRPr="004D64FE">
              <w:rPr>
                <w:b/>
                <w:bCs/>
                <w:spacing w:val="1"/>
              </w:rPr>
              <w:t xml:space="preserve"> и текущему ремонту </w:t>
            </w:r>
            <w:r w:rsidRPr="004D64FE">
              <w:rPr>
                <w:b/>
                <w:bCs/>
                <w:spacing w:val="2"/>
              </w:rPr>
              <w:t>о</w:t>
            </w:r>
            <w:r w:rsidRPr="004D64FE">
              <w:rPr>
                <w:b/>
                <w:bCs/>
                <w:spacing w:val="1"/>
              </w:rPr>
              <w:t>б</w:t>
            </w:r>
            <w:r w:rsidRPr="004D64FE">
              <w:rPr>
                <w:b/>
                <w:bCs/>
              </w:rPr>
              <w:t>ще</w:t>
            </w:r>
            <w:r w:rsidRPr="004D64FE">
              <w:rPr>
                <w:b/>
                <w:bCs/>
                <w:spacing w:val="-1"/>
              </w:rPr>
              <w:t>г</w:t>
            </w:r>
            <w:r w:rsidRPr="004D64FE">
              <w:rPr>
                <w:b/>
                <w:bCs/>
              </w:rPr>
              <w:t>о</w:t>
            </w:r>
            <w:r w:rsidRPr="004D64FE">
              <w:rPr>
                <w:b/>
                <w:bCs/>
                <w:spacing w:val="1"/>
              </w:rPr>
              <w:t xml:space="preserve"> </w:t>
            </w:r>
            <w:r w:rsidRPr="004D64FE">
              <w:rPr>
                <w:b/>
                <w:bCs/>
              </w:rPr>
              <w:t>им</w:t>
            </w:r>
            <w:r w:rsidRPr="004D64FE">
              <w:rPr>
                <w:b/>
                <w:bCs/>
                <w:spacing w:val="1"/>
              </w:rPr>
              <w:t>у</w:t>
            </w:r>
            <w:r w:rsidRPr="004D64FE">
              <w:rPr>
                <w:b/>
                <w:bCs/>
              </w:rPr>
              <w:t>ще</w:t>
            </w:r>
            <w:r w:rsidRPr="004D64FE">
              <w:rPr>
                <w:b/>
                <w:bCs/>
                <w:spacing w:val="-2"/>
              </w:rPr>
              <w:t>с</w:t>
            </w:r>
            <w:r w:rsidRPr="004D64FE">
              <w:rPr>
                <w:b/>
                <w:bCs/>
                <w:spacing w:val="1"/>
              </w:rPr>
              <w:t>т</w:t>
            </w:r>
            <w:r w:rsidRPr="004D64FE">
              <w:rPr>
                <w:b/>
                <w:bCs/>
              </w:rPr>
              <w:t>ва м</w:t>
            </w:r>
            <w:r w:rsidRPr="004D64FE">
              <w:rPr>
                <w:b/>
                <w:bCs/>
                <w:spacing w:val="-1"/>
              </w:rPr>
              <w:t>н</w:t>
            </w:r>
            <w:r w:rsidRPr="004D64FE">
              <w:rPr>
                <w:b/>
                <w:bCs/>
                <w:spacing w:val="1"/>
              </w:rPr>
              <w:t>о</w:t>
            </w:r>
            <w:r w:rsidRPr="004D64FE">
              <w:rPr>
                <w:b/>
                <w:bCs/>
                <w:spacing w:val="-1"/>
              </w:rPr>
              <w:t>г</w:t>
            </w:r>
            <w:r w:rsidRPr="004D64FE">
              <w:rPr>
                <w:b/>
                <w:bCs/>
                <w:spacing w:val="1"/>
              </w:rPr>
              <w:t>о</w:t>
            </w:r>
            <w:r w:rsidRPr="004D64FE">
              <w:rPr>
                <w:b/>
                <w:bCs/>
                <w:spacing w:val="-1"/>
              </w:rPr>
              <w:t>к</w:t>
            </w:r>
            <w:r w:rsidRPr="004D64FE">
              <w:rPr>
                <w:b/>
                <w:bCs/>
              </w:rPr>
              <w:t>в</w:t>
            </w:r>
            <w:r w:rsidRPr="004D64FE">
              <w:rPr>
                <w:b/>
                <w:bCs/>
                <w:spacing w:val="1"/>
              </w:rPr>
              <w:t>арт</w:t>
            </w:r>
            <w:r w:rsidRPr="004D64FE">
              <w:rPr>
                <w:b/>
                <w:bCs/>
                <w:spacing w:val="-1"/>
              </w:rPr>
              <w:t>и</w:t>
            </w:r>
            <w:r w:rsidRPr="004D64FE">
              <w:rPr>
                <w:b/>
                <w:bCs/>
                <w:spacing w:val="1"/>
              </w:rPr>
              <w:t>р</w:t>
            </w:r>
            <w:r w:rsidRPr="004D64FE">
              <w:rPr>
                <w:b/>
                <w:bCs/>
                <w:spacing w:val="-1"/>
              </w:rPr>
              <w:t>н</w:t>
            </w:r>
            <w:r w:rsidRPr="004D64FE">
              <w:rPr>
                <w:b/>
                <w:bCs/>
                <w:spacing w:val="1"/>
              </w:rPr>
              <w:t>о</w:t>
            </w:r>
            <w:r w:rsidRPr="004D64FE">
              <w:rPr>
                <w:b/>
                <w:bCs/>
                <w:spacing w:val="-1"/>
              </w:rPr>
              <w:t>г</w:t>
            </w:r>
            <w:r w:rsidRPr="004D64FE">
              <w:rPr>
                <w:b/>
                <w:bCs/>
              </w:rPr>
              <w:t>о</w:t>
            </w:r>
            <w:r w:rsidRPr="004D64FE">
              <w:rPr>
                <w:b/>
                <w:bCs/>
                <w:spacing w:val="1"/>
              </w:rPr>
              <w:t xml:space="preserve"> </w:t>
            </w:r>
            <w:r w:rsidRPr="004D64FE">
              <w:rPr>
                <w:b/>
                <w:bCs/>
              </w:rPr>
              <w:t>д</w:t>
            </w:r>
            <w:r w:rsidRPr="004D64FE">
              <w:rPr>
                <w:b/>
                <w:bCs/>
                <w:spacing w:val="2"/>
              </w:rPr>
              <w:t>о</w:t>
            </w:r>
            <w:r w:rsidRPr="004D64FE">
              <w:rPr>
                <w:b/>
                <w:bCs/>
              </w:rPr>
              <w:t>ма</w:t>
            </w:r>
          </w:p>
        </w:tc>
        <w:tc>
          <w:tcPr>
            <w:tcW w:w="2316" w:type="dxa"/>
            <w:shd w:val="clear" w:color="auto" w:fill="auto"/>
            <w:vAlign w:val="center"/>
          </w:tcPr>
          <w:p w:rsidR="00513388" w:rsidRPr="004D64FE" w:rsidRDefault="00513388" w:rsidP="00513388">
            <w:pPr>
              <w:widowControl w:val="0"/>
              <w:autoSpaceDE w:val="0"/>
              <w:autoSpaceDN w:val="0"/>
              <w:adjustRightInd w:val="0"/>
              <w:ind w:firstLine="147"/>
            </w:pPr>
            <w:r w:rsidRPr="004D64FE">
              <w:rPr>
                <w:b/>
                <w:bCs/>
              </w:rPr>
              <w:t>Период</w:t>
            </w:r>
            <w:r w:rsidRPr="004D64FE">
              <w:rPr>
                <w:b/>
                <w:bCs/>
                <w:spacing w:val="-1"/>
              </w:rPr>
              <w:t>ичн</w:t>
            </w:r>
            <w:r w:rsidRPr="004D64FE">
              <w:rPr>
                <w:b/>
                <w:bCs/>
                <w:spacing w:val="1"/>
              </w:rPr>
              <w:t>о</w:t>
            </w:r>
            <w:r w:rsidRPr="004D64FE">
              <w:rPr>
                <w:b/>
                <w:bCs/>
                <w:spacing w:val="-1"/>
              </w:rPr>
              <w:t>с</w:t>
            </w:r>
            <w:r w:rsidRPr="004D64FE">
              <w:rPr>
                <w:b/>
                <w:bCs/>
                <w:spacing w:val="1"/>
              </w:rPr>
              <w:t>т</w:t>
            </w:r>
            <w:r w:rsidRPr="004D64FE">
              <w:rPr>
                <w:b/>
                <w:bCs/>
              </w:rPr>
              <w:t>ь</w:t>
            </w:r>
          </w:p>
        </w:tc>
        <w:tc>
          <w:tcPr>
            <w:tcW w:w="1418" w:type="dxa"/>
            <w:shd w:val="clear" w:color="auto" w:fill="auto"/>
          </w:tcPr>
          <w:p w:rsidR="00513388" w:rsidRPr="004D64FE" w:rsidRDefault="00513388" w:rsidP="00513388">
            <w:pPr>
              <w:widowControl w:val="0"/>
              <w:autoSpaceDE w:val="0"/>
              <w:autoSpaceDN w:val="0"/>
              <w:adjustRightInd w:val="0"/>
              <w:rPr>
                <w:bCs/>
              </w:rPr>
            </w:pPr>
            <w:r w:rsidRPr="004D64FE">
              <w:rPr>
                <w:bCs/>
              </w:rPr>
              <w:t>Стоимость (в рамках размера платы на содержание</w:t>
            </w:r>
            <w:r>
              <w:rPr>
                <w:bCs/>
              </w:rPr>
              <w:t xml:space="preserve"> и текущий ремонт</w:t>
            </w:r>
            <w:r w:rsidRPr="004D64FE">
              <w:rPr>
                <w:bCs/>
              </w:rPr>
              <w:t>)</w:t>
            </w:r>
          </w:p>
          <w:p w:rsidR="00513388" w:rsidRPr="004D64FE" w:rsidRDefault="00513388" w:rsidP="00513388">
            <w:pPr>
              <w:widowControl w:val="0"/>
              <w:autoSpaceDE w:val="0"/>
              <w:autoSpaceDN w:val="0"/>
              <w:adjustRightInd w:val="0"/>
              <w:rPr>
                <w:bCs/>
              </w:rPr>
            </w:pPr>
            <w:r w:rsidRPr="004D64FE">
              <w:rPr>
                <w:bCs/>
              </w:rPr>
              <w:t xml:space="preserve">руб. за 1 </w:t>
            </w:r>
            <w:proofErr w:type="spellStart"/>
            <w:r w:rsidRPr="004D64FE">
              <w:rPr>
                <w:bCs/>
              </w:rPr>
              <w:t>кв.м</w:t>
            </w:r>
            <w:proofErr w:type="spellEnd"/>
            <w:r w:rsidRPr="004D64FE">
              <w:rPr>
                <w:bCs/>
              </w:rPr>
              <w:t>. площади помещения</w:t>
            </w: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autoSpaceDE w:val="0"/>
              <w:autoSpaceDN w:val="0"/>
              <w:adjustRightInd w:val="0"/>
              <w:spacing w:before="4"/>
              <w:ind w:left="31"/>
            </w:pPr>
            <w:r w:rsidRPr="004D64FE">
              <w:rPr>
                <w:b/>
                <w:bCs/>
                <w:spacing w:val="1"/>
              </w:rPr>
              <w:t>1</w:t>
            </w:r>
            <w:r w:rsidRPr="004D64FE">
              <w:rPr>
                <w:b/>
                <w:bCs/>
              </w:rPr>
              <w:t>.</w:t>
            </w:r>
            <w:r w:rsidRPr="004D64FE">
              <w:rPr>
                <w:b/>
                <w:bCs/>
                <w:spacing w:val="1"/>
              </w:rPr>
              <w:t xml:space="preserve"> </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pP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autoSpaceDE w:val="0"/>
              <w:autoSpaceDN w:val="0"/>
              <w:adjustRightInd w:val="0"/>
              <w:spacing w:before="4"/>
              <w:ind w:left="31"/>
            </w:pPr>
            <w:r w:rsidRPr="004D64FE">
              <w:rPr>
                <w:b/>
                <w:bCs/>
                <w:spacing w:val="1"/>
              </w:rPr>
              <w:t>1</w:t>
            </w:r>
            <w:r w:rsidRPr="004D64FE">
              <w:rPr>
                <w:b/>
                <w:bCs/>
              </w:rPr>
              <w:t>.</w:t>
            </w:r>
            <w:r w:rsidRPr="004D64FE">
              <w:rPr>
                <w:b/>
                <w:bCs/>
                <w:spacing w:val="2"/>
              </w:rPr>
              <w:t>1</w:t>
            </w:r>
            <w:r w:rsidRPr="004D64FE">
              <w:rPr>
                <w:b/>
                <w:bCs/>
              </w:rPr>
              <w:t>.</w:t>
            </w:r>
            <w:r w:rsidRPr="004D64FE">
              <w:rPr>
                <w:b/>
                <w:bCs/>
                <w:spacing w:val="1"/>
              </w:rPr>
              <w:t>Т</w:t>
            </w:r>
            <w:r w:rsidRPr="004D64FE">
              <w:rPr>
                <w:b/>
                <w:bCs/>
                <w:spacing w:val="-1"/>
              </w:rPr>
              <w:t>ехническ</w:t>
            </w:r>
            <w:r w:rsidRPr="004D64FE">
              <w:rPr>
                <w:b/>
                <w:bCs/>
                <w:spacing w:val="1"/>
              </w:rPr>
              <w:t>о</w:t>
            </w:r>
            <w:r w:rsidRPr="004D64FE">
              <w:rPr>
                <w:b/>
                <w:bCs/>
              </w:rPr>
              <w:t>е</w:t>
            </w:r>
            <w:r w:rsidRPr="004D64FE">
              <w:rPr>
                <w:b/>
                <w:bCs/>
                <w:spacing w:val="-1"/>
              </w:rPr>
              <w:t xml:space="preserve"> </w:t>
            </w:r>
            <w:r w:rsidRPr="004D64FE">
              <w:rPr>
                <w:b/>
                <w:bCs/>
                <w:spacing w:val="2"/>
              </w:rPr>
              <w:t>о</w:t>
            </w:r>
            <w:r w:rsidRPr="004D64FE">
              <w:rPr>
                <w:b/>
                <w:bCs/>
                <w:spacing w:val="1"/>
              </w:rPr>
              <w:t>б</w:t>
            </w:r>
            <w:r w:rsidRPr="004D64FE">
              <w:rPr>
                <w:b/>
                <w:bCs/>
                <w:spacing w:val="-1"/>
              </w:rPr>
              <w:t>с</w:t>
            </w:r>
            <w:r w:rsidRPr="004D64FE">
              <w:rPr>
                <w:b/>
                <w:bCs/>
              </w:rPr>
              <w:t>л</w:t>
            </w:r>
            <w:r w:rsidRPr="004D64FE">
              <w:rPr>
                <w:b/>
                <w:bCs/>
                <w:spacing w:val="1"/>
              </w:rPr>
              <w:t>у</w:t>
            </w:r>
            <w:r w:rsidRPr="004D64FE">
              <w:rPr>
                <w:b/>
                <w:bCs/>
                <w:spacing w:val="-3"/>
              </w:rPr>
              <w:t>ж</w:t>
            </w:r>
            <w:r w:rsidRPr="004D64FE">
              <w:rPr>
                <w:b/>
                <w:bCs/>
                <w:spacing w:val="-1"/>
              </w:rPr>
              <w:t>и</w:t>
            </w:r>
            <w:r w:rsidRPr="004D64FE">
              <w:rPr>
                <w:b/>
                <w:bCs/>
              </w:rPr>
              <w:t>в</w:t>
            </w:r>
            <w:r w:rsidRPr="004D64FE">
              <w:rPr>
                <w:b/>
                <w:bCs/>
                <w:spacing w:val="1"/>
              </w:rPr>
              <w:t>а</w:t>
            </w:r>
            <w:r w:rsidRPr="004D64FE">
              <w:rPr>
                <w:b/>
                <w:bCs/>
                <w:spacing w:val="-1"/>
              </w:rPr>
              <w:t>ни</w:t>
            </w:r>
            <w:r w:rsidRPr="004D64FE">
              <w:rPr>
                <w:b/>
                <w:bCs/>
              </w:rPr>
              <w:t>е</w:t>
            </w:r>
            <w:r w:rsidRPr="004D64FE">
              <w:rPr>
                <w:b/>
                <w:bCs/>
                <w:spacing w:val="-1"/>
              </w:rPr>
              <w:t xml:space="preserve"> </w:t>
            </w:r>
            <w:r w:rsidRPr="004D64FE">
              <w:rPr>
                <w:b/>
                <w:bCs/>
              </w:rPr>
              <w:t>к</w:t>
            </w:r>
            <w:r w:rsidRPr="004D64FE">
              <w:rPr>
                <w:b/>
                <w:bCs/>
                <w:spacing w:val="1"/>
              </w:rPr>
              <w:t>о</w:t>
            </w:r>
            <w:r w:rsidRPr="004D64FE">
              <w:rPr>
                <w:b/>
                <w:bCs/>
                <w:spacing w:val="-1"/>
              </w:rPr>
              <w:t>нс</w:t>
            </w:r>
            <w:r w:rsidRPr="004D64FE">
              <w:rPr>
                <w:b/>
                <w:bCs/>
                <w:spacing w:val="1"/>
              </w:rPr>
              <w:t>тру</w:t>
            </w:r>
            <w:r w:rsidRPr="004D64FE">
              <w:rPr>
                <w:b/>
                <w:bCs/>
                <w:spacing w:val="-1"/>
              </w:rPr>
              <w:t>к</w:t>
            </w:r>
            <w:r w:rsidRPr="004D64FE">
              <w:rPr>
                <w:b/>
                <w:bCs/>
                <w:spacing w:val="1"/>
              </w:rPr>
              <w:t>т</w:t>
            </w:r>
            <w:r w:rsidRPr="004D64FE">
              <w:rPr>
                <w:b/>
                <w:bCs/>
                <w:spacing w:val="-1"/>
              </w:rPr>
              <w:t>и</w:t>
            </w:r>
            <w:r w:rsidRPr="004D64FE">
              <w:rPr>
                <w:b/>
                <w:bCs/>
              </w:rPr>
              <w:t>в</w:t>
            </w:r>
            <w:r w:rsidRPr="004D64FE">
              <w:rPr>
                <w:b/>
                <w:bCs/>
                <w:spacing w:val="-1"/>
              </w:rPr>
              <w:t>н</w:t>
            </w:r>
            <w:r w:rsidRPr="004D64FE">
              <w:rPr>
                <w:b/>
                <w:bCs/>
              </w:rPr>
              <w:t>ых</w:t>
            </w:r>
            <w:r w:rsidRPr="004D64FE">
              <w:rPr>
                <w:b/>
                <w:bCs/>
                <w:spacing w:val="-1"/>
              </w:rPr>
              <w:t xml:space="preserve"> </w:t>
            </w:r>
            <w:r w:rsidRPr="004D64FE">
              <w:rPr>
                <w:b/>
                <w:bCs/>
              </w:rPr>
              <w:t>эл</w:t>
            </w:r>
            <w:r w:rsidRPr="004D64FE">
              <w:rPr>
                <w:b/>
                <w:bCs/>
                <w:spacing w:val="-1"/>
              </w:rPr>
              <w:t>е</w:t>
            </w:r>
            <w:r w:rsidRPr="004D64FE">
              <w:rPr>
                <w:b/>
                <w:bCs/>
              </w:rPr>
              <w:t>м</w:t>
            </w:r>
            <w:r w:rsidRPr="004D64FE">
              <w:rPr>
                <w:b/>
                <w:bCs/>
                <w:spacing w:val="-1"/>
              </w:rPr>
              <w:t>ен</w:t>
            </w:r>
            <w:r w:rsidRPr="004D64FE">
              <w:rPr>
                <w:b/>
                <w:bCs/>
                <w:spacing w:val="1"/>
              </w:rPr>
              <w:t>то</w:t>
            </w:r>
            <w:r w:rsidRPr="004D64FE">
              <w:rPr>
                <w:b/>
                <w:bCs/>
              </w:rPr>
              <w:t xml:space="preserve">в </w:t>
            </w:r>
            <w:r w:rsidRPr="004D64FE">
              <w:rPr>
                <w:b/>
                <w:bCs/>
                <w:spacing w:val="1"/>
              </w:rPr>
              <w:t>з</w:t>
            </w:r>
            <w:r w:rsidRPr="004D64FE">
              <w:rPr>
                <w:b/>
                <w:bCs/>
              </w:rPr>
              <w:t>д</w:t>
            </w:r>
            <w:r w:rsidRPr="004D64FE">
              <w:rPr>
                <w:b/>
                <w:bCs/>
                <w:spacing w:val="1"/>
              </w:rPr>
              <w:t>а</w:t>
            </w:r>
            <w:r w:rsidRPr="004D64FE">
              <w:rPr>
                <w:b/>
                <w:bCs/>
                <w:spacing w:val="-1"/>
              </w:rPr>
              <w:t>ни</w:t>
            </w:r>
            <w:r w:rsidRPr="004D64FE">
              <w:rPr>
                <w:b/>
                <w:bCs/>
              </w:rPr>
              <w:t>я</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jc w:val="center"/>
            </w:pPr>
            <w:r>
              <w:t>2,69</w:t>
            </w: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w:t>
            </w:r>
            <w:r w:rsidRPr="004D64FE">
              <w:rPr>
                <w:spacing w:val="-1"/>
              </w:rPr>
              <w:t>с</w:t>
            </w:r>
            <w:r w:rsidRPr="004D64FE">
              <w:rPr>
                <w:spacing w:val="1"/>
              </w:rPr>
              <w:t>м</w:t>
            </w:r>
            <w:r w:rsidRPr="004D64FE">
              <w:rPr>
                <w:spacing w:val="-1"/>
              </w:rPr>
              <w:t>о</w:t>
            </w:r>
            <w:r w:rsidRPr="004D64FE">
              <w:t>тр</w:t>
            </w:r>
            <w:r w:rsidRPr="004D64FE">
              <w:rPr>
                <w:spacing w:val="2"/>
              </w:rPr>
              <w:t xml:space="preserve"> </w:t>
            </w:r>
            <w:r w:rsidRPr="004D64FE">
              <w:t>к</w:t>
            </w:r>
            <w:r w:rsidRPr="004D64FE">
              <w:rPr>
                <w:spacing w:val="1"/>
              </w:rPr>
              <w:t>р</w:t>
            </w:r>
            <w:r w:rsidRPr="004D64FE">
              <w:rPr>
                <w:spacing w:val="-1"/>
              </w:rPr>
              <w:t>о</w:t>
            </w:r>
            <w:r w:rsidRPr="004D64FE">
              <w:t>в</w:t>
            </w:r>
            <w:r w:rsidRPr="004D64FE">
              <w:rPr>
                <w:spacing w:val="-1"/>
              </w:rPr>
              <w:t>л</w:t>
            </w:r>
            <w:r w:rsidRPr="004D64FE">
              <w:t xml:space="preserve">и с </w:t>
            </w:r>
            <w:r w:rsidRPr="004D64FE">
              <w:rPr>
                <w:spacing w:val="1"/>
              </w:rPr>
              <w:t>пр</w:t>
            </w:r>
            <w:r w:rsidRPr="004D64FE">
              <w:rPr>
                <w:spacing w:val="-1"/>
              </w:rPr>
              <w:t>о</w:t>
            </w:r>
            <w:r w:rsidRPr="004D64FE">
              <w:t>в</w:t>
            </w:r>
            <w:r w:rsidRPr="004D64FE">
              <w:rPr>
                <w:spacing w:val="-1"/>
              </w:rPr>
              <w:t>е</w:t>
            </w:r>
            <w:r w:rsidRPr="004D64FE">
              <w:rPr>
                <w:spacing w:val="1"/>
              </w:rPr>
              <w:t>р</w:t>
            </w:r>
            <w:r w:rsidRPr="004D64FE">
              <w:t>к</w:t>
            </w:r>
            <w:r w:rsidRPr="004D64FE">
              <w:rPr>
                <w:spacing w:val="-2"/>
              </w:rPr>
              <w:t>о</w:t>
            </w:r>
            <w:r w:rsidRPr="004D64FE">
              <w:t>й с</w:t>
            </w:r>
            <w:r w:rsidRPr="004D64FE">
              <w:rPr>
                <w:spacing w:val="-2"/>
              </w:rPr>
              <w:t>о</w:t>
            </w:r>
            <w:r w:rsidRPr="004D64FE">
              <w:rPr>
                <w:spacing w:val="-1"/>
              </w:rPr>
              <w:t>с</w:t>
            </w:r>
            <w:r w:rsidRPr="004D64FE">
              <w:t>тоян</w:t>
            </w:r>
            <w:r w:rsidRPr="004D64FE">
              <w:rPr>
                <w:spacing w:val="1"/>
              </w:rPr>
              <w:t>и</w:t>
            </w:r>
            <w:r w:rsidRPr="004D64FE">
              <w:t>я</w:t>
            </w:r>
            <w:r w:rsidRPr="004D64FE">
              <w:rPr>
                <w:spacing w:val="1"/>
              </w:rPr>
              <w:t xml:space="preserve"> </w:t>
            </w:r>
            <w:r w:rsidRPr="004D64FE">
              <w:rPr>
                <w:spacing w:val="-1"/>
              </w:rPr>
              <w:t>сл</w:t>
            </w:r>
            <w:r w:rsidRPr="004D64FE">
              <w:rPr>
                <w:spacing w:val="-6"/>
              </w:rPr>
              <w:t>у</w:t>
            </w:r>
            <w:r w:rsidRPr="004D64FE">
              <w:rPr>
                <w:spacing w:val="1"/>
              </w:rPr>
              <w:t>х</w:t>
            </w:r>
            <w:r w:rsidRPr="004D64FE">
              <w:rPr>
                <w:spacing w:val="-1"/>
              </w:rPr>
              <w:t>о</w:t>
            </w:r>
            <w:r w:rsidRPr="004D64FE">
              <w:t>вых</w:t>
            </w:r>
            <w:r w:rsidRPr="004D64FE">
              <w:rPr>
                <w:spacing w:val="1"/>
              </w:rPr>
              <w:t xml:space="preserve"> </w:t>
            </w:r>
            <w:r w:rsidRPr="004D64FE">
              <w:t>о</w:t>
            </w:r>
            <w:r w:rsidRPr="004D64FE">
              <w:rPr>
                <w:spacing w:val="-1"/>
              </w:rPr>
              <w:t>ко</w:t>
            </w:r>
            <w:r w:rsidRPr="004D64FE">
              <w:t>н</w:t>
            </w:r>
          </w:p>
        </w:tc>
        <w:tc>
          <w:tcPr>
            <w:tcW w:w="2316" w:type="dxa"/>
            <w:shd w:val="clear" w:color="auto" w:fill="auto"/>
            <w:vAlign w:val="center"/>
          </w:tcPr>
          <w:p w:rsidR="00513388" w:rsidRPr="004D64FE" w:rsidRDefault="00513388" w:rsidP="00513388">
            <w:pPr>
              <w:widowControl w:val="0"/>
              <w:autoSpaceDE w:val="0"/>
              <w:autoSpaceDN w:val="0"/>
              <w:adjustRightInd w:val="0"/>
              <w:spacing w:before="9"/>
            </w:pPr>
            <w:r w:rsidRPr="004D64FE">
              <w:t>2</w:t>
            </w:r>
            <w:r w:rsidRPr="004D64FE">
              <w:rPr>
                <w:spacing w:val="-9"/>
              </w:rPr>
              <w:t xml:space="preserve"> </w:t>
            </w:r>
            <w:r w:rsidRPr="004D64FE">
              <w:rPr>
                <w:spacing w:val="2"/>
              </w:rPr>
              <w:t>р</w:t>
            </w:r>
            <w:r w:rsidRPr="004D64FE">
              <w:rPr>
                <w:spacing w:val="-1"/>
              </w:rPr>
              <w:t>а</w:t>
            </w:r>
            <w:r w:rsidRPr="004D64FE">
              <w:t>за</w:t>
            </w:r>
            <w:r w:rsidRPr="004D64FE">
              <w:rPr>
                <w:spacing w:val="-1"/>
              </w:rPr>
              <w:t xml:space="preserve"> </w:t>
            </w:r>
            <w:r w:rsidRPr="004D64FE">
              <w:t>в г</w:t>
            </w:r>
            <w:r w:rsidRPr="004D64FE">
              <w:rPr>
                <w:spacing w:val="-1"/>
              </w:rPr>
              <w:t>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before="9"/>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Оч</w:t>
            </w:r>
            <w:r w:rsidRPr="004D64FE">
              <w:rPr>
                <w:spacing w:val="1"/>
              </w:rPr>
              <w:t>и</w:t>
            </w:r>
            <w:r w:rsidRPr="004D64FE">
              <w:rPr>
                <w:spacing w:val="-1"/>
              </w:rPr>
              <w:t>с</w:t>
            </w:r>
            <w:r w:rsidRPr="004D64FE">
              <w:t>тка</w:t>
            </w:r>
            <w:r w:rsidRPr="004D64FE">
              <w:rPr>
                <w:spacing w:val="-1"/>
              </w:rPr>
              <w:t xml:space="preserve"> </w:t>
            </w:r>
            <w:r w:rsidRPr="004D64FE">
              <w:t>к</w:t>
            </w:r>
            <w:r w:rsidRPr="004D64FE">
              <w:rPr>
                <w:spacing w:val="1"/>
              </w:rPr>
              <w:t>р</w:t>
            </w:r>
            <w:r w:rsidRPr="004D64FE">
              <w:rPr>
                <w:spacing w:val="-1"/>
              </w:rPr>
              <w:t>о</w:t>
            </w:r>
            <w:r w:rsidRPr="004D64FE">
              <w:t>в</w:t>
            </w:r>
            <w:r w:rsidRPr="004D64FE">
              <w:rPr>
                <w:spacing w:val="-1"/>
              </w:rPr>
              <w:t>л</w:t>
            </w:r>
            <w:r w:rsidRPr="004D64FE">
              <w:t xml:space="preserve">и от </w:t>
            </w:r>
            <w:r w:rsidRPr="004D64FE">
              <w:rPr>
                <w:spacing w:val="1"/>
              </w:rPr>
              <w:t>м</w:t>
            </w:r>
            <w:r w:rsidRPr="004D64FE">
              <w:rPr>
                <w:spacing w:val="-6"/>
              </w:rPr>
              <w:t>у</w:t>
            </w:r>
            <w:r w:rsidRPr="004D64FE">
              <w:rPr>
                <w:spacing w:val="-1"/>
              </w:rPr>
              <w:t>со</w:t>
            </w:r>
            <w:r w:rsidRPr="004D64FE">
              <w:rPr>
                <w:spacing w:val="1"/>
              </w:rPr>
              <w:t>р</w:t>
            </w:r>
            <w:r w:rsidRPr="004D64FE">
              <w:t>а</w:t>
            </w:r>
            <w:r w:rsidRPr="004D64FE">
              <w:rPr>
                <w:spacing w:val="-1"/>
              </w:rPr>
              <w:t xml:space="preserve"> </w:t>
            </w:r>
            <w:r w:rsidRPr="004D64FE">
              <w:t xml:space="preserve">с </w:t>
            </w:r>
            <w:r w:rsidRPr="004D64FE">
              <w:rPr>
                <w:spacing w:val="1"/>
              </w:rPr>
              <w:t>пр</w:t>
            </w:r>
            <w:r w:rsidRPr="004D64FE">
              <w:rPr>
                <w:spacing w:val="-1"/>
              </w:rPr>
              <w:t>о</w:t>
            </w:r>
            <w:r w:rsidRPr="004D64FE">
              <w:t>ч</w:t>
            </w:r>
            <w:r w:rsidRPr="004D64FE">
              <w:rPr>
                <w:spacing w:val="1"/>
              </w:rPr>
              <w:t>и</w:t>
            </w:r>
            <w:r w:rsidRPr="004D64FE">
              <w:rPr>
                <w:spacing w:val="-1"/>
              </w:rPr>
              <w:t>с</w:t>
            </w:r>
            <w:r w:rsidRPr="004D64FE">
              <w:t>тк</w:t>
            </w:r>
            <w:r w:rsidRPr="004D64FE">
              <w:rPr>
                <w:spacing w:val="-1"/>
              </w:rPr>
              <w:t>о</w:t>
            </w:r>
            <w:r w:rsidRPr="004D64FE">
              <w:t>й лив</w:t>
            </w:r>
            <w:r w:rsidRPr="004D64FE">
              <w:rPr>
                <w:spacing w:val="1"/>
              </w:rPr>
              <w:t>н</w:t>
            </w:r>
            <w:r w:rsidRPr="004D64FE">
              <w:rPr>
                <w:spacing w:val="-1"/>
              </w:rPr>
              <w:t>е</w:t>
            </w:r>
            <w:r w:rsidRPr="004D64FE">
              <w:t>в</w:t>
            </w:r>
            <w:r w:rsidRPr="004D64FE">
              <w:rPr>
                <w:spacing w:val="-1"/>
              </w:rPr>
              <w:t>о</w:t>
            </w:r>
            <w:r w:rsidRPr="004D64FE">
              <w:t>й к</w:t>
            </w:r>
            <w:r w:rsidRPr="004D64FE">
              <w:rPr>
                <w:spacing w:val="-1"/>
              </w:rPr>
              <w:t>а</w:t>
            </w:r>
            <w:r w:rsidRPr="004D64FE">
              <w:t>н</w:t>
            </w:r>
            <w:r w:rsidRPr="004D64FE">
              <w:rPr>
                <w:spacing w:val="-1"/>
              </w:rPr>
              <w:t>ал</w:t>
            </w:r>
            <w:r w:rsidRPr="004D64FE">
              <w:t>из</w:t>
            </w:r>
            <w:r w:rsidRPr="004D64FE">
              <w:rPr>
                <w:spacing w:val="-1"/>
              </w:rPr>
              <w:t>а</w:t>
            </w:r>
            <w:r w:rsidRPr="004D64FE">
              <w:t>ции</w:t>
            </w:r>
          </w:p>
        </w:tc>
        <w:tc>
          <w:tcPr>
            <w:tcW w:w="2316" w:type="dxa"/>
            <w:shd w:val="clear" w:color="auto" w:fill="auto"/>
            <w:vAlign w:val="center"/>
          </w:tcPr>
          <w:p w:rsidR="00513388" w:rsidRPr="004D64FE" w:rsidRDefault="00513388" w:rsidP="00513388">
            <w:pPr>
              <w:widowControl w:val="0"/>
              <w:autoSpaceDE w:val="0"/>
              <w:autoSpaceDN w:val="0"/>
              <w:adjustRightInd w:val="0"/>
              <w:spacing w:line="272"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2"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6" w:lineRule="exact"/>
              <w:ind w:left="31"/>
            </w:pPr>
            <w:r w:rsidRPr="004D64FE">
              <w:rPr>
                <w:spacing w:val="-1"/>
              </w:rPr>
              <w:t>Удале</w:t>
            </w:r>
            <w:r w:rsidRPr="004D64FE">
              <w:t>ние</w:t>
            </w:r>
            <w:r w:rsidRPr="004D64FE">
              <w:rPr>
                <w:spacing w:val="-1"/>
              </w:rPr>
              <w:t xml:space="preserve"> </w:t>
            </w:r>
            <w:r w:rsidRPr="004D64FE">
              <w:t>с к</w:t>
            </w:r>
            <w:r w:rsidRPr="004D64FE">
              <w:rPr>
                <w:spacing w:val="1"/>
              </w:rPr>
              <w:t>р</w:t>
            </w:r>
            <w:r w:rsidRPr="004D64FE">
              <w:t xml:space="preserve">ыш </w:t>
            </w:r>
            <w:r w:rsidRPr="004D64FE">
              <w:rPr>
                <w:spacing w:val="-1"/>
              </w:rPr>
              <w:t>с</w:t>
            </w:r>
            <w:r w:rsidRPr="004D64FE">
              <w:t>н</w:t>
            </w:r>
            <w:r w:rsidRPr="004D64FE">
              <w:rPr>
                <w:spacing w:val="-1"/>
              </w:rPr>
              <w:t>ег</w:t>
            </w:r>
            <w:r w:rsidRPr="004D64FE">
              <w:t>а</w:t>
            </w:r>
            <w:r w:rsidRPr="004D64FE">
              <w:rPr>
                <w:spacing w:val="-1"/>
              </w:rPr>
              <w:t xml:space="preserve"> </w:t>
            </w:r>
            <w:r w:rsidRPr="004D64FE">
              <w:t>и</w:t>
            </w:r>
            <w:r w:rsidRPr="004D64FE">
              <w:rPr>
                <w:spacing w:val="1"/>
              </w:rPr>
              <w:t xml:space="preserve"> н</w:t>
            </w:r>
            <w:r w:rsidRPr="004D64FE">
              <w:rPr>
                <w:spacing w:val="-1"/>
              </w:rPr>
              <w:t>алед</w:t>
            </w:r>
            <w:r w:rsidRPr="004D64FE">
              <w:t>и</w:t>
            </w:r>
          </w:p>
        </w:tc>
        <w:tc>
          <w:tcPr>
            <w:tcW w:w="2316" w:type="dxa"/>
            <w:shd w:val="clear" w:color="auto" w:fill="auto"/>
            <w:vAlign w:val="center"/>
          </w:tcPr>
          <w:p w:rsidR="00513388" w:rsidRPr="004D64FE" w:rsidRDefault="00513388" w:rsidP="00513388">
            <w:pPr>
              <w:widowControl w:val="0"/>
              <w:autoSpaceDE w:val="0"/>
              <w:autoSpaceDN w:val="0"/>
              <w:adjustRightInd w:val="0"/>
              <w:spacing w:line="276"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6"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Оч</w:t>
            </w:r>
            <w:r w:rsidRPr="004D64FE">
              <w:rPr>
                <w:spacing w:val="1"/>
              </w:rPr>
              <w:t>и</w:t>
            </w:r>
            <w:r w:rsidRPr="004D64FE">
              <w:rPr>
                <w:spacing w:val="-1"/>
              </w:rPr>
              <w:t>с</w:t>
            </w:r>
            <w:r w:rsidRPr="004D64FE">
              <w:t>тка</w:t>
            </w:r>
            <w:r w:rsidRPr="004D64FE">
              <w:rPr>
                <w:spacing w:val="-1"/>
              </w:rPr>
              <w:t xml:space="preserve"> </w:t>
            </w:r>
            <w:r w:rsidRPr="004D64FE">
              <w:rPr>
                <w:spacing w:val="1"/>
              </w:rPr>
              <w:t>ч</w:t>
            </w:r>
            <w:r w:rsidRPr="004D64FE">
              <w:rPr>
                <w:spacing w:val="-1"/>
              </w:rPr>
              <w:t>е</w:t>
            </w:r>
            <w:r w:rsidRPr="004D64FE">
              <w:rPr>
                <w:spacing w:val="1"/>
              </w:rPr>
              <w:t>р</w:t>
            </w:r>
            <w:r w:rsidRPr="004D64FE">
              <w:rPr>
                <w:spacing w:val="-1"/>
              </w:rPr>
              <w:t>да</w:t>
            </w:r>
            <w:r w:rsidRPr="004D64FE">
              <w:t>к</w:t>
            </w:r>
            <w:r w:rsidRPr="004D64FE">
              <w:rPr>
                <w:spacing w:val="-2"/>
              </w:rPr>
              <w:t>о</w:t>
            </w:r>
            <w:r w:rsidRPr="004D64FE">
              <w:t xml:space="preserve">в </w:t>
            </w:r>
            <w:r w:rsidRPr="004D64FE">
              <w:rPr>
                <w:spacing w:val="-1"/>
              </w:rPr>
              <w:t>о</w:t>
            </w:r>
            <w:r w:rsidRPr="004D64FE">
              <w:t>т</w:t>
            </w:r>
            <w:r w:rsidRPr="004D64FE">
              <w:rPr>
                <w:spacing w:val="1"/>
              </w:rPr>
              <w:t xml:space="preserve"> м</w:t>
            </w:r>
            <w:r w:rsidRPr="004D64FE">
              <w:rPr>
                <w:spacing w:val="-6"/>
              </w:rPr>
              <w:t>у</w:t>
            </w:r>
            <w:r w:rsidRPr="004D64FE">
              <w:rPr>
                <w:spacing w:val="-1"/>
              </w:rPr>
              <w:t>со</w:t>
            </w:r>
            <w:r w:rsidRPr="004D64FE">
              <w:rPr>
                <w:spacing w:val="1"/>
              </w:rPr>
              <w:t>р</w:t>
            </w:r>
            <w:r w:rsidRPr="004D64FE">
              <w:t>а</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rPr>
                <w:spacing w:val="1"/>
              </w:rPr>
              <w:t>З</w:t>
            </w:r>
            <w:r w:rsidRPr="004D64FE">
              <w:rPr>
                <w:spacing w:val="-1"/>
              </w:rPr>
              <w:t>а</w:t>
            </w:r>
            <w:r w:rsidRPr="004D64FE">
              <w:rPr>
                <w:spacing w:val="1"/>
              </w:rPr>
              <w:t>м</w:t>
            </w:r>
            <w:r w:rsidRPr="004D64FE">
              <w:rPr>
                <w:spacing w:val="-1"/>
              </w:rPr>
              <w:t>е</w:t>
            </w:r>
            <w:r w:rsidRPr="004D64FE">
              <w:t>на</w:t>
            </w:r>
            <w:r w:rsidRPr="004D64FE">
              <w:rPr>
                <w:spacing w:val="-1"/>
              </w:rPr>
              <w:t xml:space="preserve"> </w:t>
            </w:r>
            <w:r w:rsidRPr="004D64FE">
              <w:rPr>
                <w:spacing w:val="2"/>
              </w:rPr>
              <w:t>р</w:t>
            </w:r>
            <w:r w:rsidRPr="004D64FE">
              <w:rPr>
                <w:spacing w:val="-1"/>
              </w:rPr>
              <w:t>а</w:t>
            </w:r>
            <w:r w:rsidRPr="004D64FE">
              <w:t>збитых</w:t>
            </w:r>
            <w:r w:rsidRPr="004D64FE">
              <w:rPr>
                <w:spacing w:val="1"/>
              </w:rPr>
              <w:t xml:space="preserve"> </w:t>
            </w:r>
            <w:r w:rsidRPr="004D64FE">
              <w:t>ст</w:t>
            </w:r>
            <w:r w:rsidRPr="004D64FE">
              <w:rPr>
                <w:spacing w:val="-1"/>
              </w:rPr>
              <w:t>е</w:t>
            </w:r>
            <w:r w:rsidRPr="004D64FE">
              <w:t>к</w:t>
            </w:r>
            <w:r w:rsidRPr="004D64FE">
              <w:rPr>
                <w:spacing w:val="-2"/>
              </w:rPr>
              <w:t>о</w:t>
            </w:r>
            <w:r w:rsidRPr="004D64FE">
              <w:t>л</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М</w:t>
            </w:r>
            <w:r w:rsidRPr="004D64FE">
              <w:rPr>
                <w:spacing w:val="-1"/>
              </w:rPr>
              <w:t>ел</w:t>
            </w:r>
            <w:r w:rsidRPr="004D64FE">
              <w:t>кий</w:t>
            </w:r>
            <w:r w:rsidRPr="004D64FE">
              <w:rPr>
                <w:spacing w:val="1"/>
              </w:rPr>
              <w:t xml:space="preserve"> </w:t>
            </w:r>
            <w:r w:rsidRPr="004D64FE">
              <w:rPr>
                <w:spacing w:val="2"/>
              </w:rPr>
              <w:t>р</w:t>
            </w:r>
            <w:r w:rsidRPr="004D64FE">
              <w:rPr>
                <w:spacing w:val="-1"/>
              </w:rPr>
              <w:t>е</w:t>
            </w:r>
            <w:r w:rsidRPr="004D64FE">
              <w:rPr>
                <w:spacing w:val="1"/>
              </w:rPr>
              <w:t>м</w:t>
            </w:r>
            <w:r w:rsidRPr="004D64FE">
              <w:rPr>
                <w:spacing w:val="-1"/>
              </w:rPr>
              <w:t>о</w:t>
            </w:r>
            <w:r w:rsidRPr="004D64FE">
              <w:t>нт</w:t>
            </w:r>
            <w:r w:rsidRPr="004D64FE">
              <w:rPr>
                <w:spacing w:val="1"/>
              </w:rPr>
              <w:t xml:space="preserve"> </w:t>
            </w:r>
            <w:r w:rsidRPr="004D64FE">
              <w:rPr>
                <w:spacing w:val="-1"/>
              </w:rPr>
              <w:t>д</w:t>
            </w:r>
            <w:r w:rsidRPr="004D64FE">
              <w:t>в</w:t>
            </w:r>
            <w:r w:rsidRPr="004D64FE">
              <w:rPr>
                <w:spacing w:val="-1"/>
              </w:rPr>
              <w:t>е</w:t>
            </w:r>
            <w:r w:rsidRPr="004D64FE">
              <w:rPr>
                <w:spacing w:val="1"/>
              </w:rPr>
              <w:t>р</w:t>
            </w:r>
            <w:r w:rsidRPr="004D64FE">
              <w:t>ных</w:t>
            </w:r>
            <w:r w:rsidRPr="004D64FE">
              <w:rPr>
                <w:spacing w:val="1"/>
              </w:rPr>
              <w:t xml:space="preserve"> </w:t>
            </w:r>
            <w:r w:rsidRPr="004D64FE">
              <w:t>з</w:t>
            </w:r>
            <w:r w:rsidRPr="004D64FE">
              <w:rPr>
                <w:spacing w:val="-1"/>
              </w:rPr>
              <w:t>а</w:t>
            </w:r>
            <w:r w:rsidRPr="004D64FE">
              <w:t>п</w:t>
            </w:r>
            <w:r w:rsidRPr="004D64FE">
              <w:rPr>
                <w:spacing w:val="-1"/>
              </w:rPr>
              <w:t>ол</w:t>
            </w:r>
            <w:r w:rsidRPr="004D64FE">
              <w:t>н</w:t>
            </w:r>
            <w:r w:rsidRPr="004D64FE">
              <w:rPr>
                <w:spacing w:val="-1"/>
              </w:rPr>
              <w:t>е</w:t>
            </w:r>
            <w:r w:rsidRPr="004D64FE">
              <w:t>ний</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М</w:t>
            </w:r>
            <w:r w:rsidRPr="004D64FE">
              <w:rPr>
                <w:spacing w:val="-1"/>
              </w:rPr>
              <w:t>ел</w:t>
            </w:r>
            <w:r w:rsidRPr="004D64FE">
              <w:t>кий</w:t>
            </w:r>
            <w:r w:rsidRPr="004D64FE">
              <w:rPr>
                <w:spacing w:val="1"/>
              </w:rPr>
              <w:t xml:space="preserve"> </w:t>
            </w:r>
            <w:r w:rsidRPr="004D64FE">
              <w:rPr>
                <w:spacing w:val="2"/>
              </w:rPr>
              <w:t>р</w:t>
            </w:r>
            <w:r w:rsidRPr="004D64FE">
              <w:rPr>
                <w:spacing w:val="-1"/>
              </w:rPr>
              <w:t>е</w:t>
            </w:r>
            <w:r w:rsidRPr="004D64FE">
              <w:rPr>
                <w:spacing w:val="1"/>
              </w:rPr>
              <w:t>м</w:t>
            </w:r>
            <w:r w:rsidRPr="004D64FE">
              <w:rPr>
                <w:spacing w:val="-1"/>
              </w:rPr>
              <w:t>о</w:t>
            </w:r>
            <w:r w:rsidRPr="004D64FE">
              <w:t>нт</w:t>
            </w:r>
            <w:r w:rsidRPr="004D64FE">
              <w:rPr>
                <w:spacing w:val="1"/>
              </w:rPr>
              <w:t xml:space="preserve"> </w:t>
            </w:r>
            <w:r w:rsidRPr="004D64FE">
              <w:rPr>
                <w:spacing w:val="-1"/>
              </w:rPr>
              <w:t>о</w:t>
            </w:r>
            <w:r w:rsidRPr="004D64FE">
              <w:t>к</w:t>
            </w:r>
            <w:r w:rsidRPr="004D64FE">
              <w:rPr>
                <w:spacing w:val="-2"/>
              </w:rPr>
              <w:t>о</w:t>
            </w:r>
            <w:r w:rsidRPr="004D64FE">
              <w:t>нных</w:t>
            </w:r>
            <w:r w:rsidRPr="004D64FE">
              <w:rPr>
                <w:spacing w:val="1"/>
              </w:rPr>
              <w:t xml:space="preserve"> </w:t>
            </w:r>
            <w:r w:rsidRPr="004D64FE">
              <w:t>з</w:t>
            </w:r>
            <w:r w:rsidRPr="004D64FE">
              <w:rPr>
                <w:spacing w:val="-1"/>
              </w:rPr>
              <w:t>а</w:t>
            </w:r>
            <w:r w:rsidRPr="004D64FE">
              <w:t>п</w:t>
            </w:r>
            <w:r w:rsidRPr="004D64FE">
              <w:rPr>
                <w:spacing w:val="-1"/>
              </w:rPr>
              <w:t>ол</w:t>
            </w:r>
            <w:r w:rsidRPr="004D64FE">
              <w:t>н</w:t>
            </w:r>
            <w:r w:rsidRPr="004D64FE">
              <w:rPr>
                <w:spacing w:val="-1"/>
              </w:rPr>
              <w:t>е</w:t>
            </w:r>
            <w:r w:rsidRPr="004D64FE">
              <w:t>ний</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Осмотр фасадов в целях контроля за недопущением незаконного крепления к стенам различных растяжек, вывесок, указателей, кондиционеров, антенн, т.п.</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 а также по сообщениям жителей</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autoSpaceDE w:val="0"/>
              <w:autoSpaceDN w:val="0"/>
              <w:adjustRightInd w:val="0"/>
              <w:spacing w:before="4"/>
              <w:ind w:left="31"/>
            </w:pPr>
            <w:r w:rsidRPr="004D64FE">
              <w:rPr>
                <w:b/>
                <w:bCs/>
                <w:spacing w:val="1"/>
              </w:rPr>
              <w:t>1</w:t>
            </w:r>
            <w:r w:rsidRPr="004D64FE">
              <w:rPr>
                <w:b/>
                <w:bCs/>
              </w:rPr>
              <w:t>.</w:t>
            </w:r>
            <w:r w:rsidRPr="004D64FE">
              <w:rPr>
                <w:b/>
                <w:bCs/>
                <w:spacing w:val="2"/>
              </w:rPr>
              <w:t>2</w:t>
            </w:r>
            <w:r w:rsidRPr="004D64FE">
              <w:rPr>
                <w:b/>
                <w:bCs/>
              </w:rPr>
              <w:t>.</w:t>
            </w:r>
            <w:r w:rsidRPr="004D64FE">
              <w:rPr>
                <w:b/>
                <w:bCs/>
                <w:spacing w:val="1"/>
              </w:rPr>
              <w:t xml:space="preserve"> </w:t>
            </w:r>
            <w:r w:rsidRPr="004D64FE">
              <w:rPr>
                <w:b/>
                <w:bCs/>
              </w:rPr>
              <w:t>Т</w:t>
            </w:r>
            <w:r w:rsidRPr="004D64FE">
              <w:rPr>
                <w:b/>
                <w:bCs/>
                <w:spacing w:val="-1"/>
              </w:rPr>
              <w:t>ехническ</w:t>
            </w:r>
            <w:r w:rsidRPr="004D64FE">
              <w:rPr>
                <w:b/>
                <w:bCs/>
                <w:spacing w:val="1"/>
              </w:rPr>
              <w:t>о</w:t>
            </w:r>
            <w:r w:rsidRPr="004D64FE">
              <w:rPr>
                <w:b/>
                <w:bCs/>
              </w:rPr>
              <w:t>е</w:t>
            </w:r>
            <w:r w:rsidRPr="004D64FE">
              <w:rPr>
                <w:b/>
                <w:bCs/>
                <w:spacing w:val="-1"/>
              </w:rPr>
              <w:t xml:space="preserve"> </w:t>
            </w:r>
            <w:r w:rsidRPr="004D64FE">
              <w:rPr>
                <w:b/>
                <w:bCs/>
                <w:spacing w:val="2"/>
              </w:rPr>
              <w:t>о</w:t>
            </w:r>
            <w:r w:rsidRPr="004D64FE">
              <w:rPr>
                <w:b/>
                <w:bCs/>
                <w:spacing w:val="1"/>
              </w:rPr>
              <w:t>б</w:t>
            </w:r>
            <w:r w:rsidRPr="004D64FE">
              <w:rPr>
                <w:b/>
                <w:bCs/>
                <w:spacing w:val="-1"/>
              </w:rPr>
              <w:t>с</w:t>
            </w:r>
            <w:r w:rsidRPr="004D64FE">
              <w:rPr>
                <w:b/>
                <w:bCs/>
              </w:rPr>
              <w:t>л</w:t>
            </w:r>
            <w:r w:rsidRPr="004D64FE">
              <w:rPr>
                <w:b/>
                <w:bCs/>
                <w:spacing w:val="1"/>
              </w:rPr>
              <w:t>у</w:t>
            </w:r>
            <w:r w:rsidRPr="004D64FE">
              <w:rPr>
                <w:b/>
                <w:bCs/>
                <w:spacing w:val="-3"/>
              </w:rPr>
              <w:t>ж</w:t>
            </w:r>
            <w:r w:rsidRPr="004D64FE">
              <w:rPr>
                <w:b/>
                <w:bCs/>
                <w:spacing w:val="-1"/>
              </w:rPr>
              <w:t>и</w:t>
            </w:r>
            <w:r w:rsidRPr="004D64FE">
              <w:rPr>
                <w:b/>
                <w:bCs/>
              </w:rPr>
              <w:t>в</w:t>
            </w:r>
            <w:r w:rsidRPr="004D64FE">
              <w:rPr>
                <w:b/>
                <w:bCs/>
                <w:spacing w:val="1"/>
              </w:rPr>
              <w:t>а</w:t>
            </w:r>
            <w:r w:rsidRPr="004D64FE">
              <w:rPr>
                <w:b/>
                <w:bCs/>
                <w:spacing w:val="-1"/>
              </w:rPr>
              <w:t>ни</w:t>
            </w:r>
            <w:r w:rsidRPr="004D64FE">
              <w:rPr>
                <w:b/>
                <w:bCs/>
              </w:rPr>
              <w:t>е</w:t>
            </w:r>
            <w:r w:rsidRPr="004D64FE">
              <w:rPr>
                <w:b/>
                <w:bCs/>
                <w:spacing w:val="-1"/>
              </w:rPr>
              <w:t xml:space="preserve"> </w:t>
            </w:r>
            <w:r w:rsidRPr="004D64FE">
              <w:rPr>
                <w:b/>
                <w:bCs/>
              </w:rPr>
              <w:t>в</w:t>
            </w:r>
            <w:r w:rsidRPr="004D64FE">
              <w:rPr>
                <w:b/>
                <w:bCs/>
                <w:spacing w:val="-1"/>
              </w:rPr>
              <w:t>н</w:t>
            </w:r>
            <w:r w:rsidRPr="004D64FE">
              <w:rPr>
                <w:b/>
                <w:bCs/>
                <w:spacing w:val="1"/>
              </w:rPr>
              <w:t>утр</w:t>
            </w:r>
            <w:r w:rsidRPr="004D64FE">
              <w:rPr>
                <w:b/>
                <w:bCs/>
                <w:spacing w:val="-1"/>
              </w:rPr>
              <w:t>и</w:t>
            </w:r>
            <w:r w:rsidRPr="004D64FE">
              <w:rPr>
                <w:b/>
                <w:bCs/>
              </w:rPr>
              <w:t>д</w:t>
            </w:r>
            <w:r w:rsidRPr="004D64FE">
              <w:rPr>
                <w:b/>
                <w:bCs/>
                <w:spacing w:val="1"/>
              </w:rPr>
              <w:t>о</w:t>
            </w:r>
            <w:r w:rsidRPr="004D64FE">
              <w:rPr>
                <w:b/>
                <w:bCs/>
              </w:rPr>
              <w:t>м</w:t>
            </w:r>
            <w:r w:rsidRPr="004D64FE">
              <w:rPr>
                <w:b/>
                <w:bCs/>
                <w:spacing w:val="1"/>
              </w:rPr>
              <w:t>о</w:t>
            </w:r>
            <w:r w:rsidRPr="004D64FE">
              <w:rPr>
                <w:b/>
                <w:bCs/>
              </w:rPr>
              <w:t>вых</w:t>
            </w:r>
            <w:r w:rsidRPr="004D64FE">
              <w:rPr>
                <w:b/>
                <w:bCs/>
                <w:spacing w:val="-2"/>
              </w:rPr>
              <w:t xml:space="preserve"> </w:t>
            </w:r>
            <w:r w:rsidRPr="004D64FE">
              <w:rPr>
                <w:b/>
                <w:bCs/>
              </w:rPr>
              <w:t>и</w:t>
            </w:r>
            <w:r w:rsidRPr="004D64FE">
              <w:rPr>
                <w:b/>
                <w:bCs/>
                <w:spacing w:val="-1"/>
              </w:rPr>
              <w:t>н</w:t>
            </w:r>
            <w:r w:rsidRPr="004D64FE">
              <w:rPr>
                <w:b/>
                <w:bCs/>
                <w:spacing w:val="-3"/>
              </w:rPr>
              <w:t>ж</w:t>
            </w:r>
            <w:r w:rsidRPr="004D64FE">
              <w:rPr>
                <w:b/>
                <w:bCs/>
                <w:spacing w:val="-1"/>
              </w:rPr>
              <w:t>ене</w:t>
            </w:r>
            <w:r w:rsidRPr="004D64FE">
              <w:rPr>
                <w:b/>
                <w:bCs/>
                <w:spacing w:val="1"/>
              </w:rPr>
              <w:t>р</w:t>
            </w:r>
            <w:r w:rsidRPr="004D64FE">
              <w:rPr>
                <w:b/>
                <w:bCs/>
                <w:spacing w:val="-1"/>
              </w:rPr>
              <w:t>н</w:t>
            </w:r>
            <w:r w:rsidRPr="004D64FE">
              <w:rPr>
                <w:b/>
                <w:bCs/>
              </w:rPr>
              <w:t>ых</w:t>
            </w:r>
            <w:r w:rsidRPr="004D64FE">
              <w:rPr>
                <w:b/>
                <w:bCs/>
                <w:spacing w:val="-1"/>
              </w:rPr>
              <w:t xml:space="preserve"> </w:t>
            </w:r>
            <w:r w:rsidRPr="004D64FE">
              <w:rPr>
                <w:b/>
                <w:bCs/>
              </w:rPr>
              <w:t>с</w:t>
            </w:r>
            <w:r w:rsidRPr="004D64FE">
              <w:rPr>
                <w:b/>
                <w:bCs/>
                <w:spacing w:val="-1"/>
              </w:rPr>
              <w:t>ис</w:t>
            </w:r>
            <w:r w:rsidRPr="004D64FE">
              <w:rPr>
                <w:b/>
                <w:bCs/>
                <w:spacing w:val="1"/>
              </w:rPr>
              <w:t>т</w:t>
            </w:r>
            <w:r w:rsidRPr="004D64FE">
              <w:rPr>
                <w:b/>
                <w:bCs/>
                <w:spacing w:val="-1"/>
              </w:rPr>
              <w:t>е</w:t>
            </w:r>
            <w:r w:rsidRPr="004D64FE">
              <w:rPr>
                <w:b/>
                <w:bCs/>
              </w:rPr>
              <w:t>м</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jc w:val="center"/>
            </w:pPr>
            <w:r w:rsidRPr="004D64FE">
              <w:t>2,97</w:t>
            </w: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autoSpaceDE w:val="0"/>
              <w:autoSpaceDN w:val="0"/>
              <w:adjustRightInd w:val="0"/>
              <w:spacing w:before="4"/>
              <w:ind w:left="31"/>
            </w:pPr>
            <w:r w:rsidRPr="004D64FE">
              <w:rPr>
                <w:b/>
                <w:bCs/>
                <w:spacing w:val="1"/>
              </w:rPr>
              <w:t>1</w:t>
            </w:r>
            <w:r w:rsidRPr="004D64FE">
              <w:rPr>
                <w:b/>
                <w:bCs/>
              </w:rPr>
              <w:t>.</w:t>
            </w:r>
            <w:r w:rsidRPr="004D64FE">
              <w:rPr>
                <w:b/>
                <w:bCs/>
                <w:spacing w:val="2"/>
              </w:rPr>
              <w:t>2</w:t>
            </w:r>
            <w:r w:rsidRPr="004D64FE">
              <w:rPr>
                <w:b/>
                <w:bCs/>
              </w:rPr>
              <w:t>.</w:t>
            </w:r>
            <w:r w:rsidRPr="004D64FE">
              <w:rPr>
                <w:b/>
                <w:bCs/>
                <w:spacing w:val="2"/>
              </w:rPr>
              <w:t>1</w:t>
            </w:r>
            <w:r w:rsidRPr="004D64FE">
              <w:rPr>
                <w:b/>
                <w:bCs/>
              </w:rPr>
              <w:t>.</w:t>
            </w:r>
            <w:r w:rsidRPr="004D64FE">
              <w:rPr>
                <w:b/>
                <w:bCs/>
                <w:spacing w:val="1"/>
              </w:rPr>
              <w:t xml:space="preserve"> </w:t>
            </w:r>
            <w:r w:rsidRPr="004D64FE">
              <w:rPr>
                <w:b/>
                <w:bCs/>
              </w:rPr>
              <w:t>С</w:t>
            </w:r>
            <w:r w:rsidRPr="004D64FE">
              <w:rPr>
                <w:b/>
                <w:bCs/>
                <w:spacing w:val="-1"/>
              </w:rPr>
              <w:t>ис</w:t>
            </w:r>
            <w:r w:rsidRPr="004D64FE">
              <w:rPr>
                <w:b/>
                <w:bCs/>
                <w:spacing w:val="1"/>
              </w:rPr>
              <w:t>т</w:t>
            </w:r>
            <w:r w:rsidRPr="004D64FE">
              <w:rPr>
                <w:b/>
                <w:bCs/>
                <w:spacing w:val="-1"/>
              </w:rPr>
              <w:t>е</w:t>
            </w:r>
            <w:r w:rsidRPr="004D64FE">
              <w:rPr>
                <w:b/>
                <w:bCs/>
              </w:rPr>
              <w:t>ма</w:t>
            </w:r>
            <w:r w:rsidRPr="004D64FE">
              <w:rPr>
                <w:b/>
                <w:bCs/>
                <w:spacing w:val="1"/>
              </w:rPr>
              <w:t xml:space="preserve"> </w:t>
            </w:r>
            <w:r w:rsidRPr="004D64FE">
              <w:rPr>
                <w:b/>
                <w:bCs/>
              </w:rPr>
              <w:t>хол</w:t>
            </w:r>
            <w:r w:rsidRPr="004D64FE">
              <w:rPr>
                <w:b/>
                <w:bCs/>
                <w:spacing w:val="2"/>
              </w:rPr>
              <w:t>о</w:t>
            </w:r>
            <w:r w:rsidRPr="004D64FE">
              <w:rPr>
                <w:b/>
                <w:bCs/>
              </w:rPr>
              <w:t>д</w:t>
            </w:r>
            <w:r w:rsidRPr="004D64FE">
              <w:rPr>
                <w:b/>
                <w:bCs/>
                <w:spacing w:val="-1"/>
              </w:rPr>
              <w:t>н</w:t>
            </w:r>
            <w:r w:rsidRPr="004D64FE">
              <w:rPr>
                <w:b/>
                <w:bCs/>
                <w:spacing w:val="1"/>
              </w:rPr>
              <w:t>о</w:t>
            </w:r>
            <w:r w:rsidRPr="004D64FE">
              <w:rPr>
                <w:b/>
                <w:bCs/>
                <w:spacing w:val="-1"/>
              </w:rPr>
              <w:t>г</w:t>
            </w:r>
            <w:r w:rsidRPr="004D64FE">
              <w:rPr>
                <w:b/>
                <w:bCs/>
              </w:rPr>
              <w:t>о</w:t>
            </w:r>
            <w:r w:rsidRPr="004D64FE">
              <w:rPr>
                <w:b/>
                <w:bCs/>
                <w:spacing w:val="1"/>
              </w:rPr>
              <w:t xml:space="preserve"> </w:t>
            </w:r>
            <w:r w:rsidRPr="004D64FE">
              <w:rPr>
                <w:b/>
                <w:bCs/>
              </w:rPr>
              <w:t>в</w:t>
            </w:r>
            <w:r w:rsidRPr="004D64FE">
              <w:rPr>
                <w:b/>
                <w:bCs/>
                <w:spacing w:val="1"/>
              </w:rPr>
              <w:t>о</w:t>
            </w:r>
            <w:r w:rsidRPr="004D64FE">
              <w:rPr>
                <w:b/>
                <w:bCs/>
              </w:rPr>
              <w:t>д</w:t>
            </w:r>
            <w:r w:rsidRPr="004D64FE">
              <w:rPr>
                <w:b/>
                <w:bCs/>
                <w:spacing w:val="1"/>
              </w:rPr>
              <w:t>о</w:t>
            </w:r>
            <w:r w:rsidRPr="004D64FE">
              <w:rPr>
                <w:b/>
                <w:bCs/>
                <w:spacing w:val="-1"/>
              </w:rPr>
              <w:t>сн</w:t>
            </w:r>
            <w:r w:rsidRPr="004D64FE">
              <w:rPr>
                <w:b/>
                <w:bCs/>
                <w:spacing w:val="1"/>
              </w:rPr>
              <w:t>аб</w:t>
            </w:r>
            <w:r w:rsidRPr="004D64FE">
              <w:rPr>
                <w:b/>
                <w:bCs/>
                <w:spacing w:val="-3"/>
              </w:rPr>
              <w:t>ж</w:t>
            </w:r>
            <w:r w:rsidRPr="004D64FE">
              <w:rPr>
                <w:b/>
                <w:bCs/>
                <w:spacing w:val="-1"/>
              </w:rPr>
              <w:t>ени</w:t>
            </w:r>
            <w:r w:rsidRPr="004D64FE">
              <w:rPr>
                <w:b/>
                <w:bCs/>
              </w:rPr>
              <w:t xml:space="preserve">я </w:t>
            </w:r>
            <w:r w:rsidRPr="004D64FE">
              <w:rPr>
                <w:b/>
                <w:bCs/>
                <w:spacing w:val="-1"/>
              </w:rPr>
              <w:t>(п</w:t>
            </w:r>
            <w:r w:rsidRPr="004D64FE">
              <w:rPr>
                <w:b/>
                <w:bCs/>
                <w:spacing w:val="1"/>
              </w:rPr>
              <w:t>р</w:t>
            </w:r>
            <w:r w:rsidRPr="004D64FE">
              <w:rPr>
                <w:b/>
                <w:bCs/>
              </w:rPr>
              <w:t>и</w:t>
            </w:r>
            <w:r w:rsidRPr="004D64FE">
              <w:rPr>
                <w:b/>
                <w:bCs/>
                <w:spacing w:val="-1"/>
              </w:rPr>
              <w:t xml:space="preserve"> </w:t>
            </w:r>
            <w:r w:rsidRPr="004D64FE">
              <w:rPr>
                <w:b/>
                <w:bCs/>
              </w:rPr>
              <w:t>н</w:t>
            </w:r>
            <w:r w:rsidRPr="004D64FE">
              <w:rPr>
                <w:b/>
                <w:bCs/>
                <w:spacing w:val="1"/>
              </w:rPr>
              <w:t>а</w:t>
            </w:r>
            <w:r w:rsidRPr="004D64FE">
              <w:rPr>
                <w:b/>
                <w:bCs/>
              </w:rPr>
              <w:t>л</w:t>
            </w:r>
            <w:r w:rsidRPr="004D64FE">
              <w:rPr>
                <w:b/>
                <w:bCs/>
                <w:spacing w:val="-1"/>
              </w:rPr>
              <w:t>ичии</w:t>
            </w:r>
            <w:r w:rsidRPr="004D64FE">
              <w:rPr>
                <w:b/>
                <w:bCs/>
              </w:rPr>
              <w:t>)</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w:t>
            </w:r>
            <w:r w:rsidRPr="004D64FE">
              <w:rPr>
                <w:spacing w:val="-1"/>
              </w:rPr>
              <w:t>с</w:t>
            </w:r>
            <w:r w:rsidRPr="004D64FE">
              <w:rPr>
                <w:spacing w:val="1"/>
              </w:rPr>
              <w:t>м</w:t>
            </w:r>
            <w:r w:rsidRPr="004D64FE">
              <w:rPr>
                <w:spacing w:val="-1"/>
              </w:rPr>
              <w:t>о</w:t>
            </w:r>
            <w:r w:rsidRPr="004D64FE">
              <w:t>тр</w:t>
            </w:r>
            <w:r w:rsidRPr="004D64FE">
              <w:rPr>
                <w:spacing w:val="2"/>
              </w:rPr>
              <w:t xml:space="preserve"> </w:t>
            </w:r>
            <w:r w:rsidRPr="004D64FE">
              <w:t>сист</w:t>
            </w:r>
            <w:r w:rsidRPr="004D64FE">
              <w:rPr>
                <w:spacing w:val="-1"/>
              </w:rPr>
              <w:t>е</w:t>
            </w:r>
            <w:r w:rsidRPr="004D64FE">
              <w:rPr>
                <w:spacing w:val="1"/>
              </w:rPr>
              <w:t>м</w:t>
            </w:r>
            <w:r w:rsidRPr="004D64FE">
              <w:t>ы в</w:t>
            </w:r>
            <w:r w:rsidRPr="004D64FE">
              <w:rPr>
                <w:spacing w:val="-1"/>
              </w:rPr>
              <w:t>одос</w:t>
            </w:r>
            <w:r w:rsidRPr="004D64FE">
              <w:t>н</w:t>
            </w:r>
            <w:r w:rsidRPr="004D64FE">
              <w:rPr>
                <w:spacing w:val="-1"/>
              </w:rPr>
              <w:t>аб</w:t>
            </w:r>
            <w:r w:rsidRPr="004D64FE">
              <w:t>ж</w:t>
            </w:r>
            <w:r w:rsidRPr="004D64FE">
              <w:rPr>
                <w:spacing w:val="-1"/>
              </w:rPr>
              <w:t>е</w:t>
            </w:r>
            <w:r w:rsidRPr="004D64FE">
              <w:t>ния</w:t>
            </w:r>
            <w:r w:rsidRPr="004D64FE">
              <w:rPr>
                <w:spacing w:val="1"/>
              </w:rPr>
              <w:t xml:space="preserve"> </w:t>
            </w:r>
            <w:r w:rsidRPr="004D64FE">
              <w:t>зд</w:t>
            </w:r>
            <w:r w:rsidRPr="004D64FE">
              <w:rPr>
                <w:spacing w:val="-2"/>
              </w:rPr>
              <w:t>а</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w:t>
            </w:r>
            <w:r w:rsidRPr="004D64FE">
              <w:rPr>
                <w:spacing w:val="1"/>
              </w:rPr>
              <w:t>и</w:t>
            </w:r>
            <w:r w:rsidRPr="004D64FE">
              <w:t>,</w:t>
            </w:r>
          </w:p>
          <w:p w:rsidR="00513388" w:rsidRPr="004D64FE" w:rsidRDefault="00513388" w:rsidP="00513388">
            <w:pPr>
              <w:widowControl w:val="0"/>
              <w:autoSpaceDE w:val="0"/>
              <w:autoSpaceDN w:val="0"/>
              <w:adjustRightInd w:val="0"/>
              <w:spacing w:before="24"/>
            </w:pPr>
            <w:r w:rsidRPr="004D64FE">
              <w:t>но</w:t>
            </w:r>
            <w:r w:rsidRPr="004D64FE">
              <w:rPr>
                <w:spacing w:val="-11"/>
              </w:rPr>
              <w:t xml:space="preserve"> </w:t>
            </w:r>
            <w:r w:rsidRPr="004D64FE">
              <w:rPr>
                <w:spacing w:val="1"/>
              </w:rPr>
              <w:t>н</w:t>
            </w:r>
            <w:r w:rsidRPr="004D64FE">
              <w:t>е</w:t>
            </w:r>
            <w:r w:rsidRPr="004D64FE">
              <w:rPr>
                <w:spacing w:val="-1"/>
              </w:rPr>
              <w:t xml:space="preserve"> </w:t>
            </w:r>
            <w:r w:rsidRPr="004D64FE">
              <w:rPr>
                <w:spacing w:val="1"/>
              </w:rPr>
              <w:t>м</w:t>
            </w:r>
            <w:r w:rsidRPr="004D64FE">
              <w:rPr>
                <w:spacing w:val="-1"/>
              </w:rPr>
              <w:t>е</w:t>
            </w:r>
            <w:r w:rsidRPr="004D64FE">
              <w:t>н</w:t>
            </w:r>
            <w:r w:rsidRPr="004D64FE">
              <w:rPr>
                <w:spacing w:val="-1"/>
              </w:rPr>
              <w:t>е</w:t>
            </w:r>
            <w:r w:rsidRPr="004D64FE">
              <w:t>е</w:t>
            </w:r>
            <w:r w:rsidRPr="004D64FE">
              <w:rPr>
                <w:spacing w:val="-1"/>
              </w:rPr>
              <w:t xml:space="preserve"> </w:t>
            </w:r>
            <w:r w:rsidRPr="004D64FE">
              <w:t>1</w:t>
            </w:r>
            <w:r w:rsidRPr="004D64FE">
              <w:rPr>
                <w:spacing w:val="2"/>
              </w:rPr>
              <w:t xml:space="preserve"> р</w:t>
            </w:r>
            <w:r w:rsidRPr="004D64FE">
              <w:rPr>
                <w:spacing w:val="-1"/>
              </w:rPr>
              <w:t>а</w:t>
            </w:r>
            <w:r w:rsidRPr="004D64FE">
              <w:t xml:space="preserve">з </w:t>
            </w:r>
          </w:p>
          <w:p w:rsidR="00513388" w:rsidRPr="004D64FE" w:rsidRDefault="00513388" w:rsidP="00513388">
            <w:pPr>
              <w:widowControl w:val="0"/>
              <w:autoSpaceDE w:val="0"/>
              <w:autoSpaceDN w:val="0"/>
              <w:adjustRightInd w:val="0"/>
              <w:spacing w:before="24"/>
            </w:pPr>
            <w:r w:rsidRPr="004D64FE">
              <w:t xml:space="preserve">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6" w:lineRule="exact"/>
              <w:ind w:left="31"/>
            </w:pPr>
            <w:r w:rsidRPr="004D64FE">
              <w:t>Сня</w:t>
            </w:r>
            <w:r w:rsidRPr="004D64FE">
              <w:rPr>
                <w:spacing w:val="1"/>
              </w:rPr>
              <w:t>т</w:t>
            </w:r>
            <w:r w:rsidRPr="004D64FE">
              <w:t>ие</w:t>
            </w:r>
            <w:r w:rsidRPr="004D64FE">
              <w:rPr>
                <w:spacing w:val="-1"/>
              </w:rPr>
              <w:t xml:space="preserve"> </w:t>
            </w:r>
            <w:r w:rsidRPr="004D64FE">
              <w:rPr>
                <w:spacing w:val="1"/>
              </w:rPr>
              <w:t>п</w:t>
            </w:r>
            <w:r w:rsidRPr="004D64FE">
              <w:rPr>
                <w:spacing w:val="-1"/>
              </w:rPr>
              <w:t>о</w:t>
            </w:r>
            <w:r w:rsidRPr="004D64FE">
              <w:t>к</w:t>
            </w:r>
            <w:r w:rsidRPr="004D64FE">
              <w:rPr>
                <w:spacing w:val="-2"/>
              </w:rPr>
              <w:t>а</w:t>
            </w:r>
            <w:r w:rsidRPr="004D64FE">
              <w:t>з</w:t>
            </w:r>
            <w:r w:rsidRPr="004D64FE">
              <w:rPr>
                <w:spacing w:val="-1"/>
              </w:rPr>
              <w:t>а</w:t>
            </w:r>
            <w:r w:rsidRPr="004D64FE">
              <w:t xml:space="preserve">ний </w:t>
            </w:r>
            <w:proofErr w:type="spellStart"/>
            <w:r w:rsidRPr="004D64FE">
              <w:t>в</w:t>
            </w:r>
            <w:r w:rsidRPr="004D64FE">
              <w:rPr>
                <w:spacing w:val="-1"/>
              </w:rPr>
              <w:t>одос</w:t>
            </w:r>
            <w:r w:rsidRPr="004D64FE">
              <w:t>четчика</w:t>
            </w:r>
            <w:proofErr w:type="spellEnd"/>
            <w:r w:rsidRPr="004D64FE">
              <w:rPr>
                <w:spacing w:val="-2"/>
              </w:rPr>
              <w:t xml:space="preserve"> </w:t>
            </w:r>
            <w:r w:rsidRPr="004D64FE">
              <w:rPr>
                <w:spacing w:val="2"/>
              </w:rPr>
              <w:t>х</w:t>
            </w:r>
            <w:r w:rsidRPr="004D64FE">
              <w:rPr>
                <w:spacing w:val="-1"/>
              </w:rPr>
              <w:t>олод</w:t>
            </w:r>
            <w:r w:rsidRPr="004D64FE">
              <w:t>н</w:t>
            </w:r>
            <w:r w:rsidRPr="004D64FE">
              <w:rPr>
                <w:spacing w:val="-1"/>
              </w:rPr>
              <w:t>ог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6" w:lineRule="exact"/>
            </w:pPr>
            <w:r w:rsidRPr="004D64FE">
              <w:rPr>
                <w:spacing w:val="1"/>
              </w:rPr>
              <w:t>1</w:t>
            </w:r>
            <w:r w:rsidRPr="004D64FE">
              <w:t>2</w:t>
            </w:r>
            <w:r w:rsidRPr="004D64FE">
              <w:rPr>
                <w:spacing w:val="1"/>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6" w:lineRule="exact"/>
              <w:rPr>
                <w:spacing w:val="1"/>
              </w:rPr>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П</w:t>
            </w:r>
            <w:r w:rsidRPr="004D64FE">
              <w:rPr>
                <w:spacing w:val="-1"/>
              </w:rPr>
              <w:t>ла</w:t>
            </w:r>
            <w:r w:rsidRPr="004D64FE">
              <w:t>н</w:t>
            </w:r>
            <w:r w:rsidRPr="004D64FE">
              <w:rPr>
                <w:spacing w:val="-1"/>
              </w:rPr>
              <w:t>о</w:t>
            </w:r>
            <w:r w:rsidRPr="004D64FE">
              <w:t>в</w:t>
            </w:r>
            <w:r w:rsidRPr="004D64FE">
              <w:rPr>
                <w:spacing w:val="-1"/>
              </w:rPr>
              <w:t>а</w:t>
            </w:r>
            <w:r w:rsidRPr="004D64FE">
              <w:t>я</w:t>
            </w:r>
            <w:r w:rsidRPr="004D64FE">
              <w:rPr>
                <w:spacing w:val="1"/>
              </w:rPr>
              <w:t xml:space="preserve"> р</w:t>
            </w:r>
            <w:r w:rsidRPr="004D64FE">
              <w:rPr>
                <w:spacing w:val="-1"/>
              </w:rPr>
              <w:t>е</w:t>
            </w:r>
            <w:r w:rsidRPr="004D64FE">
              <w:t>в</w:t>
            </w:r>
            <w:r w:rsidRPr="004D64FE">
              <w:rPr>
                <w:spacing w:val="1"/>
              </w:rPr>
              <w:t>и</w:t>
            </w:r>
            <w:r w:rsidRPr="004D64FE">
              <w:t>з</w:t>
            </w:r>
            <w:r w:rsidRPr="004D64FE">
              <w:rPr>
                <w:spacing w:val="1"/>
              </w:rPr>
              <w:t>и</w:t>
            </w:r>
            <w:r w:rsidRPr="004D64FE">
              <w:t>я</w:t>
            </w:r>
            <w:r w:rsidRPr="004D64FE">
              <w:rPr>
                <w:spacing w:val="1"/>
              </w:rPr>
              <w:t xml:space="preserve"> </w:t>
            </w:r>
            <w:r w:rsidRPr="004D64FE">
              <w:t>з</w:t>
            </w:r>
            <w:r w:rsidRPr="004D64FE">
              <w:rPr>
                <w:spacing w:val="-1"/>
              </w:rPr>
              <w:t>ад</w:t>
            </w:r>
            <w:r w:rsidRPr="004D64FE">
              <w:t>в</w:t>
            </w:r>
            <w:r w:rsidRPr="004D64FE">
              <w:rPr>
                <w:spacing w:val="1"/>
              </w:rPr>
              <w:t>и</w:t>
            </w:r>
            <w:r w:rsidRPr="004D64FE">
              <w:t>ж</w:t>
            </w:r>
            <w:r w:rsidRPr="004D64FE">
              <w:rPr>
                <w:spacing w:val="-1"/>
              </w:rPr>
              <w:t>е</w:t>
            </w:r>
            <w:r w:rsidRPr="004D64FE">
              <w:t xml:space="preserve">к </w:t>
            </w:r>
            <w:r w:rsidRPr="004D64FE">
              <w:rPr>
                <w:spacing w:val="1"/>
              </w:rPr>
              <w:t>х</w:t>
            </w:r>
            <w:r w:rsidRPr="004D64FE">
              <w:rPr>
                <w:spacing w:val="-1"/>
              </w:rPr>
              <w:t>олод</w:t>
            </w:r>
            <w:r w:rsidRPr="004D64FE">
              <w:t>н</w:t>
            </w:r>
            <w:r w:rsidRPr="004D64FE">
              <w:rPr>
                <w:spacing w:val="-1"/>
              </w:rPr>
              <w:t>ог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П</w:t>
            </w:r>
            <w:r w:rsidRPr="004D64FE">
              <w:rPr>
                <w:spacing w:val="-1"/>
              </w:rPr>
              <w:t>ла</w:t>
            </w:r>
            <w:r w:rsidRPr="004D64FE">
              <w:t>н</w:t>
            </w:r>
            <w:r w:rsidRPr="004D64FE">
              <w:rPr>
                <w:spacing w:val="-1"/>
              </w:rPr>
              <w:t>о</w:t>
            </w:r>
            <w:r w:rsidRPr="004D64FE">
              <w:t>в</w:t>
            </w:r>
            <w:r w:rsidRPr="004D64FE">
              <w:rPr>
                <w:spacing w:val="-1"/>
              </w:rPr>
              <w:t>а</w:t>
            </w:r>
            <w:r w:rsidRPr="004D64FE">
              <w:t>я</w:t>
            </w:r>
            <w:r w:rsidRPr="004D64FE">
              <w:rPr>
                <w:spacing w:val="1"/>
              </w:rPr>
              <w:t xml:space="preserve"> р</w:t>
            </w:r>
            <w:r w:rsidRPr="004D64FE">
              <w:rPr>
                <w:spacing w:val="-1"/>
              </w:rPr>
              <w:t>е</w:t>
            </w:r>
            <w:r w:rsidRPr="004D64FE">
              <w:t>в</w:t>
            </w:r>
            <w:r w:rsidRPr="004D64FE">
              <w:rPr>
                <w:spacing w:val="1"/>
              </w:rPr>
              <w:t>и</w:t>
            </w:r>
            <w:r w:rsidRPr="004D64FE">
              <w:t>з</w:t>
            </w:r>
            <w:r w:rsidRPr="004D64FE">
              <w:rPr>
                <w:spacing w:val="1"/>
              </w:rPr>
              <w:t>и</w:t>
            </w:r>
            <w:r w:rsidRPr="004D64FE">
              <w:t>я</w:t>
            </w:r>
            <w:r w:rsidRPr="004D64FE">
              <w:rPr>
                <w:spacing w:val="1"/>
              </w:rPr>
              <w:t xml:space="preserve"> </w:t>
            </w:r>
            <w:r w:rsidRPr="004D64FE">
              <w:t>в</w:t>
            </w:r>
            <w:r w:rsidRPr="004D64FE">
              <w:rPr>
                <w:spacing w:val="-1"/>
              </w:rPr>
              <w:t>е</w:t>
            </w:r>
            <w:r w:rsidRPr="004D64FE">
              <w:t>нт</w:t>
            </w:r>
            <w:r w:rsidRPr="004D64FE">
              <w:rPr>
                <w:spacing w:val="1"/>
              </w:rPr>
              <w:t>и</w:t>
            </w:r>
            <w:r w:rsidRPr="004D64FE">
              <w:rPr>
                <w:spacing w:val="-1"/>
              </w:rPr>
              <w:t>ле</w:t>
            </w:r>
            <w:r w:rsidRPr="004D64FE">
              <w:t xml:space="preserve">й </w:t>
            </w:r>
            <w:r w:rsidRPr="004D64FE">
              <w:rPr>
                <w:spacing w:val="2"/>
              </w:rPr>
              <w:t>х</w:t>
            </w:r>
            <w:r w:rsidRPr="004D64FE">
              <w:rPr>
                <w:spacing w:val="-1"/>
              </w:rPr>
              <w:t>олод</w:t>
            </w:r>
            <w:r w:rsidRPr="004D64FE">
              <w:t>н</w:t>
            </w:r>
            <w:r w:rsidRPr="004D64FE">
              <w:rPr>
                <w:spacing w:val="-1"/>
              </w:rPr>
              <w:t>ог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В</w:t>
            </w:r>
            <w:r w:rsidRPr="004D64FE">
              <w:rPr>
                <w:spacing w:val="1"/>
              </w:rPr>
              <w:t>р</w:t>
            </w:r>
            <w:r w:rsidRPr="004D64FE">
              <w:rPr>
                <w:spacing w:val="-1"/>
              </w:rPr>
              <w:t>е</w:t>
            </w:r>
            <w:r w:rsidRPr="004D64FE">
              <w:rPr>
                <w:spacing w:val="1"/>
              </w:rPr>
              <w:t>м</w:t>
            </w:r>
            <w:r w:rsidRPr="004D64FE">
              <w:rPr>
                <w:spacing w:val="-1"/>
              </w:rPr>
              <w:t>е</w:t>
            </w:r>
            <w:r w:rsidRPr="004D64FE">
              <w:t>нн</w:t>
            </w:r>
            <w:r w:rsidRPr="004D64FE">
              <w:rPr>
                <w:spacing w:val="-1"/>
              </w:rPr>
              <w:t>а</w:t>
            </w:r>
            <w:r w:rsidRPr="004D64FE">
              <w:t>я</w:t>
            </w:r>
            <w:r w:rsidRPr="004D64FE">
              <w:rPr>
                <w:spacing w:val="1"/>
              </w:rPr>
              <w:t xml:space="preserve"> </w:t>
            </w:r>
            <w:r w:rsidRPr="004D64FE">
              <w:t>з</w:t>
            </w:r>
            <w:r w:rsidRPr="004D64FE">
              <w:rPr>
                <w:spacing w:val="-1"/>
              </w:rPr>
              <w:t>адел</w:t>
            </w:r>
            <w:r w:rsidRPr="004D64FE">
              <w:t>ка</w:t>
            </w:r>
            <w:r w:rsidRPr="004D64FE">
              <w:rPr>
                <w:spacing w:val="-2"/>
              </w:rPr>
              <w:t xml:space="preserve"> </w:t>
            </w:r>
            <w:r w:rsidRPr="004D64FE">
              <w:t xml:space="preserve">свищей </w:t>
            </w:r>
            <w:r w:rsidRPr="004D64FE">
              <w:rPr>
                <w:spacing w:val="-1"/>
              </w:rPr>
              <w:t>(</w:t>
            </w:r>
            <w:r w:rsidRPr="004D64FE">
              <w:rPr>
                <w:spacing w:val="-6"/>
              </w:rPr>
              <w:t>у</w:t>
            </w:r>
            <w:r w:rsidRPr="004D64FE">
              <w:rPr>
                <w:spacing w:val="-1"/>
              </w:rPr>
              <w:t>с</w:t>
            </w:r>
            <w:r w:rsidRPr="004D64FE">
              <w:t>тан</w:t>
            </w:r>
            <w:r w:rsidRPr="004D64FE">
              <w:rPr>
                <w:spacing w:val="-1"/>
              </w:rPr>
              <w:t>о</w:t>
            </w:r>
            <w:r w:rsidRPr="004D64FE">
              <w:t>вка</w:t>
            </w:r>
            <w:r w:rsidRPr="004D64FE">
              <w:rPr>
                <w:spacing w:val="-1"/>
              </w:rPr>
              <w:t xml:space="preserve"> </w:t>
            </w:r>
            <w:r w:rsidRPr="004D64FE">
              <w:rPr>
                <w:spacing w:val="2"/>
              </w:rPr>
              <w:t>х</w:t>
            </w:r>
            <w:r w:rsidRPr="004D64FE">
              <w:rPr>
                <w:spacing w:val="-1"/>
              </w:rPr>
              <w:t>о</w:t>
            </w:r>
            <w:r w:rsidRPr="004D64FE">
              <w:rPr>
                <w:spacing w:val="1"/>
              </w:rPr>
              <w:t>м</w:t>
            </w:r>
            <w:r w:rsidRPr="004D64FE">
              <w:rPr>
                <w:spacing w:val="-6"/>
              </w:rPr>
              <w:t>у</w:t>
            </w:r>
            <w:r w:rsidRPr="004D64FE">
              <w:t>та)</w:t>
            </w:r>
            <w:r w:rsidRPr="004D64FE">
              <w:rPr>
                <w:spacing w:val="-1"/>
              </w:rPr>
              <w:t xml:space="preserve"> </w:t>
            </w:r>
            <w:r w:rsidRPr="004D64FE">
              <w:rPr>
                <w:spacing w:val="1"/>
              </w:rPr>
              <w:t>н</w:t>
            </w:r>
            <w:r w:rsidRPr="004D64FE">
              <w:t>а</w:t>
            </w:r>
            <w:r w:rsidRPr="004D64FE">
              <w:rPr>
                <w:spacing w:val="-1"/>
              </w:rPr>
              <w:t xml:space="preserve"> </w:t>
            </w:r>
            <w:r w:rsidRPr="004D64FE">
              <w:rPr>
                <w:spacing w:val="1"/>
              </w:rPr>
              <w:t>тр</w:t>
            </w:r>
            <w:r w:rsidRPr="004D64FE">
              <w:rPr>
                <w:spacing w:val="-6"/>
              </w:rPr>
              <w:t>у</w:t>
            </w:r>
            <w:r w:rsidRPr="004D64FE">
              <w:rPr>
                <w:spacing w:val="-1"/>
              </w:rPr>
              <w:t>бо</w:t>
            </w:r>
            <w:r w:rsidRPr="004D64FE">
              <w:t>п</w:t>
            </w:r>
            <w:r w:rsidRPr="004D64FE">
              <w:rPr>
                <w:spacing w:val="1"/>
              </w:rPr>
              <w:t>р</w:t>
            </w:r>
            <w:r w:rsidRPr="004D64FE">
              <w:rPr>
                <w:spacing w:val="-1"/>
              </w:rPr>
              <w:t>о</w:t>
            </w:r>
            <w:r w:rsidRPr="004D64FE">
              <w:t>в</w:t>
            </w:r>
            <w:r w:rsidRPr="004D64FE">
              <w:rPr>
                <w:spacing w:val="-1"/>
              </w:rPr>
              <w:t>ода</w:t>
            </w:r>
            <w:r w:rsidRPr="004D64FE">
              <w:t>х</w:t>
            </w:r>
            <w:r w:rsidRPr="004D64FE">
              <w:rPr>
                <w:spacing w:val="1"/>
              </w:rPr>
              <w:t xml:space="preserve"> </w:t>
            </w:r>
            <w:r w:rsidRPr="004D64FE">
              <w:rPr>
                <w:spacing w:val="2"/>
              </w:rPr>
              <w:t>х</w:t>
            </w:r>
            <w:r w:rsidRPr="004D64FE">
              <w:rPr>
                <w:spacing w:val="-1"/>
              </w:rPr>
              <w:t>олод</w:t>
            </w:r>
            <w:r w:rsidRPr="004D64FE">
              <w:t>н</w:t>
            </w:r>
            <w:r w:rsidRPr="004D64FE">
              <w:rPr>
                <w:spacing w:val="-1"/>
              </w:rPr>
              <w:t>ог</w:t>
            </w:r>
            <w:r w:rsidRPr="004D64FE">
              <w:t>о 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rPr>
                <w:spacing w:val="-1"/>
              </w:rPr>
              <w:t>У</w:t>
            </w:r>
            <w:r w:rsidRPr="004D64FE">
              <w:t>п</w:t>
            </w:r>
            <w:r w:rsidRPr="004D64FE">
              <w:rPr>
                <w:spacing w:val="-1"/>
              </w:rPr>
              <w:t>ло</w:t>
            </w:r>
            <w:r w:rsidRPr="004D64FE">
              <w:t>т</w:t>
            </w:r>
            <w:r w:rsidRPr="004D64FE">
              <w:rPr>
                <w:spacing w:val="1"/>
              </w:rPr>
              <w:t>н</w:t>
            </w:r>
            <w:r w:rsidRPr="004D64FE">
              <w:rPr>
                <w:spacing w:val="-1"/>
              </w:rPr>
              <w:t>е</w:t>
            </w:r>
            <w:r w:rsidRPr="004D64FE">
              <w:t>ние</w:t>
            </w:r>
            <w:r w:rsidRPr="004D64FE">
              <w:rPr>
                <w:spacing w:val="-1"/>
              </w:rPr>
              <w:t xml:space="preserve"> </w:t>
            </w:r>
            <w:r w:rsidRPr="004D64FE">
              <w:t>с</w:t>
            </w:r>
            <w:r w:rsidRPr="004D64FE">
              <w:rPr>
                <w:spacing w:val="-1"/>
              </w:rPr>
              <w:t>го</w:t>
            </w:r>
            <w:r w:rsidRPr="004D64FE">
              <w:t>н</w:t>
            </w:r>
            <w:r w:rsidRPr="004D64FE">
              <w:rPr>
                <w:spacing w:val="-1"/>
              </w:rPr>
              <w:t>о</w:t>
            </w:r>
            <w:r w:rsidRPr="004D64FE">
              <w:t>в</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w:t>
            </w:r>
            <w:r w:rsidRPr="004D64FE">
              <w:rPr>
                <w:spacing w:val="1"/>
              </w:rPr>
              <w:t>и</w:t>
            </w:r>
            <w:r w:rsidRPr="004D64FE">
              <w:t>,</w:t>
            </w:r>
          </w:p>
          <w:p w:rsidR="00513388" w:rsidRPr="004D64FE" w:rsidRDefault="00513388" w:rsidP="00513388">
            <w:pPr>
              <w:widowControl w:val="0"/>
              <w:autoSpaceDE w:val="0"/>
              <w:autoSpaceDN w:val="0"/>
              <w:adjustRightInd w:val="0"/>
              <w:spacing w:line="275" w:lineRule="exact"/>
            </w:pPr>
            <w:r w:rsidRPr="004D64FE">
              <w:t>но</w:t>
            </w:r>
            <w:r w:rsidRPr="004D64FE">
              <w:rPr>
                <w:spacing w:val="-11"/>
              </w:rPr>
              <w:t xml:space="preserve"> </w:t>
            </w:r>
            <w:r w:rsidRPr="004D64FE">
              <w:rPr>
                <w:spacing w:val="1"/>
              </w:rPr>
              <w:t>н</w:t>
            </w:r>
            <w:r w:rsidRPr="004D64FE">
              <w:t>е</w:t>
            </w:r>
            <w:r w:rsidRPr="004D64FE">
              <w:rPr>
                <w:spacing w:val="-1"/>
              </w:rPr>
              <w:t xml:space="preserve"> </w:t>
            </w:r>
            <w:r w:rsidRPr="004D64FE">
              <w:rPr>
                <w:spacing w:val="1"/>
              </w:rPr>
              <w:t>м</w:t>
            </w:r>
            <w:r w:rsidRPr="004D64FE">
              <w:rPr>
                <w:spacing w:val="-1"/>
              </w:rPr>
              <w:t>е</w:t>
            </w:r>
            <w:r w:rsidRPr="004D64FE">
              <w:t>н</w:t>
            </w:r>
            <w:r w:rsidRPr="004D64FE">
              <w:rPr>
                <w:spacing w:val="-1"/>
              </w:rPr>
              <w:t>е</w:t>
            </w:r>
            <w:r w:rsidRPr="004D64FE">
              <w:t>е</w:t>
            </w:r>
            <w:r w:rsidRPr="004D64FE">
              <w:rPr>
                <w:spacing w:val="-1"/>
              </w:rPr>
              <w:t xml:space="preserve"> </w:t>
            </w:r>
            <w:r w:rsidRPr="004D64FE">
              <w:t>1</w:t>
            </w:r>
            <w:r w:rsidRPr="004D64FE">
              <w:rPr>
                <w:spacing w:val="2"/>
              </w:rPr>
              <w:t xml:space="preserve"> 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t>Ото</w:t>
            </w:r>
            <w:r w:rsidRPr="004D64FE">
              <w:rPr>
                <w:spacing w:val="-1"/>
              </w:rPr>
              <w:t>г</w:t>
            </w:r>
            <w:r w:rsidRPr="004D64FE">
              <w:rPr>
                <w:spacing w:val="1"/>
              </w:rPr>
              <w:t>р</w:t>
            </w:r>
            <w:r w:rsidRPr="004D64FE">
              <w:rPr>
                <w:spacing w:val="-1"/>
              </w:rPr>
              <w:t>е</w:t>
            </w:r>
            <w:r w:rsidRPr="004D64FE">
              <w:t>в т</w:t>
            </w:r>
            <w:r w:rsidRPr="004D64FE">
              <w:rPr>
                <w:spacing w:val="2"/>
              </w:rPr>
              <w:t>р</w:t>
            </w:r>
            <w:r w:rsidRPr="004D64FE">
              <w:rPr>
                <w:spacing w:val="-6"/>
              </w:rPr>
              <w:t>у</w:t>
            </w:r>
            <w:r w:rsidRPr="004D64FE">
              <w:rPr>
                <w:spacing w:val="-1"/>
              </w:rPr>
              <w:t>бо</w:t>
            </w:r>
            <w:r w:rsidRPr="004D64FE">
              <w:t>п</w:t>
            </w:r>
            <w:r w:rsidRPr="004D64FE">
              <w:rPr>
                <w:spacing w:val="1"/>
              </w:rPr>
              <w:t>р</w:t>
            </w:r>
            <w:r w:rsidRPr="004D64FE">
              <w:rPr>
                <w:spacing w:val="-1"/>
              </w:rPr>
              <w:t>о</w:t>
            </w:r>
            <w:r w:rsidRPr="004D64FE">
              <w:t>в</w:t>
            </w:r>
            <w:r w:rsidRPr="004D64FE">
              <w:rPr>
                <w:spacing w:val="-1"/>
              </w:rPr>
              <w:t>од</w:t>
            </w:r>
            <w:r w:rsidRPr="004D64FE">
              <w:t>а</w:t>
            </w:r>
            <w:r w:rsidRPr="004D64FE">
              <w:rPr>
                <w:spacing w:val="-1"/>
              </w:rPr>
              <w:t xml:space="preserve"> </w:t>
            </w:r>
            <w:r w:rsidRPr="004D64FE">
              <w:rPr>
                <w:spacing w:val="2"/>
              </w:rPr>
              <w:t>х</w:t>
            </w:r>
            <w:r w:rsidRPr="004D64FE">
              <w:rPr>
                <w:spacing w:val="-1"/>
              </w:rPr>
              <w:t>олод</w:t>
            </w:r>
            <w:r w:rsidRPr="004D64FE">
              <w:t>н</w:t>
            </w:r>
            <w:r w:rsidRPr="004D64FE">
              <w:rPr>
                <w:spacing w:val="-1"/>
              </w:rPr>
              <w:t>ог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lastRenderedPageBreak/>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rPr>
                <w:spacing w:val="1"/>
              </w:rPr>
              <w:t>Р</w:t>
            </w:r>
            <w:r w:rsidRPr="004D64FE">
              <w:rPr>
                <w:spacing w:val="-1"/>
              </w:rPr>
              <w:t>е</w:t>
            </w:r>
            <w:r w:rsidRPr="004D64FE">
              <w:rPr>
                <w:spacing w:val="1"/>
              </w:rPr>
              <w:t>м</w:t>
            </w:r>
            <w:r w:rsidRPr="004D64FE">
              <w:rPr>
                <w:spacing w:val="-1"/>
              </w:rPr>
              <w:t>о</w:t>
            </w:r>
            <w:r w:rsidRPr="004D64FE">
              <w:t>нт</w:t>
            </w:r>
            <w:r w:rsidRPr="004D64FE">
              <w:rPr>
                <w:spacing w:val="1"/>
              </w:rPr>
              <w:t xml:space="preserve"> </w:t>
            </w:r>
            <w:r w:rsidRPr="004D64FE">
              <w:rPr>
                <w:spacing w:val="-1"/>
              </w:rPr>
              <w:t>а</w:t>
            </w:r>
            <w:r w:rsidRPr="004D64FE">
              <w:t>в</w:t>
            </w:r>
            <w:r w:rsidRPr="004D64FE">
              <w:rPr>
                <w:spacing w:val="-1"/>
              </w:rPr>
              <w:t>а</w:t>
            </w:r>
            <w:r w:rsidRPr="004D64FE">
              <w:rPr>
                <w:spacing w:val="1"/>
              </w:rPr>
              <w:t>р</w:t>
            </w:r>
            <w:r w:rsidRPr="004D64FE">
              <w:t>ийных</w:t>
            </w:r>
            <w:r w:rsidRPr="004D64FE">
              <w:rPr>
                <w:spacing w:val="1"/>
              </w:rPr>
              <w:t xml:space="preserve"> </w:t>
            </w:r>
            <w:r w:rsidRPr="004D64FE">
              <w:t>в</w:t>
            </w:r>
            <w:r w:rsidRPr="004D64FE">
              <w:rPr>
                <w:spacing w:val="-1"/>
              </w:rPr>
              <w:t>е</w:t>
            </w:r>
            <w:r w:rsidRPr="004D64FE">
              <w:t>нт</w:t>
            </w:r>
            <w:r w:rsidRPr="004D64FE">
              <w:rPr>
                <w:spacing w:val="1"/>
              </w:rPr>
              <w:t>и</w:t>
            </w:r>
            <w:r w:rsidRPr="004D64FE">
              <w:rPr>
                <w:spacing w:val="-1"/>
              </w:rPr>
              <w:t>ле</w:t>
            </w:r>
            <w:r w:rsidRPr="004D64FE">
              <w:t xml:space="preserve">й </w:t>
            </w:r>
            <w:r w:rsidRPr="004D64FE">
              <w:rPr>
                <w:spacing w:val="2"/>
              </w:rPr>
              <w:t>х</w:t>
            </w:r>
            <w:r w:rsidRPr="004D64FE">
              <w:rPr>
                <w:spacing w:val="-1"/>
              </w:rPr>
              <w:t>олод</w:t>
            </w:r>
            <w:r w:rsidRPr="004D64FE">
              <w:t>н</w:t>
            </w:r>
            <w:r w:rsidRPr="004D64FE">
              <w:rPr>
                <w:spacing w:val="-1"/>
              </w:rPr>
              <w:t>ог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r w:rsidRPr="004D64FE">
              <w:rPr>
                <w:spacing w:val="1"/>
              </w:rPr>
              <w:t xml:space="preserve"> </w:t>
            </w:r>
            <w:r w:rsidRPr="004D64FE">
              <w:t xml:space="preserve">а </w:t>
            </w:r>
            <w:r w:rsidRPr="004D64FE">
              <w:rPr>
                <w:spacing w:val="1"/>
              </w:rPr>
              <w:t>т</w:t>
            </w:r>
            <w:r w:rsidRPr="004D64FE">
              <w:rPr>
                <w:spacing w:val="-1"/>
              </w:rPr>
              <w:t>а</w:t>
            </w:r>
            <w:r w:rsidRPr="004D64FE">
              <w:t>кже</w:t>
            </w:r>
            <w:r w:rsidRPr="004D64FE">
              <w:rPr>
                <w:spacing w:val="-1"/>
              </w:rPr>
              <w:t xml:space="preserve"> </w:t>
            </w:r>
            <w:r w:rsidRPr="004D64FE">
              <w:rPr>
                <w:spacing w:val="-6"/>
              </w:rPr>
              <w:t>у</w:t>
            </w:r>
            <w:r w:rsidRPr="004D64FE">
              <w:rPr>
                <w:spacing w:val="-1"/>
              </w:rPr>
              <w:t>с</w:t>
            </w:r>
            <w:r w:rsidRPr="004D64FE">
              <w:t>т</w:t>
            </w:r>
            <w:r w:rsidRPr="004D64FE">
              <w:rPr>
                <w:spacing w:val="2"/>
              </w:rPr>
              <w:t>р</w:t>
            </w:r>
            <w:r w:rsidRPr="004D64FE">
              <w:rPr>
                <w:spacing w:val="-1"/>
              </w:rPr>
              <w:t>а</w:t>
            </w:r>
            <w:r w:rsidRPr="004D64FE">
              <w:t>н</w:t>
            </w:r>
            <w:r w:rsidRPr="004D64FE">
              <w:rPr>
                <w:spacing w:val="-1"/>
              </w:rPr>
              <w:t>е</w:t>
            </w:r>
            <w:r w:rsidRPr="004D64FE">
              <w:t xml:space="preserve">ние </w:t>
            </w:r>
            <w:r w:rsidRPr="004D64FE">
              <w:rPr>
                <w:spacing w:val="1"/>
              </w:rPr>
              <w:t>м</w:t>
            </w:r>
            <w:r w:rsidRPr="004D64FE">
              <w:rPr>
                <w:spacing w:val="-1"/>
              </w:rPr>
              <w:t>ел</w:t>
            </w:r>
            <w:r w:rsidRPr="004D64FE">
              <w:t>ких</w:t>
            </w:r>
            <w:r w:rsidRPr="004D64FE">
              <w:rPr>
                <w:spacing w:val="1"/>
              </w:rPr>
              <w:t xml:space="preserve"> н</w:t>
            </w:r>
            <w:r w:rsidRPr="004D64FE">
              <w:rPr>
                <w:spacing w:val="-1"/>
              </w:rPr>
              <w:t>е</w:t>
            </w:r>
            <w:r w:rsidRPr="004D64FE">
              <w:t>и</w:t>
            </w:r>
            <w:r w:rsidRPr="004D64FE">
              <w:rPr>
                <w:spacing w:val="-1"/>
              </w:rPr>
              <w:t>с</w:t>
            </w:r>
            <w:r w:rsidRPr="004D64FE">
              <w:t>п</w:t>
            </w:r>
            <w:r w:rsidRPr="004D64FE">
              <w:rPr>
                <w:spacing w:val="1"/>
              </w:rPr>
              <w:t>р</w:t>
            </w:r>
            <w:r w:rsidRPr="004D64FE">
              <w:rPr>
                <w:spacing w:val="-1"/>
              </w:rPr>
              <w:t>а</w:t>
            </w:r>
            <w:r w:rsidRPr="004D64FE">
              <w:t>в</w:t>
            </w:r>
            <w:r w:rsidRPr="004D64FE">
              <w:rPr>
                <w:spacing w:val="1"/>
              </w:rPr>
              <w:t>н</w:t>
            </w:r>
            <w:r w:rsidRPr="004D64FE">
              <w:rPr>
                <w:spacing w:val="-1"/>
              </w:rPr>
              <w:t>ос</w:t>
            </w:r>
            <w:r w:rsidRPr="004D64FE">
              <w:t>тей</w:t>
            </w:r>
            <w:r w:rsidRPr="004D64FE">
              <w:rPr>
                <w:spacing w:val="1"/>
              </w:rPr>
              <w:t xml:space="preserve"> </w:t>
            </w:r>
            <w:r w:rsidRPr="004D64FE">
              <w:rPr>
                <w:spacing w:val="-1"/>
              </w:rPr>
              <w:t>с</w:t>
            </w:r>
            <w:r w:rsidRPr="004D64FE">
              <w:t>и</w:t>
            </w:r>
            <w:r w:rsidRPr="004D64FE">
              <w:rPr>
                <w:spacing w:val="-1"/>
              </w:rPr>
              <w:t>с</w:t>
            </w:r>
            <w:r w:rsidRPr="004D64FE">
              <w:t>темы</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pPr>
            <w:r w:rsidRPr="004D64FE">
              <w:rPr>
                <w:spacing w:val="1"/>
              </w:rPr>
              <w:t>З</w:t>
            </w:r>
            <w:r w:rsidRPr="004D64FE">
              <w:rPr>
                <w:spacing w:val="-1"/>
              </w:rPr>
              <w:t>а</w:t>
            </w:r>
            <w:r w:rsidRPr="004D64FE">
              <w:rPr>
                <w:spacing w:val="1"/>
              </w:rPr>
              <w:t>м</w:t>
            </w:r>
            <w:r w:rsidRPr="004D64FE">
              <w:rPr>
                <w:spacing w:val="-1"/>
              </w:rPr>
              <w:t>е</w:t>
            </w:r>
            <w:r w:rsidRPr="004D64FE">
              <w:t>на</w:t>
            </w:r>
            <w:r w:rsidRPr="004D64FE">
              <w:rPr>
                <w:spacing w:val="-1"/>
              </w:rPr>
              <w:t xml:space="preserve"> </w:t>
            </w:r>
            <w:r w:rsidRPr="004D64FE">
              <w:rPr>
                <w:spacing w:val="-6"/>
              </w:rPr>
              <w:t>у</w:t>
            </w:r>
            <w:r w:rsidRPr="004D64FE">
              <w:t>ча</w:t>
            </w:r>
            <w:r w:rsidRPr="004D64FE">
              <w:rPr>
                <w:spacing w:val="-1"/>
              </w:rPr>
              <w:t>с</w:t>
            </w:r>
            <w:r w:rsidRPr="004D64FE">
              <w:t>тк</w:t>
            </w:r>
            <w:r w:rsidRPr="004D64FE">
              <w:rPr>
                <w:spacing w:val="-1"/>
              </w:rPr>
              <w:t>о</w:t>
            </w:r>
            <w:r w:rsidRPr="004D64FE">
              <w:t>в т</w:t>
            </w:r>
            <w:r w:rsidRPr="004D64FE">
              <w:rPr>
                <w:spacing w:val="2"/>
              </w:rPr>
              <w:t>р</w:t>
            </w:r>
            <w:r w:rsidRPr="004D64FE">
              <w:rPr>
                <w:spacing w:val="-6"/>
              </w:rPr>
              <w:t>у</w:t>
            </w:r>
            <w:r w:rsidRPr="004D64FE">
              <w:t>б</w:t>
            </w:r>
            <w:r w:rsidRPr="004D64FE">
              <w:rPr>
                <w:spacing w:val="-1"/>
              </w:rPr>
              <w:t xml:space="preserve"> </w:t>
            </w:r>
            <w:r w:rsidRPr="004D64FE">
              <w:t>до</w:t>
            </w:r>
            <w:r w:rsidRPr="004D64FE">
              <w:rPr>
                <w:spacing w:val="-1"/>
              </w:rPr>
              <w:t xml:space="preserve"> </w:t>
            </w:r>
            <w:r w:rsidRPr="004D64FE">
              <w:t>10</w:t>
            </w:r>
            <w:r w:rsidRPr="004D64FE">
              <w:rPr>
                <w:spacing w:val="2"/>
              </w:rPr>
              <w:t xml:space="preserve"> </w:t>
            </w:r>
            <w:r w:rsidRPr="004D64FE">
              <w:rPr>
                <w:spacing w:val="1"/>
              </w:rPr>
              <w:t>п</w:t>
            </w:r>
            <w:r w:rsidRPr="004D64FE">
              <w:t>.</w:t>
            </w:r>
            <w:r w:rsidRPr="004D64FE">
              <w:rPr>
                <w:spacing w:val="1"/>
              </w:rPr>
              <w:t xml:space="preserve"> м</w:t>
            </w:r>
            <w:r w:rsidRPr="004D64FE">
              <w:t>.</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numPr>
                <w:ilvl w:val="2"/>
                <w:numId w:val="3"/>
              </w:numPr>
              <w:autoSpaceDE w:val="0"/>
              <w:autoSpaceDN w:val="0"/>
              <w:adjustRightInd w:val="0"/>
              <w:spacing w:before="4"/>
              <w:jc w:val="center"/>
              <w:rPr>
                <w:b/>
                <w:bCs/>
                <w:spacing w:val="-1"/>
              </w:rPr>
            </w:pPr>
            <w:r w:rsidRPr="004D64FE">
              <w:rPr>
                <w:b/>
                <w:bCs/>
              </w:rPr>
              <w:t>С</w:t>
            </w:r>
            <w:r w:rsidRPr="004D64FE">
              <w:rPr>
                <w:b/>
                <w:bCs/>
                <w:spacing w:val="-1"/>
              </w:rPr>
              <w:t>ис</w:t>
            </w:r>
            <w:r w:rsidRPr="004D64FE">
              <w:rPr>
                <w:b/>
                <w:bCs/>
                <w:spacing w:val="1"/>
              </w:rPr>
              <w:t>т</w:t>
            </w:r>
            <w:r w:rsidRPr="004D64FE">
              <w:rPr>
                <w:b/>
                <w:bCs/>
                <w:spacing w:val="-1"/>
              </w:rPr>
              <w:t>е</w:t>
            </w:r>
            <w:r w:rsidRPr="004D64FE">
              <w:rPr>
                <w:b/>
                <w:bCs/>
              </w:rPr>
              <w:t>ма</w:t>
            </w:r>
            <w:r w:rsidRPr="004D64FE">
              <w:rPr>
                <w:b/>
                <w:bCs/>
                <w:spacing w:val="1"/>
              </w:rPr>
              <w:t xml:space="preserve"> </w:t>
            </w:r>
            <w:r w:rsidRPr="004D64FE">
              <w:rPr>
                <w:b/>
                <w:bCs/>
              </w:rPr>
              <w:t>г</w:t>
            </w:r>
            <w:r w:rsidRPr="004D64FE">
              <w:rPr>
                <w:b/>
                <w:bCs/>
                <w:spacing w:val="1"/>
              </w:rPr>
              <w:t>ор</w:t>
            </w:r>
            <w:r w:rsidRPr="004D64FE">
              <w:rPr>
                <w:b/>
                <w:bCs/>
              </w:rPr>
              <w:t>я</w:t>
            </w:r>
            <w:r w:rsidRPr="004D64FE">
              <w:rPr>
                <w:b/>
                <w:bCs/>
                <w:spacing w:val="-1"/>
              </w:rPr>
              <w:t>чег</w:t>
            </w:r>
            <w:r w:rsidRPr="004D64FE">
              <w:rPr>
                <w:b/>
                <w:bCs/>
              </w:rPr>
              <w:t>о</w:t>
            </w:r>
            <w:r w:rsidRPr="004D64FE">
              <w:rPr>
                <w:b/>
                <w:bCs/>
                <w:spacing w:val="1"/>
              </w:rPr>
              <w:t xml:space="preserve"> </w:t>
            </w:r>
            <w:r w:rsidRPr="004D64FE">
              <w:rPr>
                <w:b/>
                <w:bCs/>
              </w:rPr>
              <w:t>в</w:t>
            </w:r>
            <w:r w:rsidRPr="004D64FE">
              <w:rPr>
                <w:b/>
                <w:bCs/>
                <w:spacing w:val="1"/>
              </w:rPr>
              <w:t>о</w:t>
            </w:r>
            <w:r w:rsidRPr="004D64FE">
              <w:rPr>
                <w:b/>
                <w:bCs/>
              </w:rPr>
              <w:t>д</w:t>
            </w:r>
            <w:r w:rsidRPr="004D64FE">
              <w:rPr>
                <w:b/>
                <w:bCs/>
                <w:spacing w:val="1"/>
              </w:rPr>
              <w:t>о</w:t>
            </w:r>
            <w:r w:rsidRPr="004D64FE">
              <w:rPr>
                <w:b/>
                <w:bCs/>
                <w:spacing w:val="-1"/>
              </w:rPr>
              <w:t>сн</w:t>
            </w:r>
            <w:r w:rsidRPr="004D64FE">
              <w:rPr>
                <w:b/>
                <w:bCs/>
                <w:spacing w:val="1"/>
              </w:rPr>
              <w:t>аб</w:t>
            </w:r>
            <w:r w:rsidRPr="004D64FE">
              <w:rPr>
                <w:b/>
                <w:bCs/>
                <w:spacing w:val="-3"/>
              </w:rPr>
              <w:t>ж</w:t>
            </w:r>
            <w:r w:rsidRPr="004D64FE">
              <w:rPr>
                <w:b/>
                <w:bCs/>
                <w:spacing w:val="-1"/>
              </w:rPr>
              <w:t>ени</w:t>
            </w:r>
            <w:r w:rsidRPr="004D64FE">
              <w:rPr>
                <w:b/>
                <w:bCs/>
              </w:rPr>
              <w:t xml:space="preserve">я </w:t>
            </w:r>
            <w:r w:rsidRPr="004D64FE">
              <w:rPr>
                <w:b/>
                <w:bCs/>
                <w:spacing w:val="-1"/>
              </w:rPr>
              <w:t>(п</w:t>
            </w:r>
            <w:r w:rsidRPr="004D64FE">
              <w:rPr>
                <w:b/>
                <w:bCs/>
                <w:spacing w:val="1"/>
              </w:rPr>
              <w:t>р</w:t>
            </w:r>
            <w:r w:rsidRPr="004D64FE">
              <w:rPr>
                <w:b/>
                <w:bCs/>
              </w:rPr>
              <w:t>и</w:t>
            </w:r>
            <w:r w:rsidRPr="004D64FE">
              <w:rPr>
                <w:b/>
                <w:bCs/>
                <w:spacing w:val="-1"/>
              </w:rPr>
              <w:t xml:space="preserve"> </w:t>
            </w:r>
          </w:p>
          <w:p w:rsidR="00513388" w:rsidRPr="004D64FE" w:rsidRDefault="00513388" w:rsidP="00513388">
            <w:pPr>
              <w:widowControl w:val="0"/>
              <w:autoSpaceDE w:val="0"/>
              <w:autoSpaceDN w:val="0"/>
              <w:adjustRightInd w:val="0"/>
              <w:spacing w:before="4"/>
              <w:ind w:left="1429"/>
            </w:pPr>
            <w:r w:rsidRPr="004D64FE">
              <w:rPr>
                <w:b/>
                <w:bCs/>
                <w:spacing w:val="-1"/>
              </w:rPr>
              <w:t xml:space="preserve">                         </w:t>
            </w:r>
            <w:r w:rsidRPr="004D64FE">
              <w:rPr>
                <w:b/>
                <w:bCs/>
              </w:rPr>
              <w:t>н</w:t>
            </w:r>
            <w:r w:rsidRPr="004D64FE">
              <w:rPr>
                <w:b/>
                <w:bCs/>
                <w:spacing w:val="1"/>
              </w:rPr>
              <w:t>а</w:t>
            </w:r>
            <w:r w:rsidRPr="004D64FE">
              <w:rPr>
                <w:b/>
                <w:bCs/>
              </w:rPr>
              <w:t>л</w:t>
            </w:r>
            <w:r w:rsidRPr="004D64FE">
              <w:rPr>
                <w:b/>
                <w:bCs/>
                <w:spacing w:val="-1"/>
              </w:rPr>
              <w:t>ичии</w:t>
            </w:r>
            <w:r w:rsidRPr="004D64FE">
              <w:rPr>
                <w:b/>
                <w:bCs/>
              </w:rPr>
              <w:t>)</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rPr>
                <w:spacing w:val="-1"/>
              </w:rPr>
            </w:pPr>
            <w:r w:rsidRPr="004D64FE">
              <w:t>П</w:t>
            </w:r>
            <w:r w:rsidRPr="004D64FE">
              <w:rPr>
                <w:spacing w:val="-1"/>
              </w:rPr>
              <w:t>ла</w:t>
            </w:r>
            <w:r w:rsidRPr="004D64FE">
              <w:t>н</w:t>
            </w:r>
            <w:r w:rsidRPr="004D64FE">
              <w:rPr>
                <w:spacing w:val="-1"/>
              </w:rPr>
              <w:t>о</w:t>
            </w:r>
            <w:r w:rsidRPr="004D64FE">
              <w:t>в</w:t>
            </w:r>
            <w:r w:rsidRPr="004D64FE">
              <w:rPr>
                <w:spacing w:val="-1"/>
              </w:rPr>
              <w:t>а</w:t>
            </w:r>
            <w:r w:rsidRPr="004D64FE">
              <w:t>я</w:t>
            </w:r>
            <w:r w:rsidRPr="004D64FE">
              <w:rPr>
                <w:spacing w:val="1"/>
              </w:rPr>
              <w:t xml:space="preserve"> р</w:t>
            </w:r>
            <w:r w:rsidRPr="004D64FE">
              <w:rPr>
                <w:spacing w:val="-1"/>
              </w:rPr>
              <w:t>е</w:t>
            </w:r>
            <w:r w:rsidRPr="004D64FE">
              <w:t>в</w:t>
            </w:r>
            <w:r w:rsidRPr="004D64FE">
              <w:rPr>
                <w:spacing w:val="1"/>
              </w:rPr>
              <w:t>и</w:t>
            </w:r>
            <w:r w:rsidRPr="004D64FE">
              <w:t>з</w:t>
            </w:r>
            <w:r w:rsidRPr="004D64FE">
              <w:rPr>
                <w:spacing w:val="1"/>
              </w:rPr>
              <w:t>и</w:t>
            </w:r>
            <w:r w:rsidRPr="004D64FE">
              <w:t>я</w:t>
            </w:r>
            <w:r w:rsidRPr="004D64FE">
              <w:rPr>
                <w:spacing w:val="1"/>
              </w:rPr>
              <w:t xml:space="preserve"> </w:t>
            </w:r>
            <w:r w:rsidRPr="004D64FE">
              <w:t>з</w:t>
            </w:r>
            <w:r w:rsidRPr="004D64FE">
              <w:rPr>
                <w:spacing w:val="-1"/>
              </w:rPr>
              <w:t>ад</w:t>
            </w:r>
            <w:r w:rsidRPr="004D64FE">
              <w:t>в</w:t>
            </w:r>
            <w:r w:rsidRPr="004D64FE">
              <w:rPr>
                <w:spacing w:val="1"/>
              </w:rPr>
              <w:t>и</w:t>
            </w:r>
            <w:r w:rsidRPr="004D64FE">
              <w:t>ж</w:t>
            </w:r>
            <w:r w:rsidRPr="004D64FE">
              <w:rPr>
                <w:spacing w:val="-1"/>
              </w:rPr>
              <w:t>е</w:t>
            </w:r>
            <w:r w:rsidRPr="004D64FE">
              <w:t xml:space="preserve">к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p>
          <w:p w:rsidR="00513388" w:rsidRPr="004D64FE" w:rsidRDefault="00513388" w:rsidP="00513388">
            <w:pPr>
              <w:widowControl w:val="0"/>
              <w:autoSpaceDE w:val="0"/>
              <w:autoSpaceDN w:val="0"/>
              <w:adjustRightInd w:val="0"/>
              <w:spacing w:line="275" w:lineRule="exact"/>
              <w:ind w:left="31"/>
              <w:jc w:val="center"/>
            </w:pP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3"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3"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rPr>
                <w:spacing w:val="-1"/>
              </w:rPr>
            </w:pPr>
            <w:r w:rsidRPr="004D64FE">
              <w:t>П</w:t>
            </w:r>
            <w:r w:rsidRPr="004D64FE">
              <w:rPr>
                <w:spacing w:val="-1"/>
              </w:rPr>
              <w:t>ла</w:t>
            </w:r>
            <w:r w:rsidRPr="004D64FE">
              <w:t>н</w:t>
            </w:r>
            <w:r w:rsidRPr="004D64FE">
              <w:rPr>
                <w:spacing w:val="-1"/>
              </w:rPr>
              <w:t>о</w:t>
            </w:r>
            <w:r w:rsidRPr="004D64FE">
              <w:t>в</w:t>
            </w:r>
            <w:r w:rsidRPr="004D64FE">
              <w:rPr>
                <w:spacing w:val="-1"/>
              </w:rPr>
              <w:t>а</w:t>
            </w:r>
            <w:r w:rsidRPr="004D64FE">
              <w:t>я</w:t>
            </w:r>
            <w:r w:rsidRPr="004D64FE">
              <w:rPr>
                <w:spacing w:val="1"/>
              </w:rPr>
              <w:t xml:space="preserve"> р</w:t>
            </w:r>
            <w:r w:rsidRPr="004D64FE">
              <w:rPr>
                <w:spacing w:val="-1"/>
              </w:rPr>
              <w:t>е</w:t>
            </w:r>
            <w:r w:rsidRPr="004D64FE">
              <w:t>в</w:t>
            </w:r>
            <w:r w:rsidRPr="004D64FE">
              <w:rPr>
                <w:spacing w:val="1"/>
              </w:rPr>
              <w:t>и</w:t>
            </w:r>
            <w:r w:rsidRPr="004D64FE">
              <w:t>з</w:t>
            </w:r>
            <w:r w:rsidRPr="004D64FE">
              <w:rPr>
                <w:spacing w:val="1"/>
              </w:rPr>
              <w:t>и</w:t>
            </w:r>
            <w:r w:rsidRPr="004D64FE">
              <w:t>я</w:t>
            </w:r>
            <w:r w:rsidRPr="004D64FE">
              <w:rPr>
                <w:spacing w:val="1"/>
              </w:rPr>
              <w:t xml:space="preserve"> </w:t>
            </w:r>
            <w:r w:rsidRPr="004D64FE">
              <w:t>в</w:t>
            </w:r>
            <w:r w:rsidRPr="004D64FE">
              <w:rPr>
                <w:spacing w:val="-1"/>
              </w:rPr>
              <w:t>е</w:t>
            </w:r>
            <w:r w:rsidRPr="004D64FE">
              <w:t>нт</w:t>
            </w:r>
            <w:r w:rsidRPr="004D64FE">
              <w:rPr>
                <w:spacing w:val="1"/>
              </w:rPr>
              <w:t>и</w:t>
            </w:r>
            <w:r w:rsidRPr="004D64FE">
              <w:rPr>
                <w:spacing w:val="-1"/>
              </w:rPr>
              <w:t>ле</w:t>
            </w:r>
            <w:r w:rsidRPr="004D64FE">
              <w:t xml:space="preserve">й </w:t>
            </w:r>
            <w:r w:rsidRPr="004D64FE">
              <w:rPr>
                <w:spacing w:val="1"/>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p>
          <w:p w:rsidR="00513388" w:rsidRPr="004D64FE" w:rsidRDefault="00513388" w:rsidP="00513388">
            <w:pPr>
              <w:widowControl w:val="0"/>
              <w:autoSpaceDE w:val="0"/>
              <w:autoSpaceDN w:val="0"/>
              <w:adjustRightInd w:val="0"/>
              <w:spacing w:line="275" w:lineRule="exact"/>
              <w:ind w:left="31"/>
              <w:jc w:val="center"/>
            </w:pP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3" w:lineRule="exact"/>
            </w:pPr>
            <w:r w:rsidRPr="004D64FE">
              <w:t>1</w:t>
            </w:r>
            <w:r w:rsidRPr="004D64FE">
              <w:rPr>
                <w:spacing w:val="-9"/>
              </w:rPr>
              <w:t xml:space="preserve"> </w:t>
            </w:r>
            <w:r w:rsidRPr="004D64FE">
              <w:rPr>
                <w:spacing w:val="2"/>
              </w:rPr>
              <w:t>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3"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t>С</w:t>
            </w:r>
            <w:r w:rsidRPr="004D64FE">
              <w:rPr>
                <w:spacing w:val="1"/>
              </w:rPr>
              <w:t>м</w:t>
            </w:r>
            <w:r w:rsidRPr="004D64FE">
              <w:rPr>
                <w:spacing w:val="-1"/>
              </w:rPr>
              <w:t>е</w:t>
            </w:r>
            <w:r w:rsidRPr="004D64FE">
              <w:t>на</w:t>
            </w:r>
            <w:r w:rsidRPr="004D64FE">
              <w:rPr>
                <w:spacing w:val="-1"/>
              </w:rPr>
              <w:t xml:space="preserve"> </w:t>
            </w:r>
            <w:r w:rsidRPr="004D64FE">
              <w:t>с</w:t>
            </w:r>
            <w:r w:rsidRPr="004D64FE">
              <w:rPr>
                <w:spacing w:val="-1"/>
              </w:rPr>
              <w:t>го</w:t>
            </w:r>
            <w:r w:rsidRPr="004D64FE">
              <w:t>н</w:t>
            </w:r>
            <w:r w:rsidRPr="004D64FE">
              <w:rPr>
                <w:spacing w:val="-1"/>
              </w:rPr>
              <w:t>о</w:t>
            </w:r>
            <w:r w:rsidRPr="004D64FE">
              <w:t xml:space="preserve">в, </w:t>
            </w:r>
            <w:r w:rsidRPr="004D64FE">
              <w:rPr>
                <w:spacing w:val="1"/>
              </w:rPr>
              <w:t>м</w:t>
            </w:r>
            <w:r w:rsidRPr="004D64FE">
              <w:rPr>
                <w:spacing w:val="-6"/>
              </w:rPr>
              <w:t>у</w:t>
            </w:r>
            <w:r w:rsidRPr="004D64FE">
              <w:t>фт</w:t>
            </w:r>
            <w:r w:rsidRPr="004D64FE">
              <w:rPr>
                <w:spacing w:val="1"/>
              </w:rPr>
              <w:t xml:space="preserve"> </w:t>
            </w:r>
            <w:r w:rsidRPr="004D64FE">
              <w:t xml:space="preserve">и </w:t>
            </w:r>
            <w:r w:rsidRPr="004D64FE">
              <w:rPr>
                <w:spacing w:val="1"/>
              </w:rPr>
              <w:t>пр</w:t>
            </w:r>
            <w:r w:rsidRPr="004D64FE">
              <w:rPr>
                <w:spacing w:val="-1"/>
              </w:rPr>
              <w:t>о</w:t>
            </w:r>
            <w:r w:rsidRPr="004D64FE">
              <w:t>чей</w:t>
            </w:r>
            <w:r w:rsidRPr="004D64FE">
              <w:rPr>
                <w:spacing w:val="1"/>
              </w:rPr>
              <w:t xml:space="preserve"> </w:t>
            </w:r>
            <w:r w:rsidRPr="004D64FE">
              <w:rPr>
                <w:spacing w:val="-1"/>
              </w:rPr>
              <w:t>а</w:t>
            </w:r>
            <w:r w:rsidRPr="004D64FE">
              <w:rPr>
                <w:spacing w:val="1"/>
              </w:rPr>
              <w:t>рм</w:t>
            </w:r>
            <w:r w:rsidRPr="004D64FE">
              <w:rPr>
                <w:spacing w:val="-1"/>
              </w:rPr>
              <w:t>а</w:t>
            </w:r>
            <w:r w:rsidRPr="004D64FE">
              <w:t>т</w:t>
            </w:r>
            <w:r w:rsidRPr="004D64FE">
              <w:rPr>
                <w:spacing w:val="-6"/>
              </w:rPr>
              <w:t>у</w:t>
            </w:r>
            <w:r w:rsidRPr="004D64FE">
              <w:rPr>
                <w:spacing w:val="1"/>
              </w:rPr>
              <w:t>р</w:t>
            </w:r>
            <w:r w:rsidRPr="004D64FE">
              <w:t xml:space="preserve">ы </w:t>
            </w:r>
            <w:r w:rsidRPr="004D64FE">
              <w:rPr>
                <w:spacing w:val="1"/>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t>Ликвид</w:t>
            </w:r>
            <w:r w:rsidRPr="004D64FE">
              <w:rPr>
                <w:spacing w:val="-1"/>
              </w:rPr>
              <w:t>а</w:t>
            </w:r>
            <w:r w:rsidRPr="004D64FE">
              <w:t>ция</w:t>
            </w:r>
            <w:r w:rsidRPr="004D64FE">
              <w:rPr>
                <w:spacing w:val="1"/>
              </w:rPr>
              <w:t xml:space="preserve"> </w:t>
            </w:r>
            <w:r w:rsidRPr="004D64FE">
              <w:t>в</w:t>
            </w:r>
            <w:r w:rsidRPr="004D64FE">
              <w:rPr>
                <w:spacing w:val="-1"/>
              </w:rPr>
              <w:t>о</w:t>
            </w:r>
            <w:r w:rsidRPr="004D64FE">
              <w:t>зд</w:t>
            </w:r>
            <w:r w:rsidRPr="004D64FE">
              <w:rPr>
                <w:spacing w:val="-7"/>
              </w:rPr>
              <w:t>у</w:t>
            </w:r>
            <w:r w:rsidRPr="004D64FE">
              <w:t>шных</w:t>
            </w:r>
            <w:r w:rsidRPr="004D64FE">
              <w:rPr>
                <w:spacing w:val="1"/>
              </w:rPr>
              <w:t xml:space="preserve"> пр</w:t>
            </w:r>
            <w:r w:rsidRPr="004D64FE">
              <w:rPr>
                <w:spacing w:val="-1"/>
              </w:rPr>
              <w:t>обо</w:t>
            </w:r>
            <w:r w:rsidRPr="004D64FE">
              <w:t>к в</w:t>
            </w:r>
            <w:r w:rsidRPr="004D64FE">
              <w:rPr>
                <w:spacing w:val="1"/>
              </w:rPr>
              <w:t xml:space="preserve"> </w:t>
            </w:r>
            <w:r w:rsidRPr="004D64FE">
              <w:rPr>
                <w:spacing w:val="-1"/>
              </w:rPr>
              <w:t>с</w:t>
            </w:r>
            <w:r w:rsidRPr="004D64FE">
              <w:t>и</w:t>
            </w:r>
            <w:r w:rsidRPr="004D64FE">
              <w:rPr>
                <w:spacing w:val="-1"/>
              </w:rPr>
              <w:t>с</w:t>
            </w:r>
            <w:r w:rsidRPr="004D64FE">
              <w:t xml:space="preserve">теме </w:t>
            </w:r>
          </w:p>
          <w:p w:rsidR="00513388" w:rsidRPr="004D64FE" w:rsidRDefault="00513388" w:rsidP="00513388">
            <w:pPr>
              <w:widowControl w:val="0"/>
              <w:autoSpaceDE w:val="0"/>
              <w:autoSpaceDN w:val="0"/>
              <w:adjustRightInd w:val="0"/>
              <w:spacing w:line="275" w:lineRule="exact"/>
              <w:ind w:left="31"/>
              <w:jc w:val="center"/>
            </w:pPr>
            <w:r w:rsidRPr="004D64FE">
              <w:rPr>
                <w:spacing w:val="1"/>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t>В</w:t>
            </w:r>
            <w:r w:rsidRPr="004D64FE">
              <w:rPr>
                <w:spacing w:val="1"/>
              </w:rPr>
              <w:t>р</w:t>
            </w:r>
            <w:r w:rsidRPr="004D64FE">
              <w:rPr>
                <w:spacing w:val="-1"/>
              </w:rPr>
              <w:t>е</w:t>
            </w:r>
            <w:r w:rsidRPr="004D64FE">
              <w:rPr>
                <w:spacing w:val="1"/>
              </w:rPr>
              <w:t>м</w:t>
            </w:r>
            <w:r w:rsidRPr="004D64FE">
              <w:rPr>
                <w:spacing w:val="-1"/>
              </w:rPr>
              <w:t>е</w:t>
            </w:r>
            <w:r w:rsidRPr="004D64FE">
              <w:t>нн</w:t>
            </w:r>
            <w:r w:rsidRPr="004D64FE">
              <w:rPr>
                <w:spacing w:val="-1"/>
              </w:rPr>
              <w:t>а</w:t>
            </w:r>
            <w:r w:rsidRPr="004D64FE">
              <w:t>я</w:t>
            </w:r>
            <w:r w:rsidRPr="004D64FE">
              <w:rPr>
                <w:spacing w:val="1"/>
              </w:rPr>
              <w:t xml:space="preserve"> </w:t>
            </w:r>
            <w:r w:rsidRPr="004D64FE">
              <w:t>з</w:t>
            </w:r>
            <w:r w:rsidRPr="004D64FE">
              <w:rPr>
                <w:spacing w:val="-1"/>
              </w:rPr>
              <w:t>адел</w:t>
            </w:r>
            <w:r w:rsidRPr="004D64FE">
              <w:t>ка</w:t>
            </w:r>
            <w:r w:rsidRPr="004D64FE">
              <w:rPr>
                <w:spacing w:val="-2"/>
              </w:rPr>
              <w:t xml:space="preserve"> </w:t>
            </w:r>
            <w:r w:rsidRPr="004D64FE">
              <w:t xml:space="preserve">свищей </w:t>
            </w:r>
            <w:r w:rsidRPr="004D64FE">
              <w:rPr>
                <w:spacing w:val="-1"/>
              </w:rPr>
              <w:t>(</w:t>
            </w:r>
            <w:r w:rsidRPr="004D64FE">
              <w:rPr>
                <w:spacing w:val="-6"/>
              </w:rPr>
              <w:t>у</w:t>
            </w:r>
            <w:r w:rsidRPr="004D64FE">
              <w:rPr>
                <w:spacing w:val="-1"/>
              </w:rPr>
              <w:t>с</w:t>
            </w:r>
            <w:r w:rsidRPr="004D64FE">
              <w:t>тан</w:t>
            </w:r>
            <w:r w:rsidRPr="004D64FE">
              <w:rPr>
                <w:spacing w:val="-1"/>
              </w:rPr>
              <w:t>о</w:t>
            </w:r>
            <w:r w:rsidRPr="004D64FE">
              <w:t>вка</w:t>
            </w:r>
            <w:r w:rsidRPr="004D64FE">
              <w:rPr>
                <w:spacing w:val="-1"/>
              </w:rPr>
              <w:t xml:space="preserve"> </w:t>
            </w:r>
            <w:r w:rsidRPr="004D64FE">
              <w:rPr>
                <w:spacing w:val="2"/>
              </w:rPr>
              <w:t>х</w:t>
            </w:r>
            <w:r w:rsidRPr="004D64FE">
              <w:rPr>
                <w:spacing w:val="-1"/>
              </w:rPr>
              <w:t>о</w:t>
            </w:r>
            <w:r w:rsidRPr="004D64FE">
              <w:rPr>
                <w:spacing w:val="1"/>
              </w:rPr>
              <w:t>м</w:t>
            </w:r>
            <w:r w:rsidRPr="004D64FE">
              <w:rPr>
                <w:spacing w:val="-6"/>
              </w:rPr>
              <w:t>у</w:t>
            </w:r>
            <w:r w:rsidRPr="004D64FE">
              <w:t>та)</w:t>
            </w:r>
            <w:r w:rsidRPr="004D64FE">
              <w:rPr>
                <w:spacing w:val="-1"/>
              </w:rPr>
              <w:t xml:space="preserve"> </w:t>
            </w:r>
            <w:r w:rsidRPr="004D64FE">
              <w:rPr>
                <w:spacing w:val="1"/>
              </w:rPr>
              <w:t>н</w:t>
            </w:r>
            <w:r w:rsidRPr="004D64FE">
              <w:t>а</w:t>
            </w:r>
            <w:r w:rsidRPr="004D64FE">
              <w:rPr>
                <w:spacing w:val="-1"/>
              </w:rPr>
              <w:t xml:space="preserve"> </w:t>
            </w:r>
            <w:r w:rsidRPr="004D64FE">
              <w:rPr>
                <w:spacing w:val="1"/>
              </w:rPr>
              <w:t>тр</w:t>
            </w:r>
            <w:r w:rsidRPr="004D64FE">
              <w:rPr>
                <w:spacing w:val="-6"/>
              </w:rPr>
              <w:t>у</w:t>
            </w:r>
            <w:r w:rsidRPr="004D64FE">
              <w:rPr>
                <w:spacing w:val="-1"/>
              </w:rPr>
              <w:t>бо</w:t>
            </w:r>
            <w:r w:rsidRPr="004D64FE">
              <w:t>п</w:t>
            </w:r>
            <w:r w:rsidRPr="004D64FE">
              <w:rPr>
                <w:spacing w:val="1"/>
              </w:rPr>
              <w:t>р</w:t>
            </w:r>
            <w:r w:rsidRPr="004D64FE">
              <w:rPr>
                <w:spacing w:val="-1"/>
              </w:rPr>
              <w:t>о</w:t>
            </w:r>
            <w:r w:rsidRPr="004D64FE">
              <w:t>в</w:t>
            </w:r>
            <w:r w:rsidRPr="004D64FE">
              <w:rPr>
                <w:spacing w:val="-1"/>
              </w:rPr>
              <w:t>ода</w:t>
            </w:r>
            <w:r w:rsidRPr="004D64FE">
              <w:t xml:space="preserve">х </w:t>
            </w:r>
            <w:r w:rsidRPr="004D64FE">
              <w:rPr>
                <w:spacing w:val="2"/>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p>
          <w:p w:rsidR="00513388" w:rsidRPr="004D64FE" w:rsidRDefault="00513388" w:rsidP="00513388">
            <w:pPr>
              <w:widowControl w:val="0"/>
              <w:autoSpaceDE w:val="0"/>
              <w:autoSpaceDN w:val="0"/>
              <w:adjustRightInd w:val="0"/>
              <w:spacing w:before="24" w:line="271" w:lineRule="exact"/>
              <w:ind w:left="31"/>
              <w:jc w:val="center"/>
            </w:pPr>
            <w:r w:rsidRPr="004D64FE">
              <w:rPr>
                <w:position w:val="-1"/>
              </w:rPr>
              <w:t>в</w:t>
            </w:r>
            <w:r w:rsidRPr="004D64FE">
              <w:rPr>
                <w:spacing w:val="-1"/>
                <w:position w:val="-1"/>
              </w:rPr>
              <w:t>одос</w:t>
            </w:r>
            <w:r w:rsidRPr="004D64FE">
              <w:rPr>
                <w:position w:val="-1"/>
              </w:rPr>
              <w:t>н</w:t>
            </w:r>
            <w:r w:rsidRPr="004D64FE">
              <w:rPr>
                <w:spacing w:val="-1"/>
                <w:position w:val="-1"/>
              </w:rPr>
              <w:t>аб</w:t>
            </w:r>
            <w:r w:rsidRPr="004D64FE">
              <w:rPr>
                <w:position w:val="-1"/>
              </w:rPr>
              <w:t>ж</w:t>
            </w:r>
            <w:r w:rsidRPr="004D64FE">
              <w:rPr>
                <w:spacing w:val="-1"/>
                <w:position w:val="-1"/>
              </w:rPr>
              <w:t>е</w:t>
            </w:r>
            <w:r w:rsidRPr="004D64FE">
              <w:rPr>
                <w:position w:val="-1"/>
              </w:rPr>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t>Сня</w:t>
            </w:r>
            <w:r w:rsidRPr="004D64FE">
              <w:rPr>
                <w:spacing w:val="1"/>
              </w:rPr>
              <w:t>т</w:t>
            </w:r>
            <w:r w:rsidRPr="004D64FE">
              <w:t>ие</w:t>
            </w:r>
            <w:r w:rsidRPr="004D64FE">
              <w:rPr>
                <w:spacing w:val="-1"/>
              </w:rPr>
              <w:t xml:space="preserve"> </w:t>
            </w:r>
            <w:r w:rsidRPr="004D64FE">
              <w:t>и</w:t>
            </w:r>
            <w:r w:rsidRPr="004D64FE">
              <w:rPr>
                <w:spacing w:val="1"/>
              </w:rPr>
              <w:t xml:space="preserve"> </w:t>
            </w:r>
            <w:r w:rsidRPr="004D64FE">
              <w:rPr>
                <w:spacing w:val="-6"/>
              </w:rPr>
              <w:t>у</w:t>
            </w:r>
            <w:r w:rsidRPr="004D64FE">
              <w:rPr>
                <w:spacing w:val="-1"/>
              </w:rPr>
              <w:t>с</w:t>
            </w:r>
            <w:r w:rsidRPr="004D64FE">
              <w:t>тан</w:t>
            </w:r>
            <w:r w:rsidRPr="004D64FE">
              <w:rPr>
                <w:spacing w:val="-1"/>
              </w:rPr>
              <w:t>о</w:t>
            </w:r>
            <w:r w:rsidRPr="004D64FE">
              <w:t>вка</w:t>
            </w:r>
            <w:r w:rsidRPr="004D64FE">
              <w:rPr>
                <w:spacing w:val="-1"/>
              </w:rPr>
              <w:t xml:space="preserve"> </w:t>
            </w:r>
            <w:r w:rsidRPr="004D64FE">
              <w:t>в</w:t>
            </w:r>
            <w:r w:rsidRPr="004D64FE">
              <w:rPr>
                <w:spacing w:val="-1"/>
              </w:rPr>
              <w:t>о</w:t>
            </w:r>
            <w:r w:rsidRPr="004D64FE">
              <w:t>зд</w:t>
            </w:r>
            <w:r w:rsidRPr="004D64FE">
              <w:rPr>
                <w:spacing w:val="-7"/>
              </w:rPr>
              <w:t>у</w:t>
            </w:r>
            <w:r w:rsidRPr="004D64FE">
              <w:t>шных</w:t>
            </w:r>
            <w:r w:rsidRPr="004D64FE">
              <w:rPr>
                <w:spacing w:val="1"/>
              </w:rPr>
              <w:t xml:space="preserve"> </w:t>
            </w:r>
            <w:r w:rsidRPr="004D64FE">
              <w:t>к</w:t>
            </w:r>
            <w:r w:rsidRPr="004D64FE">
              <w:rPr>
                <w:spacing w:val="1"/>
              </w:rPr>
              <w:t>р</w:t>
            </w:r>
            <w:r w:rsidRPr="004D64FE">
              <w:rPr>
                <w:spacing w:val="-1"/>
              </w:rPr>
              <w:t>а</w:t>
            </w:r>
            <w:r w:rsidRPr="004D64FE">
              <w:t>н</w:t>
            </w:r>
            <w:r w:rsidRPr="004D64FE">
              <w:rPr>
                <w:spacing w:val="-1"/>
              </w:rPr>
              <w:t>о</w:t>
            </w:r>
            <w:r w:rsidRPr="004D64FE">
              <w:t xml:space="preserve">в и </w:t>
            </w:r>
          </w:p>
          <w:p w:rsidR="00513388" w:rsidRPr="004D64FE" w:rsidRDefault="00513388" w:rsidP="00513388">
            <w:pPr>
              <w:widowControl w:val="0"/>
              <w:autoSpaceDE w:val="0"/>
              <w:autoSpaceDN w:val="0"/>
              <w:adjustRightInd w:val="0"/>
              <w:spacing w:line="275" w:lineRule="exact"/>
              <w:ind w:left="31"/>
              <w:jc w:val="center"/>
            </w:pPr>
            <w:r w:rsidRPr="004D64FE">
              <w:t>д</w:t>
            </w:r>
            <w:r w:rsidRPr="004D64FE">
              <w:rPr>
                <w:spacing w:val="1"/>
              </w:rPr>
              <w:t>р</w:t>
            </w:r>
            <w:r w:rsidRPr="004D64FE">
              <w:rPr>
                <w:spacing w:val="-1"/>
              </w:rPr>
              <w:t>е</w:t>
            </w:r>
            <w:r w:rsidRPr="004D64FE">
              <w:t>н</w:t>
            </w:r>
            <w:r w:rsidRPr="004D64FE">
              <w:rPr>
                <w:spacing w:val="-1"/>
              </w:rPr>
              <w:t>а</w:t>
            </w:r>
            <w:r w:rsidRPr="004D64FE">
              <w:t>ж</w:t>
            </w:r>
            <w:r w:rsidRPr="004D64FE">
              <w:rPr>
                <w:spacing w:val="-1"/>
              </w:rPr>
              <w:t>е</w:t>
            </w:r>
            <w:r w:rsidRPr="004D64FE">
              <w:t xml:space="preserve">й </w:t>
            </w:r>
            <w:r w:rsidRPr="004D64FE">
              <w:rPr>
                <w:spacing w:val="1"/>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rPr>
                <w:spacing w:val="-1"/>
              </w:rPr>
            </w:pPr>
            <w:r w:rsidRPr="004D64FE">
              <w:rPr>
                <w:spacing w:val="1"/>
              </w:rPr>
              <w:t>Р</w:t>
            </w:r>
            <w:r w:rsidRPr="004D64FE">
              <w:rPr>
                <w:spacing w:val="-1"/>
              </w:rPr>
              <w:t>е</w:t>
            </w:r>
            <w:r w:rsidRPr="004D64FE">
              <w:rPr>
                <w:spacing w:val="1"/>
              </w:rPr>
              <w:t>м</w:t>
            </w:r>
            <w:r w:rsidRPr="004D64FE">
              <w:rPr>
                <w:spacing w:val="-1"/>
              </w:rPr>
              <w:t>о</w:t>
            </w:r>
            <w:r w:rsidRPr="004D64FE">
              <w:t>нт</w:t>
            </w:r>
            <w:r w:rsidRPr="004D64FE">
              <w:rPr>
                <w:spacing w:val="1"/>
              </w:rPr>
              <w:t xml:space="preserve"> </w:t>
            </w:r>
            <w:r w:rsidRPr="004D64FE">
              <w:rPr>
                <w:spacing w:val="-1"/>
              </w:rPr>
              <w:t>а</w:t>
            </w:r>
            <w:r w:rsidRPr="004D64FE">
              <w:t>в</w:t>
            </w:r>
            <w:r w:rsidRPr="004D64FE">
              <w:rPr>
                <w:spacing w:val="-1"/>
              </w:rPr>
              <w:t>а</w:t>
            </w:r>
            <w:r w:rsidRPr="004D64FE">
              <w:rPr>
                <w:spacing w:val="1"/>
              </w:rPr>
              <w:t>р</w:t>
            </w:r>
            <w:r w:rsidRPr="004D64FE">
              <w:t>ийных</w:t>
            </w:r>
            <w:r w:rsidRPr="004D64FE">
              <w:rPr>
                <w:spacing w:val="1"/>
              </w:rPr>
              <w:t xml:space="preserve"> </w:t>
            </w:r>
            <w:r w:rsidRPr="004D64FE">
              <w:t>в</w:t>
            </w:r>
            <w:r w:rsidRPr="004D64FE">
              <w:rPr>
                <w:spacing w:val="-1"/>
              </w:rPr>
              <w:t>е</w:t>
            </w:r>
            <w:r w:rsidRPr="004D64FE">
              <w:t>нт</w:t>
            </w:r>
            <w:r w:rsidRPr="004D64FE">
              <w:rPr>
                <w:spacing w:val="1"/>
              </w:rPr>
              <w:t>и</w:t>
            </w:r>
            <w:r w:rsidRPr="004D64FE">
              <w:rPr>
                <w:spacing w:val="-1"/>
              </w:rPr>
              <w:t>ле</w:t>
            </w:r>
            <w:r w:rsidRPr="004D64FE">
              <w:t xml:space="preserve">й </w:t>
            </w:r>
            <w:r w:rsidRPr="004D64FE">
              <w:rPr>
                <w:spacing w:val="1"/>
              </w:rPr>
              <w:t xml:space="preserve"> </w:t>
            </w:r>
            <w:r w:rsidRPr="004D64FE">
              <w:rPr>
                <w:spacing w:val="-1"/>
              </w:rPr>
              <w:t>го</w:t>
            </w:r>
            <w:r w:rsidRPr="004D64FE">
              <w:rPr>
                <w:spacing w:val="1"/>
              </w:rPr>
              <w:t>р</w:t>
            </w:r>
            <w:r w:rsidRPr="004D64FE">
              <w:t>я</w:t>
            </w:r>
            <w:r w:rsidRPr="004D64FE">
              <w:rPr>
                <w:spacing w:val="1"/>
              </w:rPr>
              <w:t>ч</w:t>
            </w:r>
            <w:r w:rsidRPr="004D64FE">
              <w:rPr>
                <w:spacing w:val="-1"/>
              </w:rPr>
              <w:t>ег</w:t>
            </w:r>
            <w:r w:rsidRPr="004D64FE">
              <w:t>о</w:t>
            </w:r>
            <w:r w:rsidRPr="004D64FE">
              <w:rPr>
                <w:spacing w:val="-1"/>
              </w:rPr>
              <w:t xml:space="preserve"> </w:t>
            </w:r>
          </w:p>
          <w:p w:rsidR="00513388" w:rsidRPr="004D64FE" w:rsidRDefault="00513388" w:rsidP="00513388">
            <w:pPr>
              <w:widowControl w:val="0"/>
              <w:autoSpaceDE w:val="0"/>
              <w:autoSpaceDN w:val="0"/>
              <w:adjustRightInd w:val="0"/>
              <w:spacing w:line="275" w:lineRule="exact"/>
              <w:ind w:left="31"/>
              <w:jc w:val="center"/>
            </w:pPr>
            <w:r w:rsidRPr="004D64FE">
              <w:t>в</w:t>
            </w:r>
            <w:r w:rsidRPr="004D64FE">
              <w:rPr>
                <w:spacing w:val="-1"/>
              </w:rPr>
              <w:t>одос</w:t>
            </w:r>
            <w:r w:rsidRPr="004D64FE">
              <w:t>н</w:t>
            </w:r>
            <w:r w:rsidRPr="004D64FE">
              <w:rPr>
                <w:spacing w:val="-1"/>
              </w:rPr>
              <w:t>аб</w:t>
            </w:r>
            <w:r w:rsidRPr="004D64FE">
              <w:t>ж</w:t>
            </w:r>
            <w:r w:rsidRPr="004D64FE">
              <w:rPr>
                <w:spacing w:val="-1"/>
              </w:rPr>
              <w:t>е</w:t>
            </w:r>
            <w:r w:rsidRPr="004D64FE">
              <w:t>ния,</w:t>
            </w:r>
            <w:r w:rsidRPr="004D64FE">
              <w:rPr>
                <w:spacing w:val="1"/>
              </w:rPr>
              <w:t xml:space="preserve"> </w:t>
            </w:r>
            <w:r w:rsidRPr="004D64FE">
              <w:t xml:space="preserve">а </w:t>
            </w:r>
            <w:r w:rsidRPr="004D64FE">
              <w:rPr>
                <w:spacing w:val="1"/>
              </w:rPr>
              <w:t>т</w:t>
            </w:r>
            <w:r w:rsidRPr="004D64FE">
              <w:rPr>
                <w:spacing w:val="-1"/>
              </w:rPr>
              <w:t>а</w:t>
            </w:r>
            <w:r w:rsidRPr="004D64FE">
              <w:t>кже</w:t>
            </w:r>
            <w:r w:rsidRPr="004D64FE">
              <w:rPr>
                <w:spacing w:val="-1"/>
              </w:rPr>
              <w:t xml:space="preserve"> </w:t>
            </w:r>
            <w:r w:rsidRPr="004D64FE">
              <w:rPr>
                <w:spacing w:val="-6"/>
              </w:rPr>
              <w:t>у</w:t>
            </w:r>
            <w:r w:rsidRPr="004D64FE">
              <w:rPr>
                <w:spacing w:val="-1"/>
              </w:rPr>
              <w:t>с</w:t>
            </w:r>
            <w:r w:rsidRPr="004D64FE">
              <w:t>т</w:t>
            </w:r>
            <w:r w:rsidRPr="004D64FE">
              <w:rPr>
                <w:spacing w:val="2"/>
              </w:rPr>
              <w:t>р</w:t>
            </w:r>
            <w:r w:rsidRPr="004D64FE">
              <w:rPr>
                <w:spacing w:val="-1"/>
              </w:rPr>
              <w:t>а</w:t>
            </w:r>
            <w:r w:rsidRPr="004D64FE">
              <w:t>н</w:t>
            </w:r>
            <w:r w:rsidRPr="004D64FE">
              <w:rPr>
                <w:spacing w:val="-1"/>
              </w:rPr>
              <w:t>е</w:t>
            </w:r>
            <w:r w:rsidRPr="004D64FE">
              <w:t>ние</w:t>
            </w:r>
          </w:p>
          <w:p w:rsidR="00513388" w:rsidRPr="004D64FE" w:rsidRDefault="00513388" w:rsidP="00513388">
            <w:pPr>
              <w:widowControl w:val="0"/>
              <w:autoSpaceDE w:val="0"/>
              <w:autoSpaceDN w:val="0"/>
              <w:adjustRightInd w:val="0"/>
              <w:spacing w:before="25" w:line="270" w:lineRule="exact"/>
              <w:ind w:left="31"/>
              <w:jc w:val="center"/>
            </w:pPr>
            <w:r w:rsidRPr="004D64FE">
              <w:rPr>
                <w:spacing w:val="1"/>
                <w:position w:val="-1"/>
              </w:rPr>
              <w:t>м</w:t>
            </w:r>
            <w:r w:rsidRPr="004D64FE">
              <w:rPr>
                <w:spacing w:val="-1"/>
                <w:position w:val="-1"/>
              </w:rPr>
              <w:t>ел</w:t>
            </w:r>
            <w:r w:rsidRPr="004D64FE">
              <w:rPr>
                <w:position w:val="-1"/>
              </w:rPr>
              <w:t>ких</w:t>
            </w:r>
            <w:r w:rsidRPr="004D64FE">
              <w:rPr>
                <w:spacing w:val="1"/>
                <w:position w:val="-1"/>
              </w:rPr>
              <w:t xml:space="preserve"> н</w:t>
            </w:r>
            <w:r w:rsidRPr="004D64FE">
              <w:rPr>
                <w:spacing w:val="-1"/>
                <w:position w:val="-1"/>
              </w:rPr>
              <w:t>е</w:t>
            </w:r>
            <w:r w:rsidRPr="004D64FE">
              <w:rPr>
                <w:position w:val="-1"/>
              </w:rPr>
              <w:t>и</w:t>
            </w:r>
            <w:r w:rsidRPr="004D64FE">
              <w:rPr>
                <w:spacing w:val="-1"/>
                <w:position w:val="-1"/>
              </w:rPr>
              <w:t>с</w:t>
            </w:r>
            <w:r w:rsidRPr="004D64FE">
              <w:rPr>
                <w:position w:val="-1"/>
              </w:rPr>
              <w:t>п</w:t>
            </w:r>
            <w:r w:rsidRPr="004D64FE">
              <w:rPr>
                <w:spacing w:val="1"/>
                <w:position w:val="-1"/>
              </w:rPr>
              <w:t>р</w:t>
            </w:r>
            <w:r w:rsidRPr="004D64FE">
              <w:rPr>
                <w:spacing w:val="-1"/>
                <w:position w:val="-1"/>
              </w:rPr>
              <w:t>а</w:t>
            </w:r>
            <w:r w:rsidRPr="004D64FE">
              <w:rPr>
                <w:position w:val="-1"/>
              </w:rPr>
              <w:t>в</w:t>
            </w:r>
            <w:r w:rsidRPr="004D64FE">
              <w:rPr>
                <w:spacing w:val="1"/>
                <w:position w:val="-1"/>
              </w:rPr>
              <w:t>н</w:t>
            </w:r>
            <w:r w:rsidRPr="004D64FE">
              <w:rPr>
                <w:spacing w:val="-1"/>
                <w:position w:val="-1"/>
              </w:rPr>
              <w:t>ос</w:t>
            </w:r>
            <w:r w:rsidRPr="004D64FE">
              <w:rPr>
                <w:position w:val="-1"/>
              </w:rPr>
              <w:t>тей</w:t>
            </w:r>
            <w:r w:rsidRPr="004D64FE">
              <w:rPr>
                <w:spacing w:val="1"/>
                <w:position w:val="-1"/>
              </w:rPr>
              <w:t xml:space="preserve"> </w:t>
            </w:r>
            <w:r w:rsidRPr="004D64FE">
              <w:rPr>
                <w:position w:val="-1"/>
              </w:rPr>
              <w:t>в</w:t>
            </w:r>
            <w:r w:rsidRPr="004D64FE">
              <w:rPr>
                <w:spacing w:val="-1"/>
                <w:position w:val="-1"/>
              </w:rPr>
              <w:t>одос</w:t>
            </w:r>
            <w:r w:rsidRPr="004D64FE">
              <w:rPr>
                <w:position w:val="-1"/>
              </w:rPr>
              <w:t>н</w:t>
            </w:r>
            <w:r w:rsidRPr="004D64FE">
              <w:rPr>
                <w:spacing w:val="-1"/>
                <w:position w:val="-1"/>
              </w:rPr>
              <w:t>аб</w:t>
            </w:r>
            <w:r w:rsidRPr="004D64FE">
              <w:rPr>
                <w:position w:val="-1"/>
              </w:rPr>
              <w:t>ж</w:t>
            </w:r>
            <w:r w:rsidRPr="004D64FE">
              <w:rPr>
                <w:spacing w:val="-1"/>
                <w:position w:val="-1"/>
              </w:rPr>
              <w:t>е</w:t>
            </w:r>
            <w:r w:rsidRPr="004D64FE">
              <w:rPr>
                <w:position w:val="-1"/>
              </w:rPr>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rPr>
                <w:spacing w:val="1"/>
              </w:rPr>
            </w:pPr>
          </w:p>
          <w:p w:rsidR="00513388" w:rsidRPr="004D64FE" w:rsidRDefault="00513388" w:rsidP="00513388">
            <w:pPr>
              <w:widowControl w:val="0"/>
              <w:autoSpaceDE w:val="0"/>
              <w:autoSpaceDN w:val="0"/>
              <w:adjustRightInd w:val="0"/>
              <w:spacing w:line="275" w:lineRule="exact"/>
              <w:ind w:left="31"/>
              <w:jc w:val="center"/>
            </w:pPr>
            <w:r w:rsidRPr="004D64FE">
              <w:rPr>
                <w:spacing w:val="1"/>
              </w:rPr>
              <w:t>З</w:t>
            </w:r>
            <w:r w:rsidRPr="004D64FE">
              <w:rPr>
                <w:spacing w:val="-1"/>
              </w:rPr>
              <w:t>а</w:t>
            </w:r>
            <w:r w:rsidRPr="004D64FE">
              <w:rPr>
                <w:spacing w:val="1"/>
              </w:rPr>
              <w:t>м</w:t>
            </w:r>
            <w:r w:rsidRPr="004D64FE">
              <w:rPr>
                <w:spacing w:val="-1"/>
              </w:rPr>
              <w:t>е</w:t>
            </w:r>
            <w:r w:rsidRPr="004D64FE">
              <w:t>на</w:t>
            </w:r>
            <w:r w:rsidRPr="004D64FE">
              <w:rPr>
                <w:spacing w:val="-1"/>
              </w:rPr>
              <w:t xml:space="preserve"> </w:t>
            </w:r>
            <w:r w:rsidRPr="004D64FE">
              <w:rPr>
                <w:spacing w:val="-6"/>
              </w:rPr>
              <w:t>у</w:t>
            </w:r>
            <w:r w:rsidRPr="004D64FE">
              <w:t>ча</w:t>
            </w:r>
            <w:r w:rsidRPr="004D64FE">
              <w:rPr>
                <w:spacing w:val="-1"/>
              </w:rPr>
              <w:t>с</w:t>
            </w:r>
            <w:r w:rsidRPr="004D64FE">
              <w:t>тк</w:t>
            </w:r>
            <w:r w:rsidRPr="004D64FE">
              <w:rPr>
                <w:spacing w:val="-1"/>
              </w:rPr>
              <w:t>о</w:t>
            </w:r>
            <w:r w:rsidRPr="004D64FE">
              <w:t>в т</w:t>
            </w:r>
            <w:r w:rsidRPr="004D64FE">
              <w:rPr>
                <w:spacing w:val="2"/>
              </w:rPr>
              <w:t>р</w:t>
            </w:r>
            <w:r w:rsidRPr="004D64FE">
              <w:rPr>
                <w:spacing w:val="-6"/>
              </w:rPr>
              <w:t>у</w:t>
            </w:r>
            <w:r w:rsidRPr="004D64FE">
              <w:t>б</w:t>
            </w:r>
            <w:r w:rsidRPr="004D64FE">
              <w:rPr>
                <w:spacing w:val="-1"/>
              </w:rPr>
              <w:t xml:space="preserve"> </w:t>
            </w:r>
            <w:r w:rsidRPr="004D64FE">
              <w:t>до</w:t>
            </w:r>
            <w:r w:rsidRPr="004D64FE">
              <w:rPr>
                <w:spacing w:val="-1"/>
              </w:rPr>
              <w:t xml:space="preserve"> </w:t>
            </w:r>
            <w:r w:rsidRPr="004D64FE">
              <w:t>10</w:t>
            </w:r>
            <w:r w:rsidRPr="004D64FE">
              <w:rPr>
                <w:spacing w:val="2"/>
              </w:rPr>
              <w:t xml:space="preserve"> </w:t>
            </w:r>
            <w:r w:rsidRPr="004D64FE">
              <w:rPr>
                <w:spacing w:val="1"/>
              </w:rPr>
              <w:t>п</w:t>
            </w:r>
            <w:r w:rsidRPr="004D64FE">
              <w:t>.</w:t>
            </w:r>
            <w:r w:rsidRPr="004D64FE">
              <w:rPr>
                <w:spacing w:val="1"/>
              </w:rPr>
              <w:t xml:space="preserve"> м</w:t>
            </w:r>
            <w:r w:rsidRPr="004D64FE">
              <w:t>.</w:t>
            </w:r>
          </w:p>
          <w:p w:rsidR="00513388" w:rsidRPr="004D64FE" w:rsidRDefault="00513388" w:rsidP="00513388">
            <w:pPr>
              <w:widowControl w:val="0"/>
              <w:autoSpaceDE w:val="0"/>
              <w:autoSpaceDN w:val="0"/>
              <w:adjustRightInd w:val="0"/>
              <w:spacing w:line="275" w:lineRule="exact"/>
              <w:ind w:left="31"/>
              <w:jc w:val="center"/>
            </w:pP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gridSpan w:val="2"/>
            <w:shd w:val="clear" w:color="auto" w:fill="auto"/>
            <w:vAlign w:val="center"/>
          </w:tcPr>
          <w:p w:rsidR="00513388" w:rsidRPr="004D64FE" w:rsidRDefault="00513388" w:rsidP="00513388">
            <w:pPr>
              <w:widowControl w:val="0"/>
              <w:autoSpaceDE w:val="0"/>
              <w:autoSpaceDN w:val="0"/>
              <w:adjustRightInd w:val="0"/>
              <w:spacing w:before="4"/>
              <w:ind w:left="31"/>
              <w:jc w:val="center"/>
            </w:pPr>
            <w:r w:rsidRPr="004D64FE">
              <w:rPr>
                <w:b/>
                <w:bCs/>
                <w:spacing w:val="1"/>
              </w:rPr>
              <w:t>1</w:t>
            </w:r>
            <w:r w:rsidRPr="004D64FE">
              <w:rPr>
                <w:b/>
                <w:bCs/>
              </w:rPr>
              <w:t>.</w:t>
            </w:r>
            <w:r w:rsidRPr="004D64FE">
              <w:rPr>
                <w:b/>
                <w:bCs/>
                <w:spacing w:val="2"/>
              </w:rPr>
              <w:t>2</w:t>
            </w:r>
            <w:r w:rsidRPr="004D64FE">
              <w:rPr>
                <w:b/>
                <w:bCs/>
              </w:rPr>
              <w:t>.</w:t>
            </w:r>
            <w:r w:rsidRPr="004D64FE">
              <w:rPr>
                <w:b/>
                <w:bCs/>
                <w:spacing w:val="2"/>
              </w:rPr>
              <w:t>3</w:t>
            </w:r>
            <w:r w:rsidRPr="004D64FE">
              <w:rPr>
                <w:b/>
                <w:bCs/>
              </w:rPr>
              <w:t>.</w:t>
            </w:r>
            <w:r w:rsidRPr="004D64FE">
              <w:rPr>
                <w:b/>
                <w:bCs/>
                <w:spacing w:val="1"/>
              </w:rPr>
              <w:t xml:space="preserve"> </w:t>
            </w:r>
            <w:r w:rsidRPr="004D64FE">
              <w:rPr>
                <w:b/>
                <w:bCs/>
              </w:rPr>
              <w:t>К</w:t>
            </w:r>
            <w:r w:rsidRPr="004D64FE">
              <w:rPr>
                <w:b/>
                <w:bCs/>
                <w:spacing w:val="1"/>
              </w:rPr>
              <w:t>а</w:t>
            </w:r>
            <w:r w:rsidRPr="004D64FE">
              <w:rPr>
                <w:b/>
                <w:bCs/>
                <w:spacing w:val="-1"/>
              </w:rPr>
              <w:t>н</w:t>
            </w:r>
            <w:r w:rsidRPr="004D64FE">
              <w:rPr>
                <w:b/>
                <w:bCs/>
                <w:spacing w:val="1"/>
              </w:rPr>
              <w:t>а</w:t>
            </w:r>
            <w:r w:rsidRPr="004D64FE">
              <w:rPr>
                <w:b/>
                <w:bCs/>
              </w:rPr>
              <w:t>л</w:t>
            </w:r>
            <w:r w:rsidRPr="004D64FE">
              <w:rPr>
                <w:b/>
                <w:bCs/>
                <w:spacing w:val="-1"/>
              </w:rPr>
              <w:t>и</w:t>
            </w:r>
            <w:r w:rsidRPr="004D64FE">
              <w:rPr>
                <w:b/>
                <w:bCs/>
                <w:spacing w:val="1"/>
              </w:rPr>
              <w:t>за</w:t>
            </w:r>
            <w:r w:rsidRPr="004D64FE">
              <w:rPr>
                <w:b/>
                <w:bCs/>
                <w:spacing w:val="-1"/>
              </w:rPr>
              <w:t>ци</w:t>
            </w:r>
            <w:r w:rsidRPr="004D64FE">
              <w:rPr>
                <w:b/>
                <w:bCs/>
              </w:rPr>
              <w:t>я</w:t>
            </w:r>
          </w:p>
        </w:tc>
        <w:tc>
          <w:tcPr>
            <w:tcW w:w="2316" w:type="dxa"/>
            <w:shd w:val="clear" w:color="auto" w:fill="auto"/>
            <w:vAlign w:val="center"/>
          </w:tcPr>
          <w:p w:rsidR="00513388" w:rsidRPr="004D64FE" w:rsidRDefault="00513388" w:rsidP="00513388">
            <w:pPr>
              <w:widowControl w:val="0"/>
              <w:autoSpaceDE w:val="0"/>
              <w:autoSpaceDN w:val="0"/>
              <w:adjustRightInd w:val="0"/>
            </w:pPr>
          </w:p>
        </w:tc>
        <w:tc>
          <w:tcPr>
            <w:tcW w:w="1418" w:type="dxa"/>
            <w:shd w:val="clear" w:color="auto" w:fill="auto"/>
          </w:tcPr>
          <w:p w:rsidR="00513388" w:rsidRPr="004D64FE" w:rsidRDefault="00513388" w:rsidP="00513388">
            <w:pPr>
              <w:widowControl w:val="0"/>
              <w:autoSpaceDE w:val="0"/>
              <w:autoSpaceDN w:val="0"/>
              <w:adjustRightInd w:val="0"/>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r w:rsidRPr="004D64FE">
              <w:t>О</w:t>
            </w:r>
            <w:r w:rsidRPr="004D64FE">
              <w:rPr>
                <w:spacing w:val="-1"/>
              </w:rPr>
              <w:t>с</w:t>
            </w:r>
            <w:r w:rsidRPr="004D64FE">
              <w:rPr>
                <w:spacing w:val="1"/>
              </w:rPr>
              <w:t>м</w:t>
            </w:r>
            <w:r w:rsidRPr="004D64FE">
              <w:rPr>
                <w:spacing w:val="-1"/>
              </w:rPr>
              <w:t>о</w:t>
            </w:r>
            <w:r w:rsidRPr="004D64FE">
              <w:t>тр</w:t>
            </w:r>
            <w:r w:rsidRPr="004D64FE">
              <w:rPr>
                <w:spacing w:val="2"/>
              </w:rPr>
              <w:t xml:space="preserve"> </w:t>
            </w:r>
            <w:r w:rsidRPr="004D64FE">
              <w:t>сист</w:t>
            </w:r>
            <w:r w:rsidRPr="004D64FE">
              <w:rPr>
                <w:spacing w:val="-1"/>
              </w:rPr>
              <w:t>е</w:t>
            </w:r>
            <w:r w:rsidRPr="004D64FE">
              <w:rPr>
                <w:spacing w:val="1"/>
              </w:rPr>
              <w:t>м</w:t>
            </w:r>
            <w:r w:rsidRPr="004D64FE">
              <w:t>ы к</w:t>
            </w:r>
            <w:r w:rsidRPr="004D64FE">
              <w:rPr>
                <w:spacing w:val="-1"/>
              </w:rPr>
              <w:t>а</w:t>
            </w:r>
            <w:r w:rsidRPr="004D64FE">
              <w:t>н</w:t>
            </w:r>
            <w:r w:rsidRPr="004D64FE">
              <w:rPr>
                <w:spacing w:val="-1"/>
              </w:rPr>
              <w:t>ал</w:t>
            </w:r>
            <w:r w:rsidRPr="004D64FE">
              <w:t>из</w:t>
            </w:r>
            <w:r w:rsidRPr="004D64FE">
              <w:rPr>
                <w:spacing w:val="-1"/>
              </w:rPr>
              <w:t>а</w:t>
            </w:r>
            <w:r w:rsidRPr="004D64FE">
              <w:t>ции з</w:t>
            </w:r>
            <w:r w:rsidRPr="004D64FE">
              <w:rPr>
                <w:spacing w:val="-1"/>
              </w:rPr>
              <w:t>да</w:t>
            </w:r>
            <w:r w:rsidRPr="004D64FE">
              <w:t>ния</w:t>
            </w: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w:t>
            </w:r>
            <w:r w:rsidRPr="004D64FE">
              <w:rPr>
                <w:spacing w:val="1"/>
              </w:rPr>
              <w:t>и</w:t>
            </w:r>
            <w:r w:rsidRPr="004D64FE">
              <w:t>,</w:t>
            </w:r>
          </w:p>
          <w:p w:rsidR="00513388" w:rsidRPr="004D64FE" w:rsidRDefault="00513388" w:rsidP="00513388">
            <w:pPr>
              <w:widowControl w:val="0"/>
              <w:autoSpaceDE w:val="0"/>
              <w:autoSpaceDN w:val="0"/>
              <w:adjustRightInd w:val="0"/>
              <w:spacing w:line="275" w:lineRule="exact"/>
            </w:pPr>
            <w:r w:rsidRPr="004D64FE">
              <w:t>но</w:t>
            </w:r>
            <w:r w:rsidRPr="004D64FE">
              <w:rPr>
                <w:spacing w:val="-11"/>
              </w:rPr>
              <w:t xml:space="preserve"> </w:t>
            </w:r>
            <w:r w:rsidRPr="004D64FE">
              <w:rPr>
                <w:spacing w:val="1"/>
              </w:rPr>
              <w:t>н</w:t>
            </w:r>
            <w:r w:rsidRPr="004D64FE">
              <w:t>е</w:t>
            </w:r>
            <w:r w:rsidRPr="004D64FE">
              <w:rPr>
                <w:spacing w:val="-1"/>
              </w:rPr>
              <w:t xml:space="preserve"> </w:t>
            </w:r>
            <w:r w:rsidRPr="004D64FE">
              <w:rPr>
                <w:spacing w:val="1"/>
              </w:rPr>
              <w:t>м</w:t>
            </w:r>
            <w:r w:rsidRPr="004D64FE">
              <w:rPr>
                <w:spacing w:val="-1"/>
              </w:rPr>
              <w:t>е</w:t>
            </w:r>
            <w:r w:rsidRPr="004D64FE">
              <w:t>н</w:t>
            </w:r>
            <w:r w:rsidRPr="004D64FE">
              <w:rPr>
                <w:spacing w:val="-1"/>
              </w:rPr>
              <w:t>е</w:t>
            </w:r>
            <w:r w:rsidRPr="004D64FE">
              <w:t>е</w:t>
            </w:r>
            <w:r w:rsidRPr="004D64FE">
              <w:rPr>
                <w:spacing w:val="-1"/>
              </w:rPr>
              <w:t xml:space="preserve"> </w:t>
            </w:r>
            <w:r w:rsidRPr="004D64FE">
              <w:t>1</w:t>
            </w:r>
            <w:r w:rsidRPr="004D64FE">
              <w:rPr>
                <w:spacing w:val="2"/>
              </w:rPr>
              <w:t xml:space="preserve"> р</w:t>
            </w:r>
            <w:r w:rsidRPr="004D64FE">
              <w:rPr>
                <w:spacing w:val="-1"/>
              </w:rPr>
              <w:t>а</w:t>
            </w:r>
            <w:r w:rsidRPr="004D64FE">
              <w:t xml:space="preserve">з в </w:t>
            </w:r>
            <w:r w:rsidRPr="004D64FE">
              <w:rPr>
                <w:spacing w:val="-1"/>
              </w:rPr>
              <w:t>го</w:t>
            </w:r>
            <w:r w:rsidRPr="004D64FE">
              <w:t>д</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pPr>
          </w:p>
          <w:p w:rsidR="00513388" w:rsidRPr="004D64FE" w:rsidRDefault="00513388" w:rsidP="00513388">
            <w:pPr>
              <w:widowControl w:val="0"/>
              <w:autoSpaceDE w:val="0"/>
              <w:autoSpaceDN w:val="0"/>
              <w:adjustRightInd w:val="0"/>
              <w:spacing w:line="275" w:lineRule="exact"/>
              <w:ind w:left="31"/>
              <w:jc w:val="center"/>
            </w:pPr>
            <w:r w:rsidRPr="004D64FE">
              <w:t>Ото</w:t>
            </w:r>
            <w:r w:rsidRPr="004D64FE">
              <w:rPr>
                <w:spacing w:val="-1"/>
              </w:rPr>
              <w:t>г</w:t>
            </w:r>
            <w:r w:rsidRPr="004D64FE">
              <w:rPr>
                <w:spacing w:val="1"/>
              </w:rPr>
              <w:t>р</w:t>
            </w:r>
            <w:r w:rsidRPr="004D64FE">
              <w:rPr>
                <w:spacing w:val="-1"/>
              </w:rPr>
              <w:t>е</w:t>
            </w:r>
            <w:r w:rsidRPr="004D64FE">
              <w:t>в к</w:t>
            </w:r>
            <w:r w:rsidRPr="004D64FE">
              <w:rPr>
                <w:spacing w:val="-2"/>
              </w:rPr>
              <w:t>а</w:t>
            </w:r>
            <w:r w:rsidRPr="004D64FE">
              <w:t>н</w:t>
            </w:r>
            <w:r w:rsidRPr="004D64FE">
              <w:rPr>
                <w:spacing w:val="-1"/>
              </w:rPr>
              <w:t>ал</w:t>
            </w:r>
            <w:r w:rsidRPr="004D64FE">
              <w:t>из</w:t>
            </w:r>
            <w:r w:rsidRPr="004D64FE">
              <w:rPr>
                <w:spacing w:val="-1"/>
              </w:rPr>
              <w:t>а</w:t>
            </w:r>
            <w:r w:rsidRPr="004D64FE">
              <w:t>ции</w:t>
            </w:r>
          </w:p>
          <w:p w:rsidR="00513388" w:rsidRPr="004D64FE" w:rsidRDefault="00513388" w:rsidP="00513388">
            <w:pPr>
              <w:widowControl w:val="0"/>
              <w:autoSpaceDE w:val="0"/>
              <w:autoSpaceDN w:val="0"/>
              <w:adjustRightInd w:val="0"/>
              <w:spacing w:line="275" w:lineRule="exact"/>
              <w:ind w:left="31"/>
              <w:jc w:val="center"/>
            </w:pP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4D64FE" w:rsidTr="00513388">
        <w:trPr>
          <w:trHeight w:val="17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5" w:lineRule="exact"/>
              <w:ind w:left="31"/>
              <w:jc w:val="center"/>
              <w:rPr>
                <w:spacing w:val="-1"/>
              </w:rPr>
            </w:pPr>
          </w:p>
          <w:p w:rsidR="00513388" w:rsidRPr="004D64FE" w:rsidRDefault="00513388" w:rsidP="00513388">
            <w:pPr>
              <w:widowControl w:val="0"/>
              <w:autoSpaceDE w:val="0"/>
              <w:autoSpaceDN w:val="0"/>
              <w:adjustRightInd w:val="0"/>
              <w:spacing w:line="275" w:lineRule="exact"/>
              <w:ind w:left="31"/>
              <w:jc w:val="center"/>
            </w:pPr>
            <w:r w:rsidRPr="004D64FE">
              <w:rPr>
                <w:spacing w:val="-1"/>
              </w:rPr>
              <w:t>Ус</w:t>
            </w:r>
            <w:r w:rsidRPr="004D64FE">
              <w:t>т</w:t>
            </w:r>
            <w:r w:rsidRPr="004D64FE">
              <w:rPr>
                <w:spacing w:val="2"/>
              </w:rPr>
              <w:t>р</w:t>
            </w:r>
            <w:r w:rsidRPr="004D64FE">
              <w:rPr>
                <w:spacing w:val="-1"/>
              </w:rPr>
              <w:t>а</w:t>
            </w:r>
            <w:r w:rsidRPr="004D64FE">
              <w:t>н</w:t>
            </w:r>
            <w:r w:rsidRPr="004D64FE">
              <w:rPr>
                <w:spacing w:val="-1"/>
              </w:rPr>
              <w:t>е</w:t>
            </w:r>
            <w:r w:rsidRPr="004D64FE">
              <w:t>ние</w:t>
            </w:r>
            <w:r w:rsidRPr="004D64FE">
              <w:rPr>
                <w:spacing w:val="-1"/>
              </w:rPr>
              <w:t xml:space="preserve"> </w:t>
            </w:r>
            <w:r w:rsidRPr="004D64FE">
              <w:rPr>
                <w:spacing w:val="1"/>
              </w:rPr>
              <w:t>м</w:t>
            </w:r>
            <w:r w:rsidRPr="004D64FE">
              <w:rPr>
                <w:spacing w:val="-1"/>
              </w:rPr>
              <w:t>ес</w:t>
            </w:r>
            <w:r w:rsidRPr="004D64FE">
              <w:t>т</w:t>
            </w:r>
            <w:r w:rsidRPr="004D64FE">
              <w:rPr>
                <w:spacing w:val="1"/>
              </w:rPr>
              <w:t>н</w:t>
            </w:r>
            <w:r w:rsidRPr="004D64FE">
              <w:t>ых</w:t>
            </w:r>
            <w:r w:rsidRPr="004D64FE">
              <w:rPr>
                <w:spacing w:val="1"/>
              </w:rPr>
              <w:t xml:space="preserve"> </w:t>
            </w:r>
            <w:r w:rsidRPr="004D64FE">
              <w:t>з</w:t>
            </w:r>
            <w:r w:rsidRPr="004D64FE">
              <w:rPr>
                <w:spacing w:val="-1"/>
              </w:rPr>
              <w:t>асо</w:t>
            </w:r>
            <w:r w:rsidRPr="004D64FE">
              <w:rPr>
                <w:spacing w:val="1"/>
              </w:rPr>
              <w:t>р</w:t>
            </w:r>
            <w:r w:rsidRPr="004D64FE">
              <w:rPr>
                <w:spacing w:val="-1"/>
              </w:rPr>
              <w:t>о</w:t>
            </w:r>
            <w:r w:rsidRPr="004D64FE">
              <w:t>в к</w:t>
            </w:r>
            <w:r w:rsidRPr="004D64FE">
              <w:rPr>
                <w:spacing w:val="-2"/>
              </w:rPr>
              <w:t>а</w:t>
            </w:r>
            <w:r w:rsidRPr="004D64FE">
              <w:t>н</w:t>
            </w:r>
            <w:r w:rsidRPr="004D64FE">
              <w:rPr>
                <w:spacing w:val="-1"/>
              </w:rPr>
              <w:t>ал</w:t>
            </w:r>
            <w:r w:rsidRPr="004D64FE">
              <w:t>из</w:t>
            </w:r>
            <w:r w:rsidRPr="004D64FE">
              <w:rPr>
                <w:spacing w:val="-1"/>
              </w:rPr>
              <w:t>а</w:t>
            </w:r>
            <w:r w:rsidRPr="004D64FE">
              <w:t>ции</w:t>
            </w:r>
          </w:p>
          <w:p w:rsidR="00513388" w:rsidRPr="004D64FE" w:rsidRDefault="00513388" w:rsidP="00513388">
            <w:pPr>
              <w:widowControl w:val="0"/>
              <w:autoSpaceDE w:val="0"/>
              <w:autoSpaceDN w:val="0"/>
              <w:adjustRightInd w:val="0"/>
              <w:spacing w:line="275" w:lineRule="exact"/>
              <w:ind w:left="31"/>
              <w:jc w:val="center"/>
            </w:pPr>
          </w:p>
        </w:tc>
        <w:tc>
          <w:tcPr>
            <w:tcW w:w="2316" w:type="dxa"/>
            <w:shd w:val="clear" w:color="auto" w:fill="auto"/>
            <w:vAlign w:val="center"/>
          </w:tcPr>
          <w:p w:rsidR="00513388" w:rsidRPr="004D64FE" w:rsidRDefault="00513388" w:rsidP="00513388">
            <w:pPr>
              <w:widowControl w:val="0"/>
              <w:autoSpaceDE w:val="0"/>
              <w:autoSpaceDN w:val="0"/>
              <w:adjustRightInd w:val="0"/>
              <w:spacing w:line="275"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ти</w:t>
            </w:r>
          </w:p>
        </w:tc>
        <w:tc>
          <w:tcPr>
            <w:tcW w:w="1418" w:type="dxa"/>
            <w:shd w:val="clear" w:color="auto" w:fill="auto"/>
          </w:tcPr>
          <w:p w:rsidR="00513388" w:rsidRPr="004D64FE" w:rsidRDefault="00513388" w:rsidP="00513388">
            <w:pPr>
              <w:widowControl w:val="0"/>
              <w:autoSpaceDE w:val="0"/>
              <w:autoSpaceDN w:val="0"/>
              <w:adjustRightInd w:val="0"/>
              <w:spacing w:line="275" w:lineRule="exact"/>
            </w:pPr>
          </w:p>
        </w:tc>
      </w:tr>
      <w:tr w:rsidR="00513388" w:rsidRPr="007930D9" w:rsidTr="00513388">
        <w:trPr>
          <w:trHeight w:val="1210"/>
        </w:trPr>
        <w:tc>
          <w:tcPr>
            <w:tcW w:w="0" w:type="auto"/>
            <w:shd w:val="clear" w:color="auto" w:fill="auto"/>
            <w:vAlign w:val="center"/>
          </w:tcPr>
          <w:p w:rsidR="00513388" w:rsidRPr="004D64FE" w:rsidRDefault="00513388" w:rsidP="00513388">
            <w:pPr>
              <w:widowControl w:val="0"/>
              <w:autoSpaceDE w:val="0"/>
              <w:autoSpaceDN w:val="0"/>
              <w:adjustRightInd w:val="0"/>
            </w:pPr>
          </w:p>
        </w:tc>
        <w:tc>
          <w:tcPr>
            <w:tcW w:w="0" w:type="auto"/>
            <w:shd w:val="clear" w:color="auto" w:fill="auto"/>
            <w:vAlign w:val="center"/>
          </w:tcPr>
          <w:p w:rsidR="00513388" w:rsidRPr="004D64FE" w:rsidRDefault="00513388" w:rsidP="00513388">
            <w:pPr>
              <w:widowControl w:val="0"/>
              <w:autoSpaceDE w:val="0"/>
              <w:autoSpaceDN w:val="0"/>
              <w:adjustRightInd w:val="0"/>
              <w:spacing w:line="276" w:lineRule="exact"/>
              <w:ind w:left="31"/>
              <w:jc w:val="center"/>
            </w:pPr>
            <w:r w:rsidRPr="004D64FE">
              <w:t>П</w:t>
            </w:r>
            <w:r w:rsidRPr="004D64FE">
              <w:rPr>
                <w:spacing w:val="-1"/>
              </w:rPr>
              <w:t>од</w:t>
            </w:r>
            <w:r w:rsidRPr="004D64FE">
              <w:t>че</w:t>
            </w:r>
            <w:r w:rsidRPr="004D64FE">
              <w:rPr>
                <w:spacing w:val="-1"/>
              </w:rPr>
              <w:t>ка</w:t>
            </w:r>
            <w:r w:rsidRPr="004D64FE">
              <w:t>нка</w:t>
            </w:r>
            <w:r w:rsidRPr="004D64FE">
              <w:rPr>
                <w:spacing w:val="-2"/>
              </w:rPr>
              <w:t xml:space="preserve"> </w:t>
            </w:r>
            <w:r w:rsidRPr="004D64FE">
              <w:t>к</w:t>
            </w:r>
            <w:r w:rsidRPr="004D64FE">
              <w:rPr>
                <w:spacing w:val="-1"/>
              </w:rPr>
              <w:t>а</w:t>
            </w:r>
            <w:r w:rsidRPr="004D64FE">
              <w:t>н</w:t>
            </w:r>
            <w:r w:rsidRPr="004D64FE">
              <w:rPr>
                <w:spacing w:val="-1"/>
              </w:rPr>
              <w:t>ал</w:t>
            </w:r>
            <w:r w:rsidRPr="004D64FE">
              <w:t>из</w:t>
            </w:r>
            <w:r w:rsidRPr="004D64FE">
              <w:rPr>
                <w:spacing w:val="-1"/>
              </w:rPr>
              <w:t>а</w:t>
            </w:r>
            <w:r w:rsidRPr="004D64FE">
              <w:t>ци</w:t>
            </w:r>
            <w:r w:rsidRPr="004D64FE">
              <w:rPr>
                <w:spacing w:val="-1"/>
              </w:rPr>
              <w:t>о</w:t>
            </w:r>
            <w:r w:rsidRPr="004D64FE">
              <w:t>нных</w:t>
            </w:r>
            <w:r w:rsidRPr="004D64FE">
              <w:rPr>
                <w:spacing w:val="1"/>
              </w:rPr>
              <w:t xml:space="preserve"> </w:t>
            </w:r>
            <w:r w:rsidRPr="004D64FE">
              <w:t>сты</w:t>
            </w:r>
            <w:r w:rsidRPr="004D64FE">
              <w:rPr>
                <w:spacing w:val="-1"/>
              </w:rPr>
              <w:t>ко</w:t>
            </w:r>
            <w:r w:rsidRPr="004D64FE">
              <w:t>в</w:t>
            </w:r>
          </w:p>
        </w:tc>
        <w:tc>
          <w:tcPr>
            <w:tcW w:w="2316" w:type="dxa"/>
            <w:shd w:val="clear" w:color="auto" w:fill="auto"/>
            <w:vAlign w:val="center"/>
          </w:tcPr>
          <w:p w:rsidR="00513388" w:rsidRPr="004D64FE" w:rsidRDefault="00513388" w:rsidP="00513388">
            <w:pPr>
              <w:widowControl w:val="0"/>
              <w:autoSpaceDE w:val="0"/>
              <w:autoSpaceDN w:val="0"/>
              <w:adjustRightInd w:val="0"/>
              <w:spacing w:line="276" w:lineRule="exact"/>
            </w:pPr>
            <w:r w:rsidRPr="004D64FE">
              <w:t>по</w:t>
            </w:r>
            <w:r w:rsidRPr="004D64FE">
              <w:rPr>
                <w:spacing w:val="-11"/>
              </w:rPr>
              <w:t xml:space="preserve"> </w:t>
            </w:r>
            <w:r w:rsidRPr="004D64FE">
              <w:rPr>
                <w:spacing w:val="1"/>
              </w:rPr>
              <w:t>м</w:t>
            </w:r>
            <w:r w:rsidRPr="004D64FE">
              <w:rPr>
                <w:spacing w:val="-1"/>
              </w:rPr>
              <w:t>е</w:t>
            </w:r>
            <w:r w:rsidRPr="004D64FE">
              <w:rPr>
                <w:spacing w:val="1"/>
              </w:rPr>
              <w:t>р</w:t>
            </w:r>
            <w:r w:rsidRPr="004D64FE">
              <w:t>е</w:t>
            </w:r>
            <w:r w:rsidRPr="004D64FE">
              <w:rPr>
                <w:spacing w:val="-1"/>
              </w:rPr>
              <w:t xml:space="preserve"> </w:t>
            </w:r>
            <w:r w:rsidRPr="004D64FE">
              <w:rPr>
                <w:spacing w:val="1"/>
              </w:rPr>
              <w:t>н</w:t>
            </w:r>
            <w:r w:rsidRPr="004D64FE">
              <w:rPr>
                <w:spacing w:val="-1"/>
              </w:rPr>
              <w:t>еоб</w:t>
            </w:r>
            <w:r w:rsidRPr="004D64FE">
              <w:rPr>
                <w:spacing w:val="1"/>
              </w:rPr>
              <w:t>х</w:t>
            </w:r>
            <w:r w:rsidRPr="004D64FE">
              <w:rPr>
                <w:spacing w:val="-1"/>
              </w:rPr>
              <w:t>од</w:t>
            </w:r>
            <w:r w:rsidRPr="004D64FE">
              <w:t>и</w:t>
            </w:r>
            <w:r w:rsidRPr="004D64FE">
              <w:rPr>
                <w:spacing w:val="1"/>
              </w:rPr>
              <w:t>м</w:t>
            </w:r>
            <w:r w:rsidRPr="004D64FE">
              <w:rPr>
                <w:spacing w:val="-1"/>
              </w:rPr>
              <w:t>ос</w:t>
            </w:r>
            <w:r w:rsidRPr="004D64FE">
              <w:t>т</w:t>
            </w:r>
            <w:r w:rsidRPr="004D64FE">
              <w:rPr>
                <w:spacing w:val="1"/>
              </w:rPr>
              <w:t>и</w:t>
            </w:r>
            <w:r w:rsidRPr="004D64FE">
              <w:t>,</w:t>
            </w:r>
          </w:p>
          <w:p w:rsidR="00513388" w:rsidRPr="007930D9" w:rsidRDefault="00513388" w:rsidP="00513388">
            <w:pPr>
              <w:widowControl w:val="0"/>
              <w:autoSpaceDE w:val="0"/>
              <w:autoSpaceDN w:val="0"/>
              <w:adjustRightInd w:val="0"/>
              <w:spacing w:line="276" w:lineRule="exact"/>
            </w:pPr>
            <w:r w:rsidRPr="004D64FE">
              <w:rPr>
                <w:position w:val="-1"/>
              </w:rPr>
              <w:t>но</w:t>
            </w:r>
            <w:r w:rsidRPr="004D64FE">
              <w:rPr>
                <w:spacing w:val="-11"/>
                <w:position w:val="-1"/>
              </w:rPr>
              <w:t xml:space="preserve"> </w:t>
            </w:r>
            <w:r w:rsidRPr="004D64FE">
              <w:rPr>
                <w:spacing w:val="1"/>
                <w:position w:val="-1"/>
              </w:rPr>
              <w:t>н</w:t>
            </w:r>
            <w:r w:rsidRPr="004D64FE">
              <w:rPr>
                <w:position w:val="-1"/>
              </w:rPr>
              <w:t>е</w:t>
            </w:r>
            <w:r w:rsidRPr="004D64FE">
              <w:rPr>
                <w:spacing w:val="-1"/>
                <w:position w:val="-1"/>
              </w:rPr>
              <w:t xml:space="preserve"> </w:t>
            </w:r>
            <w:r w:rsidRPr="004D64FE">
              <w:rPr>
                <w:spacing w:val="1"/>
                <w:position w:val="-1"/>
              </w:rPr>
              <w:t>м</w:t>
            </w:r>
            <w:r w:rsidRPr="004D64FE">
              <w:rPr>
                <w:spacing w:val="-1"/>
                <w:position w:val="-1"/>
              </w:rPr>
              <w:t>е</w:t>
            </w:r>
            <w:r w:rsidRPr="004D64FE">
              <w:rPr>
                <w:position w:val="-1"/>
              </w:rPr>
              <w:t>н</w:t>
            </w:r>
            <w:r w:rsidRPr="004D64FE">
              <w:rPr>
                <w:spacing w:val="-1"/>
                <w:position w:val="-1"/>
              </w:rPr>
              <w:t>е</w:t>
            </w:r>
            <w:r w:rsidRPr="004D64FE">
              <w:rPr>
                <w:position w:val="-1"/>
              </w:rPr>
              <w:t>е</w:t>
            </w:r>
            <w:r w:rsidRPr="004D64FE">
              <w:rPr>
                <w:spacing w:val="-1"/>
                <w:position w:val="-1"/>
              </w:rPr>
              <w:t xml:space="preserve"> </w:t>
            </w:r>
            <w:r w:rsidRPr="004D64FE">
              <w:rPr>
                <w:position w:val="-1"/>
              </w:rPr>
              <w:t>1</w:t>
            </w:r>
            <w:r w:rsidRPr="004D64FE">
              <w:rPr>
                <w:spacing w:val="2"/>
                <w:position w:val="-1"/>
              </w:rPr>
              <w:t xml:space="preserve"> р</w:t>
            </w:r>
            <w:r w:rsidRPr="004D64FE">
              <w:rPr>
                <w:spacing w:val="-1"/>
                <w:position w:val="-1"/>
              </w:rPr>
              <w:t>а</w:t>
            </w:r>
            <w:r w:rsidRPr="004D64FE">
              <w:rPr>
                <w:position w:val="-1"/>
              </w:rPr>
              <w:t xml:space="preserve">з в </w:t>
            </w:r>
            <w:r w:rsidRPr="004D64FE">
              <w:rPr>
                <w:spacing w:val="-1"/>
                <w:position w:val="-1"/>
              </w:rPr>
              <w:t>го</w:t>
            </w:r>
            <w:r w:rsidRPr="004D64FE">
              <w:rPr>
                <w:position w:val="-1"/>
              </w:rPr>
              <w:t>д</w:t>
            </w:r>
          </w:p>
        </w:tc>
        <w:tc>
          <w:tcPr>
            <w:tcW w:w="1418" w:type="dxa"/>
            <w:shd w:val="clear" w:color="auto" w:fill="auto"/>
          </w:tcPr>
          <w:p w:rsidR="00513388" w:rsidRPr="007930D9" w:rsidRDefault="00513388" w:rsidP="00513388">
            <w:pPr>
              <w:widowControl w:val="0"/>
              <w:autoSpaceDE w:val="0"/>
              <w:autoSpaceDN w:val="0"/>
              <w:adjustRightInd w:val="0"/>
              <w:spacing w:line="276" w:lineRule="exact"/>
            </w:pPr>
          </w:p>
        </w:tc>
      </w:tr>
    </w:tbl>
    <w:p w:rsidR="00513388" w:rsidRPr="007930D9" w:rsidRDefault="00513388" w:rsidP="00513388">
      <w:pPr>
        <w:widowControl w:val="0"/>
        <w:autoSpaceDE w:val="0"/>
        <w:autoSpaceDN w:val="0"/>
        <w:adjustRightInd w:val="0"/>
        <w:spacing w:before="4" w:line="90" w:lineRule="exact"/>
        <w:rPr>
          <w:sz w:val="9"/>
          <w:szCs w:val="9"/>
        </w:rPr>
      </w:pPr>
    </w:p>
    <w:p w:rsidR="00513388" w:rsidRPr="007930D9" w:rsidRDefault="00513388" w:rsidP="00513388">
      <w:pPr>
        <w:widowControl w:val="0"/>
        <w:autoSpaceDE w:val="0"/>
        <w:autoSpaceDN w:val="0"/>
        <w:adjustRightInd w:val="0"/>
        <w:spacing w:before="4" w:line="90" w:lineRule="exact"/>
        <w:rPr>
          <w:sz w:val="9"/>
          <w:szCs w:val="9"/>
        </w:rPr>
      </w:pPr>
    </w:p>
    <w:p w:rsidR="00513388" w:rsidRPr="007930D9" w:rsidRDefault="00513388" w:rsidP="00513388">
      <w:pPr>
        <w:widowControl w:val="0"/>
        <w:autoSpaceDE w:val="0"/>
        <w:autoSpaceDN w:val="0"/>
        <w:adjustRightInd w:val="0"/>
        <w:spacing w:before="4" w:line="90" w:lineRule="exact"/>
        <w:rPr>
          <w:sz w:val="9"/>
          <w:szCs w:val="9"/>
        </w:rPr>
      </w:pPr>
    </w:p>
    <w:p w:rsidR="00513388" w:rsidRPr="007930D9" w:rsidRDefault="00513388" w:rsidP="00513388">
      <w:pPr>
        <w:widowControl w:val="0"/>
        <w:autoSpaceDE w:val="0"/>
        <w:autoSpaceDN w:val="0"/>
        <w:adjustRightInd w:val="0"/>
        <w:spacing w:before="4" w:line="90" w:lineRule="exact"/>
        <w:rPr>
          <w:sz w:val="9"/>
          <w:szCs w:val="9"/>
        </w:rPr>
      </w:pPr>
    </w:p>
    <w:tbl>
      <w:tblPr>
        <w:tblW w:w="10328" w:type="dxa"/>
        <w:tblInd w:w="10" w:type="dxa"/>
        <w:tblLayout w:type="fixed"/>
        <w:tblCellMar>
          <w:left w:w="0" w:type="dxa"/>
          <w:right w:w="0" w:type="dxa"/>
        </w:tblCellMar>
        <w:tblLook w:val="0000" w:firstRow="0" w:lastRow="0" w:firstColumn="0" w:lastColumn="0" w:noHBand="0" w:noVBand="0"/>
      </w:tblPr>
      <w:tblGrid>
        <w:gridCol w:w="709"/>
        <w:gridCol w:w="5934"/>
        <w:gridCol w:w="2268"/>
        <w:gridCol w:w="1417"/>
      </w:tblGrid>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
              <w:ind w:left="29"/>
              <w:jc w:val="center"/>
            </w:pPr>
            <w:r w:rsidRPr="007930D9">
              <w:rPr>
                <w:b/>
                <w:bCs/>
              </w:rPr>
              <w:t>1.2.4.</w:t>
            </w:r>
            <w:r w:rsidRPr="007930D9">
              <w:rPr>
                <w:b/>
                <w:bCs/>
                <w:spacing w:val="-10"/>
              </w:rPr>
              <w:t xml:space="preserve"> </w:t>
            </w:r>
            <w:r w:rsidRPr="007930D9">
              <w:rPr>
                <w:b/>
                <w:bCs/>
              </w:rPr>
              <w:t>Ц</w:t>
            </w:r>
            <w:r w:rsidRPr="007930D9">
              <w:rPr>
                <w:b/>
                <w:bCs/>
                <w:spacing w:val="1"/>
              </w:rPr>
              <w:t>е</w:t>
            </w:r>
            <w:r w:rsidRPr="007930D9">
              <w:rPr>
                <w:b/>
                <w:bCs/>
                <w:spacing w:val="-1"/>
              </w:rPr>
              <w:t>н</w:t>
            </w:r>
            <w:r w:rsidRPr="007930D9">
              <w:rPr>
                <w:b/>
                <w:bCs/>
              </w:rPr>
              <w:t>т</w:t>
            </w:r>
            <w:r w:rsidRPr="007930D9">
              <w:rPr>
                <w:b/>
                <w:bCs/>
                <w:spacing w:val="-1"/>
              </w:rPr>
              <w:t>р</w:t>
            </w:r>
            <w:r w:rsidRPr="007930D9">
              <w:rPr>
                <w:b/>
                <w:bCs/>
              </w:rPr>
              <w:t>ал</w:t>
            </w:r>
            <w:r w:rsidRPr="007930D9">
              <w:rPr>
                <w:b/>
                <w:bCs/>
                <w:spacing w:val="1"/>
              </w:rPr>
              <w:t>ь</w:t>
            </w:r>
            <w:r w:rsidRPr="007930D9">
              <w:rPr>
                <w:b/>
                <w:bCs/>
                <w:spacing w:val="-1"/>
              </w:rPr>
              <w:t>н</w:t>
            </w:r>
            <w:r w:rsidRPr="007930D9">
              <w:rPr>
                <w:b/>
                <w:bCs/>
              </w:rPr>
              <w:t>ое</w:t>
            </w:r>
            <w:r w:rsidRPr="007930D9">
              <w:rPr>
                <w:b/>
                <w:bCs/>
                <w:spacing w:val="1"/>
              </w:rPr>
              <w:t xml:space="preserve"> </w:t>
            </w:r>
            <w:r w:rsidRPr="007930D9">
              <w:rPr>
                <w:b/>
                <w:bCs/>
              </w:rPr>
              <w:t>ото</w:t>
            </w:r>
            <w:r w:rsidRPr="007930D9">
              <w:rPr>
                <w:b/>
                <w:bCs/>
                <w:spacing w:val="-1"/>
              </w:rPr>
              <w:t>п</w:t>
            </w:r>
            <w:r w:rsidRPr="007930D9">
              <w:rPr>
                <w:b/>
                <w:bCs/>
              </w:rPr>
              <w:t>л</w:t>
            </w:r>
            <w:r w:rsidRPr="007930D9">
              <w:rPr>
                <w:b/>
                <w:bCs/>
                <w:spacing w:val="1"/>
              </w:rPr>
              <w:t>е</w:t>
            </w:r>
            <w:r w:rsidRPr="007930D9">
              <w:rPr>
                <w:b/>
                <w:bCs/>
                <w:spacing w:val="-1"/>
              </w:rPr>
              <w:t>ни</w:t>
            </w:r>
            <w:r w:rsidRPr="007930D9">
              <w:rPr>
                <w:b/>
                <w:bCs/>
              </w:rPr>
              <w:t>е</w:t>
            </w:r>
            <w:r w:rsidRPr="007930D9">
              <w:rPr>
                <w:b/>
                <w:bCs/>
                <w:spacing w:val="1"/>
              </w:rPr>
              <w:t xml:space="preserve"> </w:t>
            </w:r>
            <w:r w:rsidRPr="007930D9">
              <w:rPr>
                <w:b/>
                <w:bCs/>
              </w:rPr>
              <w:t>(п</w:t>
            </w:r>
            <w:r w:rsidRPr="007930D9">
              <w:rPr>
                <w:b/>
                <w:bCs/>
                <w:spacing w:val="-2"/>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О</w:t>
            </w:r>
            <w:r w:rsidRPr="007930D9">
              <w:rPr>
                <w:spacing w:val="1"/>
              </w:rPr>
              <w:t>с</w:t>
            </w:r>
            <w:r w:rsidRPr="007930D9">
              <w:t xml:space="preserve">мотр </w:t>
            </w:r>
            <w:r w:rsidRPr="007930D9">
              <w:rPr>
                <w:spacing w:val="1"/>
              </w:rPr>
              <w:t>с</w:t>
            </w:r>
            <w:r w:rsidRPr="007930D9">
              <w:rPr>
                <w:spacing w:val="-1"/>
              </w:rPr>
              <w:t>и</w:t>
            </w:r>
            <w:r w:rsidRPr="007930D9">
              <w:rPr>
                <w:spacing w:val="1"/>
              </w:rPr>
              <w:t>с</w:t>
            </w:r>
            <w:r w:rsidRPr="007930D9">
              <w:t>т</w:t>
            </w:r>
            <w:r w:rsidRPr="007930D9">
              <w:rPr>
                <w:spacing w:val="1"/>
              </w:rPr>
              <w:t>е</w:t>
            </w:r>
            <w:r w:rsidRPr="007930D9">
              <w:t>мы</w:t>
            </w:r>
            <w:r w:rsidRPr="007930D9">
              <w:rPr>
                <w:spacing w:val="1"/>
              </w:rPr>
              <w:t xml:space="preserve"> </w:t>
            </w:r>
            <w:r w:rsidRPr="007930D9">
              <w:t>ото</w:t>
            </w:r>
            <w:r w:rsidRPr="007930D9">
              <w:rPr>
                <w:spacing w:val="-1"/>
              </w:rPr>
              <w:t>п</w:t>
            </w:r>
            <w:r w:rsidRPr="007930D9">
              <w:t>л</w:t>
            </w:r>
            <w:r w:rsidRPr="007930D9">
              <w:rPr>
                <w:spacing w:val="1"/>
              </w:rPr>
              <w:t>е</w:t>
            </w:r>
            <w:r w:rsidRPr="007930D9">
              <w:rPr>
                <w:spacing w:val="-1"/>
              </w:rPr>
              <w:t>ни</w:t>
            </w:r>
            <w:r w:rsidRPr="007930D9">
              <w:t>я зд</w:t>
            </w:r>
            <w:r w:rsidRPr="007930D9">
              <w:rPr>
                <w:spacing w:val="1"/>
              </w:rPr>
              <w:t>а</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3" w:lineRule="auto"/>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w:t>
            </w:r>
            <w:r w:rsidRPr="007930D9">
              <w:rPr>
                <w:spacing w:val="-1"/>
              </w:rPr>
              <w:t>и</w:t>
            </w:r>
            <w:r w:rsidRPr="007930D9">
              <w:t xml:space="preserve">, </w:t>
            </w:r>
            <w:r w:rsidRPr="007930D9">
              <w:rPr>
                <w:spacing w:val="-1"/>
              </w:rPr>
              <w:t>н</w:t>
            </w:r>
            <w:r w:rsidRPr="007930D9">
              <w:t xml:space="preserve">о </w:t>
            </w:r>
            <w:r w:rsidRPr="007930D9">
              <w:rPr>
                <w:spacing w:val="-1"/>
              </w:rPr>
              <w:t>н</w:t>
            </w:r>
            <w:r w:rsidRPr="007930D9">
              <w:t>е м</w:t>
            </w:r>
            <w:r w:rsidRPr="007930D9">
              <w:rPr>
                <w:spacing w:val="1"/>
              </w:rPr>
              <w:t>е</w:t>
            </w:r>
            <w:r w:rsidRPr="007930D9">
              <w:rPr>
                <w:spacing w:val="-1"/>
              </w:rPr>
              <w:t>н</w:t>
            </w:r>
            <w:r w:rsidRPr="007930D9">
              <w:rPr>
                <w:spacing w:val="1"/>
              </w:rPr>
              <w:t>е</w:t>
            </w:r>
            <w:r w:rsidRPr="007930D9">
              <w:t>е</w:t>
            </w:r>
            <w:r w:rsidRPr="007930D9">
              <w:rPr>
                <w:spacing w:val="1"/>
              </w:rPr>
              <w:t xml:space="preserve"> </w:t>
            </w:r>
            <w:r w:rsidRPr="007930D9">
              <w:t>1 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3" w:lineRule="auto"/>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Р</w:t>
            </w:r>
            <w:r w:rsidRPr="007930D9">
              <w:rPr>
                <w:spacing w:val="1"/>
              </w:rPr>
              <w:t>е</w:t>
            </w:r>
            <w:r w:rsidRPr="007930D9">
              <w:rPr>
                <w:spacing w:val="-1"/>
              </w:rPr>
              <w:t>г</w:t>
            </w:r>
            <w:r w:rsidRPr="007930D9">
              <w:rPr>
                <w:spacing w:val="-5"/>
              </w:rPr>
              <w:t>у</w:t>
            </w:r>
            <w:r w:rsidRPr="007930D9">
              <w:t>лиро</w:t>
            </w:r>
            <w:r w:rsidRPr="007930D9">
              <w:rPr>
                <w:spacing w:val="-1"/>
              </w:rPr>
              <w:t>в</w:t>
            </w:r>
            <w:r w:rsidRPr="007930D9">
              <w:rPr>
                <w:spacing w:val="1"/>
              </w:rPr>
              <w:t>к</w:t>
            </w:r>
            <w:r w:rsidRPr="007930D9">
              <w:t>а</w:t>
            </w:r>
            <w:r w:rsidRPr="007930D9">
              <w:rPr>
                <w:spacing w:val="1"/>
              </w:rPr>
              <w:t xml:space="preserve"> </w:t>
            </w:r>
            <w:r w:rsidRPr="007930D9">
              <w:t>элев</w:t>
            </w:r>
            <w:r w:rsidRPr="007930D9">
              <w:rPr>
                <w:spacing w:val="1"/>
              </w:rPr>
              <w:t>а</w:t>
            </w:r>
            <w:r w:rsidRPr="007930D9">
              <w:t>тор</w:t>
            </w:r>
            <w:r w:rsidRPr="007930D9">
              <w:rPr>
                <w:spacing w:val="-1"/>
              </w:rPr>
              <w:t>н</w:t>
            </w:r>
            <w:r w:rsidRPr="007930D9">
              <w:t>о</w:t>
            </w:r>
            <w:r w:rsidRPr="007930D9">
              <w:rPr>
                <w:spacing w:val="-1"/>
              </w:rPr>
              <w:t>г</w:t>
            </w:r>
            <w:r w:rsidRPr="007930D9">
              <w:t xml:space="preserve">о </w:t>
            </w:r>
            <w:r w:rsidRPr="007930D9">
              <w:rPr>
                <w:spacing w:val="-5"/>
              </w:rPr>
              <w:t>у</w:t>
            </w:r>
            <w:r w:rsidRPr="007930D9">
              <w:t>зла</w:t>
            </w:r>
            <w:r w:rsidRPr="007930D9">
              <w:rPr>
                <w:spacing w:val="1"/>
              </w:rPr>
              <w:t xml:space="preserve"> с</w:t>
            </w:r>
            <w:r w:rsidRPr="007930D9">
              <w:t xml:space="preserve">о </w:t>
            </w:r>
            <w:r w:rsidRPr="007930D9">
              <w:rPr>
                <w:spacing w:val="1"/>
              </w:rPr>
              <w:t>с</w:t>
            </w:r>
            <w:r w:rsidRPr="007930D9">
              <w:rPr>
                <w:spacing w:val="-1"/>
              </w:rPr>
              <w:t>н</w:t>
            </w:r>
            <w:r w:rsidRPr="007930D9">
              <w:t>ят</w:t>
            </w:r>
            <w:r w:rsidRPr="007930D9">
              <w:rPr>
                <w:spacing w:val="-1"/>
              </w:rPr>
              <w:t>и</w:t>
            </w:r>
            <w:r w:rsidRPr="007930D9">
              <w:rPr>
                <w:spacing w:val="1"/>
              </w:rPr>
              <w:t>е</w:t>
            </w:r>
            <w:r w:rsidRPr="007930D9">
              <w:t>м</w:t>
            </w:r>
          </w:p>
          <w:p w:rsidR="00513388" w:rsidRPr="007930D9" w:rsidRDefault="00513388" w:rsidP="00513388">
            <w:pPr>
              <w:widowControl w:val="0"/>
              <w:autoSpaceDE w:val="0"/>
              <w:autoSpaceDN w:val="0"/>
              <w:adjustRightInd w:val="0"/>
              <w:ind w:left="29"/>
              <w:jc w:val="center"/>
            </w:pPr>
            <w:r w:rsidRPr="007930D9">
              <w:t>пар</w:t>
            </w:r>
            <w:r w:rsidRPr="007930D9">
              <w:rPr>
                <w:spacing w:val="1"/>
              </w:rPr>
              <w:t>а</w:t>
            </w:r>
            <w:r w:rsidRPr="007930D9">
              <w:t>м</w:t>
            </w:r>
            <w:r w:rsidRPr="007930D9">
              <w:rPr>
                <w:spacing w:val="1"/>
              </w:rPr>
              <w:t>е</w:t>
            </w:r>
            <w:r w:rsidRPr="007930D9">
              <w:t>тров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С</w:t>
            </w:r>
            <w:r w:rsidRPr="007930D9">
              <w:rPr>
                <w:spacing w:val="-1"/>
              </w:rPr>
              <w:t>н</w:t>
            </w:r>
            <w:r w:rsidRPr="007930D9">
              <w:t>ят</w:t>
            </w:r>
            <w:r w:rsidRPr="007930D9">
              <w:rPr>
                <w:spacing w:val="-1"/>
              </w:rPr>
              <w:t>и</w:t>
            </w:r>
            <w:r w:rsidRPr="007930D9">
              <w:t>е</w:t>
            </w:r>
            <w:r w:rsidRPr="007930D9">
              <w:rPr>
                <w:spacing w:val="1"/>
              </w:rPr>
              <w:t xml:space="preserve"> </w:t>
            </w:r>
            <w:r w:rsidRPr="007930D9">
              <w:rPr>
                <w:spacing w:val="-1"/>
              </w:rPr>
              <w:t>п</w:t>
            </w:r>
            <w:r w:rsidRPr="007930D9">
              <w:rPr>
                <w:spacing w:val="1"/>
              </w:rPr>
              <w:t>а</w:t>
            </w:r>
            <w:r w:rsidRPr="007930D9">
              <w:t>р</w:t>
            </w:r>
            <w:r w:rsidRPr="007930D9">
              <w:rPr>
                <w:spacing w:val="1"/>
              </w:rPr>
              <w:t>а</w:t>
            </w:r>
            <w:r w:rsidRPr="007930D9">
              <w:t>м</w:t>
            </w:r>
            <w:r w:rsidRPr="007930D9">
              <w:rPr>
                <w:spacing w:val="1"/>
              </w:rPr>
              <w:t>е</w:t>
            </w:r>
            <w:r w:rsidRPr="007930D9">
              <w:t xml:space="preserve">тров </w:t>
            </w:r>
            <w:r w:rsidRPr="007930D9">
              <w:rPr>
                <w:spacing w:val="-1"/>
              </w:rPr>
              <w:t>э</w:t>
            </w:r>
            <w:r w:rsidRPr="007930D9">
              <w:t>л</w:t>
            </w:r>
            <w:r w:rsidRPr="007930D9">
              <w:rPr>
                <w:spacing w:val="1"/>
              </w:rPr>
              <w:t>е</w:t>
            </w:r>
            <w:r w:rsidRPr="007930D9">
              <w:rPr>
                <w:spacing w:val="-1"/>
              </w:rPr>
              <w:t>в</w:t>
            </w:r>
            <w:r w:rsidRPr="007930D9">
              <w:rPr>
                <w:spacing w:val="1"/>
              </w:rPr>
              <w:t>а</w:t>
            </w:r>
            <w:r w:rsidRPr="007930D9">
              <w:t>тор</w:t>
            </w:r>
            <w:r w:rsidRPr="007930D9">
              <w:rPr>
                <w:spacing w:val="-1"/>
              </w:rPr>
              <w:t>н</w:t>
            </w:r>
            <w:r w:rsidRPr="007930D9">
              <w:t>о</w:t>
            </w:r>
            <w:r w:rsidRPr="007930D9">
              <w:rPr>
                <w:spacing w:val="-1"/>
              </w:rPr>
              <w:t>г</w:t>
            </w:r>
            <w:r w:rsidRPr="007930D9">
              <w:t xml:space="preserve">о </w:t>
            </w:r>
            <w:r w:rsidRPr="007930D9">
              <w:rPr>
                <w:spacing w:val="-5"/>
              </w:rPr>
              <w:t>у</w:t>
            </w:r>
            <w:r w:rsidRPr="007930D9">
              <w:t>зла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12</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П</w:t>
            </w:r>
            <w:r w:rsidRPr="007930D9">
              <w:t>л</w:t>
            </w:r>
            <w:r w:rsidRPr="007930D9">
              <w:rPr>
                <w:spacing w:val="1"/>
              </w:rPr>
              <w:t>а</w:t>
            </w:r>
            <w:r w:rsidRPr="007930D9">
              <w:rPr>
                <w:spacing w:val="-1"/>
              </w:rPr>
              <w:t>н</w:t>
            </w:r>
            <w:r w:rsidRPr="007930D9">
              <w:t>о</w:t>
            </w:r>
            <w:r w:rsidRPr="007930D9">
              <w:rPr>
                <w:spacing w:val="-1"/>
              </w:rPr>
              <w:t>в</w:t>
            </w:r>
            <w:r w:rsidRPr="007930D9">
              <w:rPr>
                <w:spacing w:val="1"/>
              </w:rPr>
              <w:t>а</w:t>
            </w:r>
            <w:r w:rsidRPr="007930D9">
              <w:t>я рев</w:t>
            </w:r>
            <w:r w:rsidRPr="007930D9">
              <w:rPr>
                <w:spacing w:val="-1"/>
              </w:rPr>
              <w:t>и</w:t>
            </w:r>
            <w:r w:rsidRPr="007930D9">
              <w:t>зия</w:t>
            </w:r>
            <w:r w:rsidRPr="007930D9">
              <w:rPr>
                <w:spacing w:val="-1"/>
              </w:rPr>
              <w:t xml:space="preserve"> </w:t>
            </w:r>
            <w:r w:rsidRPr="007930D9">
              <w:t>з</w:t>
            </w:r>
            <w:r w:rsidRPr="007930D9">
              <w:rPr>
                <w:spacing w:val="1"/>
              </w:rPr>
              <w:t>а</w:t>
            </w:r>
            <w:r w:rsidRPr="007930D9">
              <w:t>дв</w:t>
            </w:r>
            <w:r w:rsidRPr="007930D9">
              <w:rPr>
                <w:spacing w:val="-1"/>
              </w:rPr>
              <w:t>иж</w:t>
            </w:r>
            <w:r w:rsidRPr="007930D9">
              <w:rPr>
                <w:spacing w:val="1"/>
              </w:rPr>
              <w:t>е</w:t>
            </w:r>
            <w:r w:rsidRPr="007930D9">
              <w:t>к</w:t>
            </w:r>
            <w:r w:rsidRPr="007930D9">
              <w:rPr>
                <w:spacing w:val="1"/>
              </w:rPr>
              <w:t xml:space="preserve"> </w:t>
            </w:r>
            <w:r w:rsidRPr="007930D9">
              <w:t>ото</w:t>
            </w:r>
            <w:r w:rsidRPr="007930D9">
              <w:rPr>
                <w:spacing w:val="-1"/>
              </w:rPr>
              <w:t>п</w:t>
            </w:r>
            <w:r w:rsidRPr="007930D9">
              <w:t>л</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П</w:t>
            </w:r>
            <w:r w:rsidRPr="007930D9">
              <w:t>ром</w:t>
            </w:r>
            <w:r w:rsidRPr="007930D9">
              <w:rPr>
                <w:spacing w:val="1"/>
              </w:rPr>
              <w:t>ы</w:t>
            </w:r>
            <w:r w:rsidRPr="007930D9">
              <w:rPr>
                <w:spacing w:val="-1"/>
              </w:rPr>
              <w:t>в</w:t>
            </w:r>
            <w:r w:rsidRPr="007930D9">
              <w:rPr>
                <w:spacing w:val="1"/>
              </w:rPr>
              <w:t>к</w:t>
            </w:r>
            <w:r w:rsidRPr="007930D9">
              <w:t>а</w:t>
            </w:r>
            <w:r w:rsidRPr="007930D9">
              <w:rPr>
                <w:spacing w:val="1"/>
              </w:rPr>
              <w:t xml:space="preserve"> с</w:t>
            </w:r>
            <w:r w:rsidRPr="007930D9">
              <w:rPr>
                <w:spacing w:val="-1"/>
              </w:rPr>
              <w:t>и</w:t>
            </w:r>
            <w:r w:rsidRPr="007930D9">
              <w:rPr>
                <w:spacing w:val="1"/>
              </w:rPr>
              <w:t>с</w:t>
            </w:r>
            <w:r w:rsidRPr="007930D9">
              <w:t>т</w:t>
            </w:r>
            <w:r w:rsidRPr="007930D9">
              <w:rPr>
                <w:spacing w:val="1"/>
              </w:rPr>
              <w:t>е</w:t>
            </w:r>
            <w:r w:rsidRPr="007930D9">
              <w:t>мы</w:t>
            </w:r>
            <w:r w:rsidRPr="007930D9">
              <w:rPr>
                <w:spacing w:val="1"/>
              </w:rPr>
              <w:t xml:space="preserve"> </w:t>
            </w:r>
            <w:r w:rsidRPr="007930D9">
              <w:t>ото</w:t>
            </w:r>
            <w:r w:rsidRPr="007930D9">
              <w:rPr>
                <w:spacing w:val="-1"/>
              </w:rPr>
              <w:t>п</w:t>
            </w:r>
            <w:r w:rsidRPr="007930D9">
              <w:t>л</w:t>
            </w:r>
            <w:r w:rsidRPr="007930D9">
              <w:rPr>
                <w:spacing w:val="1"/>
              </w:rPr>
              <w:t>е</w:t>
            </w:r>
            <w:r w:rsidRPr="007930D9">
              <w:rPr>
                <w:spacing w:val="-1"/>
              </w:rPr>
              <w:t>ни</w:t>
            </w:r>
            <w:r w:rsidRPr="007930D9">
              <w:t>я зд</w:t>
            </w:r>
            <w:r w:rsidRPr="007930D9">
              <w:rPr>
                <w:spacing w:val="1"/>
              </w:rPr>
              <w:t>а</w:t>
            </w:r>
            <w:r w:rsidRPr="007930D9">
              <w:rPr>
                <w:spacing w:val="-1"/>
              </w:rPr>
              <w:t>ни</w:t>
            </w:r>
            <w:r w:rsidRPr="007930D9">
              <w:t xml:space="preserve">я 6 - 10 </w:t>
            </w:r>
            <w:r w:rsidRPr="007930D9">
              <w:rPr>
                <w:spacing w:val="-1"/>
              </w:rPr>
              <w:t>э</w:t>
            </w:r>
            <w:r w:rsidRPr="007930D9">
              <w:t>т</w:t>
            </w:r>
            <w:r w:rsidRPr="007930D9">
              <w:rPr>
                <w:spacing w:val="1"/>
              </w:rPr>
              <w:t>а</w:t>
            </w:r>
            <w:r w:rsidRPr="007930D9">
              <w:rPr>
                <w:spacing w:val="-1"/>
              </w:rPr>
              <w:t>ж</w:t>
            </w:r>
            <w:r w:rsidRPr="007930D9">
              <w:rPr>
                <w:spacing w:val="1"/>
              </w:rPr>
              <w:t>е</w:t>
            </w:r>
            <w:r w:rsidRPr="007930D9">
              <w:t>й</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3" w:lineRule="auto"/>
              <w:ind w:left="29"/>
              <w:jc w:val="center"/>
            </w:pPr>
            <w:r w:rsidRPr="007930D9">
              <w:rPr>
                <w:spacing w:val="1"/>
              </w:rPr>
              <w:t>Г</w:t>
            </w:r>
            <w:r w:rsidRPr="007930D9">
              <w:rPr>
                <w:spacing w:val="-1"/>
              </w:rPr>
              <w:t>и</w:t>
            </w:r>
            <w:r w:rsidRPr="007930D9">
              <w:t>др</w:t>
            </w:r>
            <w:r w:rsidRPr="007930D9">
              <w:rPr>
                <w:spacing w:val="1"/>
              </w:rPr>
              <w:t>а</w:t>
            </w:r>
            <w:r w:rsidRPr="007930D9">
              <w:rPr>
                <w:spacing w:val="-1"/>
              </w:rPr>
              <w:t>в</w:t>
            </w:r>
            <w:r w:rsidRPr="007930D9">
              <w:t>ли</w:t>
            </w:r>
            <w:r w:rsidRPr="007930D9">
              <w:rPr>
                <w:spacing w:val="-1"/>
              </w:rPr>
              <w:t>ч</w:t>
            </w:r>
            <w:r w:rsidRPr="007930D9">
              <w:rPr>
                <w:spacing w:val="1"/>
              </w:rPr>
              <w:t>еск</w:t>
            </w:r>
            <w:r w:rsidRPr="007930D9">
              <w:rPr>
                <w:spacing w:val="-1"/>
              </w:rPr>
              <w:t>и</w:t>
            </w:r>
            <w:r w:rsidRPr="007930D9">
              <w:t>е</w:t>
            </w:r>
            <w:r w:rsidRPr="007930D9">
              <w:rPr>
                <w:spacing w:val="1"/>
              </w:rPr>
              <w:t xml:space="preserve"> </w:t>
            </w:r>
            <w:r w:rsidRPr="007930D9">
              <w:rPr>
                <w:spacing w:val="-1"/>
              </w:rPr>
              <w:t>и</w:t>
            </w:r>
            <w:r w:rsidRPr="007930D9">
              <w:rPr>
                <w:spacing w:val="1"/>
              </w:rPr>
              <w:t>с</w:t>
            </w:r>
            <w:r w:rsidRPr="007930D9">
              <w:rPr>
                <w:spacing w:val="-1"/>
              </w:rPr>
              <w:t>п</w:t>
            </w:r>
            <w:r w:rsidRPr="007930D9">
              <w:rPr>
                <w:spacing w:val="1"/>
              </w:rPr>
              <w:t>ы</w:t>
            </w:r>
            <w:r w:rsidRPr="007930D9">
              <w:t>т</w:t>
            </w:r>
            <w:r w:rsidRPr="007930D9">
              <w:rPr>
                <w:spacing w:val="1"/>
              </w:rPr>
              <w:t>а</w:t>
            </w:r>
            <w:r w:rsidRPr="007930D9">
              <w:rPr>
                <w:spacing w:val="-1"/>
              </w:rPr>
              <w:t>ни</w:t>
            </w:r>
            <w:r w:rsidRPr="007930D9">
              <w:t>я тепло</w:t>
            </w:r>
            <w:r w:rsidRPr="007930D9">
              <w:rPr>
                <w:spacing w:val="-1"/>
              </w:rPr>
              <w:t>в</w:t>
            </w:r>
            <w:r w:rsidRPr="007930D9">
              <w:rPr>
                <w:spacing w:val="1"/>
              </w:rPr>
              <w:t>ы</w:t>
            </w:r>
            <w:r w:rsidRPr="007930D9">
              <w:t xml:space="preserve">х </w:t>
            </w:r>
            <w:r w:rsidRPr="007930D9">
              <w:rPr>
                <w:spacing w:val="-1"/>
              </w:rPr>
              <w:t>п</w:t>
            </w:r>
            <w:r w:rsidRPr="007930D9">
              <w:rPr>
                <w:spacing w:val="-5"/>
              </w:rPr>
              <w:t>у</w:t>
            </w:r>
            <w:r w:rsidRPr="007930D9">
              <w:rPr>
                <w:spacing w:val="-1"/>
              </w:rPr>
              <w:t>н</w:t>
            </w:r>
            <w:r w:rsidRPr="007930D9">
              <w:rPr>
                <w:spacing w:val="1"/>
              </w:rPr>
              <w:t>к</w:t>
            </w:r>
            <w:r w:rsidRPr="007930D9">
              <w:t>тов и</w:t>
            </w:r>
            <w:r w:rsidRPr="007930D9">
              <w:rPr>
                <w:spacing w:val="-2"/>
              </w:rPr>
              <w:t xml:space="preserve"> </w:t>
            </w:r>
            <w:r w:rsidRPr="007930D9">
              <w:t>элев</w:t>
            </w:r>
            <w:r w:rsidRPr="007930D9">
              <w:rPr>
                <w:spacing w:val="1"/>
              </w:rPr>
              <w:t>а</w:t>
            </w:r>
            <w:r w:rsidRPr="007930D9">
              <w:t>тор</w:t>
            </w:r>
            <w:r w:rsidRPr="007930D9">
              <w:rPr>
                <w:spacing w:val="-1"/>
              </w:rPr>
              <w:t>н</w:t>
            </w:r>
            <w:r w:rsidRPr="007930D9">
              <w:rPr>
                <w:spacing w:val="1"/>
              </w:rPr>
              <w:t>ы</w:t>
            </w:r>
            <w:r w:rsidRPr="007930D9">
              <w:t xml:space="preserve">х </w:t>
            </w:r>
            <w:r w:rsidRPr="007930D9">
              <w:rPr>
                <w:spacing w:val="-5"/>
              </w:rPr>
              <w:t>у</w:t>
            </w:r>
            <w:r w:rsidRPr="007930D9">
              <w:t>злов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П</w:t>
            </w:r>
            <w:r w:rsidRPr="007930D9">
              <w:t>л</w:t>
            </w:r>
            <w:r w:rsidRPr="007930D9">
              <w:rPr>
                <w:spacing w:val="1"/>
              </w:rPr>
              <w:t>а</w:t>
            </w:r>
            <w:r w:rsidRPr="007930D9">
              <w:rPr>
                <w:spacing w:val="-1"/>
              </w:rPr>
              <w:t>н</w:t>
            </w:r>
            <w:r w:rsidRPr="007930D9">
              <w:t>о</w:t>
            </w:r>
            <w:r w:rsidRPr="007930D9">
              <w:rPr>
                <w:spacing w:val="-1"/>
              </w:rPr>
              <w:t>в</w:t>
            </w:r>
            <w:r w:rsidRPr="007930D9">
              <w:rPr>
                <w:spacing w:val="1"/>
              </w:rPr>
              <w:t>а</w:t>
            </w:r>
            <w:r w:rsidRPr="007930D9">
              <w:t>я рев</w:t>
            </w:r>
            <w:r w:rsidRPr="007930D9">
              <w:rPr>
                <w:spacing w:val="-1"/>
              </w:rPr>
              <w:t>и</w:t>
            </w:r>
            <w:r w:rsidRPr="007930D9">
              <w:t>зия</w:t>
            </w:r>
            <w:r w:rsidRPr="007930D9">
              <w:rPr>
                <w:spacing w:val="-1"/>
              </w:rPr>
              <w:t xml:space="preserve"> в</w:t>
            </w:r>
            <w:r w:rsidRPr="007930D9">
              <w:rPr>
                <w:spacing w:val="1"/>
              </w:rPr>
              <w:t>е</w:t>
            </w:r>
            <w:r w:rsidRPr="007930D9">
              <w:rPr>
                <w:spacing w:val="-1"/>
              </w:rPr>
              <w:t>н</w:t>
            </w:r>
            <w:r w:rsidRPr="007930D9">
              <w:t>т</w:t>
            </w:r>
            <w:r w:rsidRPr="007930D9">
              <w:rPr>
                <w:spacing w:val="-1"/>
              </w:rPr>
              <w:t>и</w:t>
            </w:r>
            <w:r w:rsidRPr="007930D9">
              <w:t>л</w:t>
            </w:r>
            <w:r w:rsidRPr="007930D9">
              <w:rPr>
                <w:spacing w:val="1"/>
              </w:rPr>
              <w:t>е</w:t>
            </w:r>
            <w:r w:rsidRPr="007930D9">
              <w:t>й</w:t>
            </w:r>
            <w:r w:rsidRPr="007930D9">
              <w:rPr>
                <w:spacing w:val="-1"/>
              </w:rPr>
              <w:t xml:space="preserve"> </w:t>
            </w:r>
            <w:r w:rsidRPr="007930D9">
              <w:t>ото</w:t>
            </w:r>
            <w:r w:rsidRPr="007930D9">
              <w:rPr>
                <w:spacing w:val="-1"/>
              </w:rPr>
              <w:t>п</w:t>
            </w:r>
            <w:r w:rsidRPr="007930D9">
              <w:t>л</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t>1</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rPr>
                <w:spacing w:val="1"/>
              </w:rPr>
            </w:pPr>
            <w:r w:rsidRPr="007930D9">
              <w:t>Л</w:t>
            </w:r>
            <w:r w:rsidRPr="007930D9">
              <w:rPr>
                <w:spacing w:val="-1"/>
              </w:rPr>
              <w:t>и</w:t>
            </w:r>
            <w:r w:rsidRPr="007930D9">
              <w:rPr>
                <w:spacing w:val="1"/>
              </w:rPr>
              <w:t>к</w:t>
            </w:r>
            <w:r w:rsidRPr="007930D9">
              <w:rPr>
                <w:spacing w:val="-1"/>
              </w:rPr>
              <w:t>ви</w:t>
            </w:r>
            <w:r w:rsidRPr="007930D9">
              <w:t>д</w:t>
            </w:r>
            <w:r w:rsidRPr="007930D9">
              <w:rPr>
                <w:spacing w:val="1"/>
              </w:rPr>
              <w:t>а</w:t>
            </w:r>
            <w:r w:rsidRPr="007930D9">
              <w:rPr>
                <w:spacing w:val="-1"/>
              </w:rPr>
              <w:t>ци</w:t>
            </w:r>
            <w:r w:rsidRPr="007930D9">
              <w:t xml:space="preserve">я </w:t>
            </w:r>
            <w:r w:rsidRPr="007930D9">
              <w:rPr>
                <w:spacing w:val="-1"/>
              </w:rPr>
              <w:t>в</w:t>
            </w:r>
            <w:r w:rsidRPr="007930D9">
              <w:t>озд</w:t>
            </w:r>
            <w:r w:rsidRPr="007930D9">
              <w:rPr>
                <w:spacing w:val="-5"/>
              </w:rPr>
              <w:t>у</w:t>
            </w:r>
            <w:r w:rsidRPr="007930D9">
              <w:t>шных пробок в</w:t>
            </w:r>
            <w:r w:rsidRPr="007930D9">
              <w:rPr>
                <w:spacing w:val="-1"/>
              </w:rPr>
              <w:t xml:space="preserve"> </w:t>
            </w:r>
            <w:r w:rsidRPr="007930D9">
              <w:rPr>
                <w:spacing w:val="1"/>
              </w:rPr>
              <w:t>с</w:t>
            </w:r>
            <w:r w:rsidRPr="007930D9">
              <w:rPr>
                <w:spacing w:val="-1"/>
              </w:rPr>
              <w:t>и</w:t>
            </w:r>
            <w:r w:rsidRPr="007930D9">
              <w:rPr>
                <w:spacing w:val="1"/>
              </w:rPr>
              <w:t>с</w:t>
            </w:r>
            <w:r w:rsidRPr="007930D9">
              <w:t>т</w:t>
            </w:r>
            <w:r w:rsidRPr="007930D9">
              <w:rPr>
                <w:spacing w:val="1"/>
              </w:rPr>
              <w:t>е</w:t>
            </w:r>
            <w:r w:rsidRPr="007930D9">
              <w:t>ме</w:t>
            </w:r>
            <w:r w:rsidRPr="007930D9">
              <w:rPr>
                <w:spacing w:val="1"/>
              </w:rPr>
              <w:t xml:space="preserve"> </w:t>
            </w:r>
          </w:p>
          <w:p w:rsidR="00513388" w:rsidRPr="007930D9" w:rsidRDefault="00513388" w:rsidP="00513388">
            <w:pPr>
              <w:widowControl w:val="0"/>
              <w:autoSpaceDE w:val="0"/>
              <w:autoSpaceDN w:val="0"/>
              <w:adjustRightInd w:val="0"/>
              <w:ind w:left="29"/>
              <w:jc w:val="center"/>
            </w:pPr>
            <w:r w:rsidRPr="007930D9">
              <w:t>ото</w:t>
            </w:r>
            <w:r w:rsidRPr="007930D9">
              <w:rPr>
                <w:spacing w:val="-1"/>
              </w:rPr>
              <w:t>п</w:t>
            </w:r>
            <w:r w:rsidRPr="007930D9">
              <w:t>л</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9"/>
              <w:jc w:val="center"/>
            </w:pPr>
            <w:r w:rsidRPr="007930D9">
              <w:t>Вр</w:t>
            </w:r>
            <w:r w:rsidRPr="007930D9">
              <w:rPr>
                <w:spacing w:val="1"/>
              </w:rPr>
              <w:t>е</w:t>
            </w:r>
            <w:r w:rsidRPr="007930D9">
              <w:t>м</w:t>
            </w:r>
            <w:r w:rsidRPr="007930D9">
              <w:rPr>
                <w:spacing w:val="1"/>
              </w:rPr>
              <w:t>е</w:t>
            </w:r>
            <w:r w:rsidRPr="007930D9">
              <w:rPr>
                <w:spacing w:val="-1"/>
              </w:rPr>
              <w:t>нн</w:t>
            </w:r>
            <w:r w:rsidRPr="007930D9">
              <w:rPr>
                <w:spacing w:val="1"/>
              </w:rPr>
              <w:t>а</w:t>
            </w:r>
            <w:r w:rsidRPr="007930D9">
              <w:t>я зад</w:t>
            </w:r>
            <w:r w:rsidRPr="007930D9">
              <w:rPr>
                <w:spacing w:val="1"/>
              </w:rPr>
              <w:t>е</w:t>
            </w:r>
            <w:r w:rsidRPr="007930D9">
              <w:t>л</w:t>
            </w:r>
            <w:r w:rsidRPr="007930D9">
              <w:rPr>
                <w:spacing w:val="1"/>
              </w:rPr>
              <w:t>к</w:t>
            </w:r>
            <w:r w:rsidRPr="007930D9">
              <w:t>а</w:t>
            </w:r>
            <w:r w:rsidRPr="007930D9">
              <w:rPr>
                <w:spacing w:val="1"/>
              </w:rPr>
              <w:t xml:space="preserve"> с</w:t>
            </w:r>
            <w:r w:rsidRPr="007930D9">
              <w:rPr>
                <w:spacing w:val="-1"/>
              </w:rPr>
              <w:t>ви</w:t>
            </w:r>
            <w:r w:rsidRPr="007930D9">
              <w:t>щ</w:t>
            </w:r>
            <w:r w:rsidRPr="007930D9">
              <w:rPr>
                <w:spacing w:val="1"/>
              </w:rPr>
              <w:t>е</w:t>
            </w:r>
            <w:r w:rsidRPr="007930D9">
              <w:t>й</w:t>
            </w:r>
            <w:r w:rsidRPr="007930D9">
              <w:rPr>
                <w:spacing w:val="-1"/>
              </w:rPr>
              <w:t xml:space="preserve"> </w:t>
            </w:r>
            <w:r w:rsidRPr="007930D9">
              <w:t>(</w:t>
            </w:r>
            <w:r w:rsidRPr="007930D9">
              <w:rPr>
                <w:spacing w:val="-5"/>
              </w:rPr>
              <w:t>у</w:t>
            </w:r>
            <w:r w:rsidRPr="007930D9">
              <w:rPr>
                <w:spacing w:val="1"/>
              </w:rPr>
              <w:t>с</w:t>
            </w:r>
            <w:r w:rsidRPr="007930D9">
              <w:t>т</w:t>
            </w:r>
            <w:r w:rsidRPr="007930D9">
              <w:rPr>
                <w:spacing w:val="1"/>
              </w:rPr>
              <w:t>а</w:t>
            </w:r>
            <w:r w:rsidRPr="007930D9">
              <w:rPr>
                <w:spacing w:val="-1"/>
              </w:rPr>
              <w:t>н</w:t>
            </w:r>
            <w:r w:rsidRPr="007930D9">
              <w:t>о</w:t>
            </w:r>
            <w:r w:rsidRPr="007930D9">
              <w:rPr>
                <w:spacing w:val="-1"/>
              </w:rPr>
              <w:t>в</w:t>
            </w:r>
            <w:r w:rsidRPr="007930D9">
              <w:rPr>
                <w:spacing w:val="1"/>
              </w:rPr>
              <w:t>к</w:t>
            </w:r>
            <w:r w:rsidRPr="007930D9">
              <w:t>а</w:t>
            </w:r>
            <w:r w:rsidRPr="007930D9">
              <w:rPr>
                <w:spacing w:val="1"/>
              </w:rPr>
              <w:t xml:space="preserve"> </w:t>
            </w:r>
            <w:r w:rsidRPr="007930D9">
              <w:t>хом</w:t>
            </w:r>
            <w:r w:rsidRPr="007930D9">
              <w:rPr>
                <w:spacing w:val="-4"/>
              </w:rPr>
              <w:t>у</w:t>
            </w:r>
            <w:r w:rsidRPr="007930D9">
              <w:t>т</w:t>
            </w:r>
            <w:r w:rsidRPr="007930D9">
              <w:rPr>
                <w:spacing w:val="1"/>
              </w:rPr>
              <w:t>а</w:t>
            </w:r>
            <w:r w:rsidRPr="007930D9">
              <w:t xml:space="preserve">) </w:t>
            </w:r>
            <w:proofErr w:type="spellStart"/>
            <w:r w:rsidRPr="007930D9">
              <w:rPr>
                <w:spacing w:val="-1"/>
              </w:rPr>
              <w:t>н</w:t>
            </w:r>
            <w:r w:rsidRPr="007930D9">
              <w:t>атр</w:t>
            </w:r>
            <w:r w:rsidRPr="007930D9">
              <w:rPr>
                <w:spacing w:val="-5"/>
              </w:rPr>
              <w:t>у</w:t>
            </w:r>
            <w:r w:rsidRPr="007930D9">
              <w:t>бопро</w:t>
            </w:r>
            <w:r w:rsidRPr="007930D9">
              <w:rPr>
                <w:spacing w:val="-1"/>
              </w:rPr>
              <w:t>в</w:t>
            </w:r>
            <w:r w:rsidRPr="007930D9">
              <w:t>од</w:t>
            </w:r>
            <w:r w:rsidRPr="007930D9">
              <w:rPr>
                <w:spacing w:val="1"/>
              </w:rPr>
              <w:t>а</w:t>
            </w:r>
            <w:r w:rsidRPr="007930D9">
              <w:t>х</w:t>
            </w:r>
            <w:proofErr w:type="spellEnd"/>
            <w:r w:rsidRPr="007930D9">
              <w:t xml:space="preserve"> ото</w:t>
            </w:r>
            <w:r w:rsidRPr="007930D9">
              <w:rPr>
                <w:spacing w:val="-1"/>
              </w:rPr>
              <w:t>п</w:t>
            </w:r>
            <w:r w:rsidRPr="007930D9">
              <w:t>л</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См</w:t>
            </w:r>
            <w:r w:rsidRPr="007930D9">
              <w:rPr>
                <w:spacing w:val="1"/>
              </w:rPr>
              <w:t>е</w:t>
            </w:r>
            <w:r w:rsidRPr="007930D9">
              <w:rPr>
                <w:spacing w:val="-1"/>
              </w:rPr>
              <w:t>н</w:t>
            </w:r>
            <w:r w:rsidRPr="007930D9">
              <w:t>а</w:t>
            </w:r>
            <w:r w:rsidRPr="007930D9">
              <w:rPr>
                <w:spacing w:val="1"/>
              </w:rPr>
              <w:t xml:space="preserve"> с</w:t>
            </w:r>
            <w:r w:rsidRPr="007930D9">
              <w:rPr>
                <w:spacing w:val="-1"/>
              </w:rPr>
              <w:t>г</w:t>
            </w:r>
            <w:r w:rsidRPr="007930D9">
              <w:t>о</w:t>
            </w:r>
            <w:r w:rsidRPr="007930D9">
              <w:rPr>
                <w:spacing w:val="-1"/>
              </w:rPr>
              <w:t>н</w:t>
            </w:r>
            <w:r w:rsidRPr="007930D9">
              <w:t>о</w:t>
            </w:r>
            <w:r w:rsidRPr="007930D9">
              <w:rPr>
                <w:spacing w:val="-1"/>
              </w:rPr>
              <w:t>в</w:t>
            </w:r>
            <w:r w:rsidRPr="007930D9">
              <w:t>, м</w:t>
            </w:r>
            <w:r w:rsidRPr="007930D9">
              <w:rPr>
                <w:spacing w:val="-4"/>
              </w:rPr>
              <w:t>у</w:t>
            </w:r>
            <w:r w:rsidRPr="007930D9">
              <w:t>фт и</w:t>
            </w:r>
            <w:r w:rsidRPr="007930D9">
              <w:rPr>
                <w:spacing w:val="-1"/>
              </w:rPr>
              <w:t xml:space="preserve"> п</w:t>
            </w:r>
            <w:r w:rsidRPr="007930D9">
              <w:t>ро</w:t>
            </w:r>
            <w:r w:rsidRPr="007930D9">
              <w:rPr>
                <w:spacing w:val="-1"/>
              </w:rPr>
              <w:t>ч</w:t>
            </w:r>
            <w:r w:rsidRPr="007930D9">
              <w:rPr>
                <w:spacing w:val="1"/>
              </w:rPr>
              <w:t>е</w:t>
            </w:r>
            <w:r w:rsidRPr="007930D9">
              <w:t>й</w:t>
            </w:r>
            <w:r w:rsidRPr="007930D9">
              <w:rPr>
                <w:spacing w:val="-1"/>
              </w:rPr>
              <w:t xml:space="preserve"> </w:t>
            </w:r>
            <w:r w:rsidRPr="007930D9">
              <w:rPr>
                <w:spacing w:val="1"/>
              </w:rPr>
              <w:t>а</w:t>
            </w:r>
            <w:r w:rsidRPr="007930D9">
              <w:t>рм</w:t>
            </w:r>
            <w:r w:rsidRPr="007930D9">
              <w:rPr>
                <w:spacing w:val="1"/>
              </w:rPr>
              <w:t>а</w:t>
            </w:r>
            <w:r w:rsidRPr="007930D9">
              <w:t>т</w:t>
            </w:r>
            <w:r w:rsidRPr="007930D9">
              <w:rPr>
                <w:spacing w:val="-5"/>
              </w:rPr>
              <w:t>у</w:t>
            </w:r>
            <w:r w:rsidRPr="007930D9">
              <w:t>ры</w:t>
            </w:r>
            <w:r w:rsidRPr="007930D9">
              <w:rPr>
                <w:spacing w:val="1"/>
              </w:rPr>
              <w:t xml:space="preserve"> </w:t>
            </w:r>
            <w:r w:rsidRPr="007930D9">
              <w:t>ото</w:t>
            </w:r>
            <w:r w:rsidRPr="007930D9">
              <w:rPr>
                <w:spacing w:val="-1"/>
              </w:rPr>
              <w:t>п</w:t>
            </w:r>
            <w:r w:rsidRPr="007930D9">
              <w:t>л</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9"/>
              <w:jc w:val="center"/>
            </w:pPr>
            <w:r w:rsidRPr="007930D9">
              <w:t>За</w:t>
            </w:r>
            <w:r w:rsidRPr="007930D9">
              <w:rPr>
                <w:spacing w:val="1"/>
              </w:rPr>
              <w:t>ме</w:t>
            </w:r>
            <w:r w:rsidRPr="007930D9">
              <w:rPr>
                <w:spacing w:val="-1"/>
              </w:rPr>
              <w:t>н</w:t>
            </w:r>
            <w:r w:rsidRPr="007930D9">
              <w:t>а</w:t>
            </w:r>
            <w:r w:rsidRPr="007930D9">
              <w:rPr>
                <w:spacing w:val="1"/>
              </w:rPr>
              <w:t xml:space="preserve"> </w:t>
            </w:r>
            <w:r w:rsidRPr="007930D9">
              <w:rPr>
                <w:spacing w:val="-5"/>
              </w:rPr>
              <w:t>у</w:t>
            </w:r>
            <w:r w:rsidRPr="007930D9">
              <w:rPr>
                <w:spacing w:val="-1"/>
              </w:rPr>
              <w:t>ч</w:t>
            </w:r>
            <w:r w:rsidRPr="007930D9">
              <w:rPr>
                <w:spacing w:val="1"/>
              </w:rPr>
              <w:t>ас</w:t>
            </w:r>
            <w:r w:rsidRPr="007930D9">
              <w:t>т</w:t>
            </w:r>
            <w:r w:rsidRPr="007930D9">
              <w:rPr>
                <w:spacing w:val="1"/>
              </w:rPr>
              <w:t>к</w:t>
            </w:r>
            <w:r w:rsidRPr="007930D9">
              <w:t>ов</w:t>
            </w:r>
            <w:r w:rsidRPr="007930D9">
              <w:rPr>
                <w:spacing w:val="-1"/>
              </w:rPr>
              <w:t xml:space="preserve"> </w:t>
            </w:r>
            <w:r w:rsidRPr="007930D9">
              <w:t>тр</w:t>
            </w:r>
            <w:r w:rsidRPr="007930D9">
              <w:rPr>
                <w:spacing w:val="-5"/>
              </w:rPr>
              <w:t>у</w:t>
            </w:r>
            <w:r w:rsidRPr="007930D9">
              <w:t>б до 10 п. м.</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rPr>
                <w:spacing w:val="-1"/>
              </w:rPr>
            </w:pPr>
          </w:p>
        </w:tc>
      </w:tr>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
              <w:ind w:left="29"/>
              <w:jc w:val="center"/>
            </w:pPr>
            <w:r w:rsidRPr="007930D9">
              <w:rPr>
                <w:b/>
                <w:bCs/>
              </w:rPr>
              <w:t>1.2.5.</w:t>
            </w:r>
            <w:r w:rsidRPr="007930D9">
              <w:rPr>
                <w:b/>
                <w:bCs/>
                <w:spacing w:val="-10"/>
              </w:rPr>
              <w:t xml:space="preserve"> </w:t>
            </w:r>
            <w:r w:rsidRPr="007930D9">
              <w:rPr>
                <w:b/>
                <w:bCs/>
              </w:rPr>
              <w:t>Эл</w:t>
            </w:r>
            <w:r w:rsidRPr="007930D9">
              <w:rPr>
                <w:b/>
                <w:bCs/>
                <w:spacing w:val="1"/>
              </w:rPr>
              <w:t>е</w:t>
            </w:r>
            <w:r w:rsidRPr="007930D9">
              <w:rPr>
                <w:b/>
                <w:bCs/>
                <w:spacing w:val="-1"/>
              </w:rPr>
              <w:t>к</w:t>
            </w:r>
            <w:r w:rsidRPr="007930D9">
              <w:rPr>
                <w:b/>
                <w:bCs/>
              </w:rPr>
              <w:t>т</w:t>
            </w:r>
            <w:r w:rsidRPr="007930D9">
              <w:rPr>
                <w:b/>
                <w:bCs/>
                <w:spacing w:val="-1"/>
              </w:rPr>
              <w:t>р</w:t>
            </w:r>
            <w:r w:rsidRPr="007930D9">
              <w:rPr>
                <w:b/>
                <w:bCs/>
              </w:rPr>
              <w:t>ообо</w:t>
            </w:r>
            <w:r w:rsidRPr="007930D9">
              <w:rPr>
                <w:b/>
                <w:bCs/>
                <w:spacing w:val="-1"/>
              </w:rPr>
              <w:t>р</w:t>
            </w:r>
            <w:r w:rsidRPr="007930D9">
              <w:rPr>
                <w:b/>
                <w:bCs/>
              </w:rPr>
              <w:t>у</w:t>
            </w:r>
            <w:r w:rsidRPr="007930D9">
              <w:rPr>
                <w:b/>
                <w:bCs/>
                <w:spacing w:val="1"/>
              </w:rPr>
              <w:t>д</w:t>
            </w:r>
            <w:r w:rsidRPr="007930D9">
              <w:rPr>
                <w:b/>
                <w:bCs/>
              </w:rPr>
              <w:t>ован</w:t>
            </w:r>
            <w:r w:rsidRPr="007930D9">
              <w:rPr>
                <w:b/>
                <w:bCs/>
                <w:spacing w:val="-1"/>
              </w:rPr>
              <w:t>и</w:t>
            </w:r>
            <w:r w:rsidRPr="007930D9">
              <w:rPr>
                <w:b/>
                <w:bCs/>
              </w:rPr>
              <w:t>е</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9"/>
              <w:jc w:val="center"/>
            </w:pPr>
            <w:r w:rsidRPr="007930D9">
              <w:rPr>
                <w:spacing w:val="-1"/>
              </w:rPr>
              <w:t>О</w:t>
            </w:r>
            <w:r w:rsidRPr="007930D9">
              <w:rPr>
                <w:spacing w:val="1"/>
              </w:rPr>
              <w:t>с</w:t>
            </w:r>
            <w:r w:rsidRPr="007930D9">
              <w:t xml:space="preserve">мотр </w:t>
            </w:r>
            <w:r w:rsidRPr="007930D9">
              <w:rPr>
                <w:spacing w:val="1"/>
              </w:rPr>
              <w:t>л</w:t>
            </w:r>
            <w:r w:rsidRPr="007930D9">
              <w:rPr>
                <w:spacing w:val="-1"/>
              </w:rPr>
              <w:t>ини</w:t>
            </w:r>
            <w:r w:rsidRPr="007930D9">
              <w:t>й</w:t>
            </w:r>
            <w:r w:rsidRPr="007930D9">
              <w:rPr>
                <w:spacing w:val="-1"/>
              </w:rPr>
              <w:t xml:space="preserve"> </w:t>
            </w:r>
            <w:r w:rsidRPr="007930D9">
              <w:t>эле</w:t>
            </w:r>
            <w:r w:rsidRPr="007930D9">
              <w:rPr>
                <w:spacing w:val="1"/>
              </w:rPr>
              <w:t>к</w:t>
            </w:r>
            <w:r w:rsidRPr="007930D9">
              <w:t>тр</w:t>
            </w:r>
            <w:r w:rsidRPr="007930D9">
              <w:rPr>
                <w:spacing w:val="-1"/>
              </w:rPr>
              <w:t>ич</w:t>
            </w:r>
            <w:r w:rsidRPr="007930D9">
              <w:rPr>
                <w:spacing w:val="1"/>
              </w:rPr>
              <w:t>еск</w:t>
            </w:r>
            <w:r w:rsidRPr="007930D9">
              <w:rPr>
                <w:spacing w:val="-1"/>
              </w:rPr>
              <w:t>и</w:t>
            </w:r>
            <w:r w:rsidRPr="007930D9">
              <w:t xml:space="preserve">х </w:t>
            </w:r>
            <w:r w:rsidRPr="007930D9">
              <w:rPr>
                <w:spacing w:val="1"/>
              </w:rPr>
              <w:t>се</w:t>
            </w:r>
            <w:r w:rsidRPr="007930D9">
              <w:t>т</w:t>
            </w:r>
            <w:r w:rsidRPr="007930D9">
              <w:rPr>
                <w:spacing w:val="1"/>
              </w:rPr>
              <w:t>е</w:t>
            </w:r>
            <w:r w:rsidRPr="007930D9">
              <w:rPr>
                <w:spacing w:val="-1"/>
              </w:rPr>
              <w:t>й</w:t>
            </w:r>
            <w:r w:rsidRPr="007930D9">
              <w:t xml:space="preserve">, </w:t>
            </w:r>
            <w:r w:rsidRPr="007930D9">
              <w:rPr>
                <w:spacing w:val="1"/>
              </w:rPr>
              <w:t>а</w:t>
            </w:r>
            <w:r w:rsidRPr="007930D9">
              <w:t>рм</w:t>
            </w:r>
            <w:r w:rsidRPr="007930D9">
              <w:rPr>
                <w:spacing w:val="1"/>
              </w:rPr>
              <w:t>а</w:t>
            </w:r>
            <w:r w:rsidRPr="007930D9">
              <w:t>т</w:t>
            </w:r>
            <w:r w:rsidRPr="007930D9">
              <w:rPr>
                <w:spacing w:val="-5"/>
              </w:rPr>
              <w:t>у</w:t>
            </w:r>
            <w:r w:rsidRPr="007930D9">
              <w:t>ры</w:t>
            </w:r>
            <w:r w:rsidRPr="007930D9">
              <w:rPr>
                <w:spacing w:val="1"/>
              </w:rPr>
              <w:t xml:space="preserve"> </w:t>
            </w:r>
            <w:r w:rsidRPr="007930D9">
              <w:t>и эле</w:t>
            </w:r>
            <w:r w:rsidRPr="007930D9">
              <w:rPr>
                <w:spacing w:val="1"/>
              </w:rPr>
              <w:t>к</w:t>
            </w:r>
            <w:r w:rsidRPr="007930D9">
              <w:t>трообор</w:t>
            </w:r>
            <w:r w:rsidRPr="007930D9">
              <w:rPr>
                <w:spacing w:val="-5"/>
              </w:rPr>
              <w:t>у</w:t>
            </w:r>
            <w:r w:rsidRPr="007930D9">
              <w:t>дован</w:t>
            </w:r>
            <w:r w:rsidRPr="007930D9">
              <w:rPr>
                <w:spacing w:val="-1"/>
              </w:rPr>
              <w:t>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9" w:line="263" w:lineRule="auto"/>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w:t>
            </w:r>
            <w:r w:rsidRPr="007930D9">
              <w:rPr>
                <w:spacing w:val="-1"/>
              </w:rPr>
              <w:t>и</w:t>
            </w:r>
            <w:r w:rsidRPr="007930D9">
              <w:t xml:space="preserve">, </w:t>
            </w:r>
            <w:r w:rsidRPr="007930D9">
              <w:rPr>
                <w:spacing w:val="-1"/>
              </w:rPr>
              <w:t>н</w:t>
            </w:r>
            <w:r w:rsidRPr="007930D9">
              <w:t xml:space="preserve">о </w:t>
            </w:r>
            <w:r w:rsidRPr="007930D9">
              <w:rPr>
                <w:spacing w:val="-1"/>
              </w:rPr>
              <w:t>н</w:t>
            </w:r>
            <w:r w:rsidRPr="007930D9">
              <w:t>е м</w:t>
            </w:r>
            <w:r w:rsidRPr="007930D9">
              <w:rPr>
                <w:spacing w:val="1"/>
              </w:rPr>
              <w:t>е</w:t>
            </w:r>
            <w:r w:rsidRPr="007930D9">
              <w:rPr>
                <w:spacing w:val="-1"/>
              </w:rPr>
              <w:t>н</w:t>
            </w:r>
            <w:r w:rsidRPr="007930D9">
              <w:rPr>
                <w:spacing w:val="1"/>
              </w:rPr>
              <w:t>е</w:t>
            </w:r>
            <w:r w:rsidRPr="007930D9">
              <w:t>е</w:t>
            </w:r>
            <w:r w:rsidRPr="007930D9">
              <w:rPr>
                <w:spacing w:val="1"/>
              </w:rPr>
              <w:t xml:space="preserve"> </w:t>
            </w:r>
            <w:r w:rsidRPr="007930D9">
              <w:t>1 р</w:t>
            </w:r>
            <w:r w:rsidRPr="007930D9">
              <w:rPr>
                <w:spacing w:val="1"/>
              </w:rPr>
              <w:t>а</w:t>
            </w:r>
            <w:r w:rsidRPr="007930D9">
              <w:t>за</w:t>
            </w:r>
            <w:r w:rsidRPr="007930D9">
              <w:rPr>
                <w:spacing w:val="1"/>
              </w:rPr>
              <w:t xml:space="preserve"> </w:t>
            </w:r>
            <w:r w:rsidRPr="007930D9">
              <w:t>в</w:t>
            </w:r>
            <w:r w:rsidRPr="007930D9">
              <w:rPr>
                <w:spacing w:val="-1"/>
              </w:rPr>
              <w:t xml:space="preserve"> 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9" w:line="263" w:lineRule="auto"/>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За</w:t>
            </w:r>
            <w:r w:rsidRPr="007930D9">
              <w:rPr>
                <w:spacing w:val="1"/>
              </w:rPr>
              <w:t>ме</w:t>
            </w:r>
            <w:r w:rsidRPr="007930D9">
              <w:rPr>
                <w:spacing w:val="-1"/>
              </w:rPr>
              <w:t>н</w:t>
            </w:r>
            <w:r w:rsidRPr="007930D9">
              <w:t>а</w:t>
            </w:r>
            <w:r w:rsidRPr="007930D9">
              <w:rPr>
                <w:spacing w:val="1"/>
              </w:rPr>
              <w:t xml:space="preserve"> </w:t>
            </w:r>
            <w:r w:rsidRPr="007930D9">
              <w:t>л</w:t>
            </w:r>
            <w:r w:rsidRPr="007930D9">
              <w:rPr>
                <w:spacing w:val="1"/>
              </w:rPr>
              <w:t>а</w:t>
            </w:r>
            <w:r w:rsidRPr="007930D9">
              <w:t xml:space="preserve">мп </w:t>
            </w:r>
            <w:r w:rsidRPr="007930D9">
              <w:rPr>
                <w:spacing w:val="-1"/>
              </w:rPr>
              <w:t>вн</w:t>
            </w:r>
            <w:r w:rsidRPr="007930D9">
              <w:rPr>
                <w:spacing w:val="-5"/>
              </w:rPr>
              <w:t>у</w:t>
            </w:r>
            <w:r w:rsidRPr="007930D9">
              <w:t>тр</w:t>
            </w:r>
            <w:r w:rsidRPr="007930D9">
              <w:rPr>
                <w:spacing w:val="1"/>
              </w:rPr>
              <w:t>е</w:t>
            </w:r>
            <w:r w:rsidRPr="007930D9">
              <w:rPr>
                <w:spacing w:val="-1"/>
              </w:rPr>
              <w:t>нн</w:t>
            </w:r>
            <w:r w:rsidRPr="007930D9">
              <w:rPr>
                <w:spacing w:val="1"/>
              </w:rPr>
              <w:t>е</w:t>
            </w:r>
            <w:r w:rsidRPr="007930D9">
              <w:rPr>
                <w:spacing w:val="-1"/>
              </w:rPr>
              <w:t>г</w:t>
            </w:r>
            <w:r w:rsidRPr="007930D9">
              <w:t>о о</w:t>
            </w:r>
            <w:r w:rsidRPr="007930D9">
              <w:rPr>
                <w:spacing w:val="1"/>
              </w:rPr>
              <w:t>с</w:t>
            </w:r>
            <w:r w:rsidRPr="007930D9">
              <w:rPr>
                <w:spacing w:val="-1"/>
              </w:rPr>
              <w:t>в</w:t>
            </w:r>
            <w:r w:rsidRPr="007930D9">
              <w:rPr>
                <w:spacing w:val="1"/>
              </w:rPr>
              <w:t>е</w:t>
            </w:r>
            <w:r w:rsidRPr="007930D9">
              <w:t>щ</w:t>
            </w:r>
            <w:r w:rsidRPr="007930D9">
              <w:rPr>
                <w:spacing w:val="1"/>
              </w:rPr>
              <w:t>е</w:t>
            </w:r>
            <w:r w:rsidRPr="007930D9">
              <w:rPr>
                <w:spacing w:val="-1"/>
              </w:rPr>
              <w:t>ни</w:t>
            </w:r>
            <w:r w:rsidRPr="007930D9">
              <w:t>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1" w:lineRule="exact"/>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1" w:lineRule="exact"/>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3" w:lineRule="auto"/>
              <w:ind w:left="29"/>
              <w:jc w:val="center"/>
            </w:pPr>
            <w:r w:rsidRPr="007930D9">
              <w:t>За</w:t>
            </w:r>
            <w:r w:rsidRPr="007930D9">
              <w:rPr>
                <w:spacing w:val="1"/>
              </w:rPr>
              <w:t>ме</w:t>
            </w:r>
            <w:r w:rsidRPr="007930D9">
              <w:rPr>
                <w:spacing w:val="-1"/>
              </w:rPr>
              <w:t>н</w:t>
            </w:r>
            <w:r w:rsidRPr="007930D9">
              <w:t>а</w:t>
            </w:r>
            <w:r w:rsidRPr="007930D9">
              <w:rPr>
                <w:spacing w:val="1"/>
              </w:rPr>
              <w:t xml:space="preserve"> </w:t>
            </w:r>
            <w:proofErr w:type="spellStart"/>
            <w:r w:rsidRPr="007930D9">
              <w:t>эле</w:t>
            </w:r>
            <w:r w:rsidRPr="007930D9">
              <w:rPr>
                <w:spacing w:val="1"/>
              </w:rPr>
              <w:t>к</w:t>
            </w:r>
            <w:r w:rsidRPr="007930D9">
              <w:t>тро</w:t>
            </w:r>
            <w:r w:rsidRPr="007930D9">
              <w:rPr>
                <w:spacing w:val="-5"/>
              </w:rPr>
              <w:t>у</w:t>
            </w:r>
            <w:r w:rsidRPr="007930D9">
              <w:rPr>
                <w:spacing w:val="1"/>
              </w:rPr>
              <w:t>с</w:t>
            </w:r>
            <w:r w:rsidRPr="007930D9">
              <w:t>т</w:t>
            </w:r>
            <w:r w:rsidRPr="007930D9">
              <w:rPr>
                <w:spacing w:val="1"/>
              </w:rPr>
              <w:t>а</w:t>
            </w:r>
            <w:r w:rsidRPr="007930D9">
              <w:rPr>
                <w:spacing w:val="-1"/>
              </w:rPr>
              <w:t>н</w:t>
            </w:r>
            <w:r w:rsidRPr="007930D9">
              <w:t>о</w:t>
            </w:r>
            <w:r w:rsidRPr="007930D9">
              <w:rPr>
                <w:spacing w:val="-1"/>
              </w:rPr>
              <w:t>в</w:t>
            </w:r>
            <w:r w:rsidRPr="007930D9">
              <w:t>о</w:t>
            </w:r>
            <w:r w:rsidRPr="007930D9">
              <w:rPr>
                <w:spacing w:val="-1"/>
              </w:rPr>
              <w:t>чн</w:t>
            </w:r>
            <w:r w:rsidRPr="007930D9">
              <w:rPr>
                <w:spacing w:val="1"/>
              </w:rPr>
              <w:t>ы</w:t>
            </w:r>
            <w:r w:rsidRPr="007930D9">
              <w:t>х</w:t>
            </w:r>
            <w:proofErr w:type="spellEnd"/>
            <w:r w:rsidRPr="007930D9">
              <w:t xml:space="preserve"> </w:t>
            </w:r>
            <w:r w:rsidRPr="007930D9">
              <w:rPr>
                <w:spacing w:val="-1"/>
              </w:rPr>
              <w:t>и</w:t>
            </w:r>
            <w:r w:rsidRPr="007930D9">
              <w:t>зд</w:t>
            </w:r>
            <w:r w:rsidRPr="007930D9">
              <w:rPr>
                <w:spacing w:val="1"/>
              </w:rPr>
              <w:t>е</w:t>
            </w:r>
            <w:r w:rsidRPr="007930D9">
              <w:t>лий</w:t>
            </w:r>
            <w:r w:rsidRPr="007930D9">
              <w:rPr>
                <w:spacing w:val="-2"/>
              </w:rPr>
              <w:t xml:space="preserve"> </w:t>
            </w:r>
            <w:r w:rsidRPr="007930D9">
              <w:t>(роз</w:t>
            </w:r>
            <w:r w:rsidRPr="007930D9">
              <w:rPr>
                <w:spacing w:val="1"/>
              </w:rPr>
              <w:t>е</w:t>
            </w:r>
            <w:r w:rsidRPr="007930D9">
              <w:t>то</w:t>
            </w:r>
            <w:r w:rsidRPr="007930D9">
              <w:rPr>
                <w:spacing w:val="1"/>
              </w:rPr>
              <w:t>к</w:t>
            </w:r>
            <w:r w:rsidRPr="007930D9">
              <w:t xml:space="preserve">, </w:t>
            </w:r>
            <w:r w:rsidRPr="007930D9">
              <w:rPr>
                <w:spacing w:val="-1"/>
              </w:rPr>
              <w:t>в</w:t>
            </w:r>
            <w:r w:rsidRPr="007930D9">
              <w:rPr>
                <w:spacing w:val="1"/>
              </w:rPr>
              <w:t>ык</w:t>
            </w:r>
            <w:r w:rsidRPr="007930D9">
              <w:t>л</w:t>
            </w:r>
            <w:r w:rsidRPr="007930D9">
              <w:rPr>
                <w:spacing w:val="1"/>
              </w:rPr>
              <w:t>ю</w:t>
            </w:r>
            <w:r w:rsidRPr="007930D9">
              <w:rPr>
                <w:spacing w:val="-1"/>
              </w:rPr>
              <w:t>ч</w:t>
            </w:r>
            <w:r w:rsidRPr="007930D9">
              <w:rPr>
                <w:spacing w:val="1"/>
              </w:rPr>
              <w:t>а</w:t>
            </w:r>
            <w:r w:rsidRPr="007930D9">
              <w:t>т</w:t>
            </w:r>
            <w:r w:rsidRPr="007930D9">
              <w:rPr>
                <w:spacing w:val="1"/>
              </w:rPr>
              <w:t>е</w:t>
            </w:r>
            <w:r w:rsidRPr="007930D9">
              <w:t>л</w:t>
            </w:r>
            <w:r w:rsidRPr="007930D9">
              <w:rPr>
                <w:spacing w:val="1"/>
              </w:rPr>
              <w:t>е</w:t>
            </w:r>
            <w:r w:rsidRPr="007930D9">
              <w:rPr>
                <w:spacing w:val="-1"/>
              </w:rPr>
              <w:t>й</w:t>
            </w:r>
            <w:r w:rsidRPr="007930D9">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За</w:t>
            </w:r>
            <w:r w:rsidRPr="007930D9">
              <w:rPr>
                <w:spacing w:val="1"/>
              </w:rPr>
              <w:t>ме</w:t>
            </w:r>
            <w:r w:rsidRPr="007930D9">
              <w:rPr>
                <w:spacing w:val="-1"/>
              </w:rPr>
              <w:t>н</w:t>
            </w:r>
            <w:r w:rsidRPr="007930D9">
              <w:t>а</w:t>
            </w:r>
            <w:r w:rsidRPr="007930D9">
              <w:rPr>
                <w:spacing w:val="1"/>
              </w:rPr>
              <w:t xml:space="preserve"> </w:t>
            </w:r>
            <w:r w:rsidRPr="007930D9">
              <w:rPr>
                <w:spacing w:val="-1"/>
              </w:rPr>
              <w:t>п</w:t>
            </w:r>
            <w:r w:rsidRPr="007930D9">
              <w:t>р</w:t>
            </w:r>
            <w:r w:rsidRPr="007930D9">
              <w:rPr>
                <w:spacing w:val="1"/>
              </w:rPr>
              <w:t>е</w:t>
            </w:r>
            <w:r w:rsidRPr="007930D9">
              <w:t>дохр</w:t>
            </w:r>
            <w:r w:rsidRPr="007930D9">
              <w:rPr>
                <w:spacing w:val="1"/>
              </w:rPr>
              <w:t>а</w:t>
            </w:r>
            <w:r w:rsidRPr="007930D9">
              <w:rPr>
                <w:spacing w:val="-1"/>
              </w:rPr>
              <w:t>ни</w:t>
            </w:r>
            <w:r w:rsidRPr="007930D9">
              <w:t>т</w:t>
            </w:r>
            <w:r w:rsidRPr="007930D9">
              <w:rPr>
                <w:spacing w:val="1"/>
              </w:rPr>
              <w:t>е</w:t>
            </w:r>
            <w:r w:rsidRPr="007930D9">
              <w:t>л</w:t>
            </w:r>
            <w:r w:rsidRPr="007930D9">
              <w:rPr>
                <w:spacing w:val="1"/>
              </w:rPr>
              <w:t>е</w:t>
            </w:r>
            <w:r w:rsidRPr="007930D9">
              <w:t>й</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rPr>
                <w:spacing w:val="-1"/>
              </w:rPr>
              <w:t>М</w:t>
            </w:r>
            <w:r w:rsidRPr="007930D9">
              <w:rPr>
                <w:spacing w:val="1"/>
              </w:rPr>
              <w:t>е</w:t>
            </w:r>
            <w:r w:rsidRPr="007930D9">
              <w:t>л</w:t>
            </w:r>
            <w:r w:rsidRPr="007930D9">
              <w:rPr>
                <w:spacing w:val="1"/>
              </w:rPr>
              <w:t>к</w:t>
            </w:r>
            <w:r w:rsidRPr="007930D9">
              <w:rPr>
                <w:spacing w:val="-1"/>
              </w:rPr>
              <w:t>и</w:t>
            </w:r>
            <w:r w:rsidRPr="007930D9">
              <w:t>й</w:t>
            </w:r>
            <w:r w:rsidRPr="007930D9">
              <w:rPr>
                <w:spacing w:val="-1"/>
              </w:rPr>
              <w:t xml:space="preserve"> </w:t>
            </w:r>
            <w:r w:rsidRPr="007930D9">
              <w:t>р</w:t>
            </w:r>
            <w:r w:rsidRPr="007930D9">
              <w:rPr>
                <w:spacing w:val="1"/>
              </w:rPr>
              <w:t>е</w:t>
            </w:r>
            <w:r w:rsidRPr="007930D9">
              <w:t>монт (з</w:t>
            </w:r>
            <w:r w:rsidRPr="007930D9">
              <w:rPr>
                <w:spacing w:val="1"/>
              </w:rPr>
              <w:t>а</w:t>
            </w:r>
            <w:r w:rsidRPr="007930D9">
              <w:t>м</w:t>
            </w:r>
            <w:r w:rsidRPr="007930D9">
              <w:rPr>
                <w:spacing w:val="1"/>
              </w:rPr>
              <w:t>е</w:t>
            </w:r>
            <w:r w:rsidRPr="007930D9">
              <w:rPr>
                <w:spacing w:val="-1"/>
              </w:rPr>
              <w:t>н</w:t>
            </w:r>
            <w:r w:rsidRPr="007930D9">
              <w:rPr>
                <w:spacing w:val="1"/>
              </w:rPr>
              <w:t>а</w:t>
            </w:r>
            <w:r w:rsidRPr="007930D9">
              <w:t>) эле</w:t>
            </w:r>
            <w:r w:rsidRPr="007930D9">
              <w:rPr>
                <w:spacing w:val="1"/>
              </w:rPr>
              <w:t>к</w:t>
            </w:r>
            <w:r w:rsidRPr="007930D9">
              <w:t>тро</w:t>
            </w:r>
            <w:r w:rsidRPr="007930D9">
              <w:rPr>
                <w:spacing w:val="-1"/>
              </w:rPr>
              <w:t>п</w:t>
            </w:r>
            <w:r w:rsidRPr="007930D9">
              <w:t>ро</w:t>
            </w:r>
            <w:r w:rsidRPr="007930D9">
              <w:rPr>
                <w:spacing w:val="-1"/>
              </w:rPr>
              <w:t>в</w:t>
            </w:r>
            <w:r w:rsidRPr="007930D9">
              <w:t>од</w:t>
            </w:r>
            <w:r w:rsidRPr="007930D9">
              <w:rPr>
                <w:spacing w:val="1"/>
              </w:rPr>
              <w:t>к</w:t>
            </w:r>
            <w:r w:rsidRPr="007930D9">
              <w:t>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За</w:t>
            </w:r>
            <w:r w:rsidRPr="007930D9">
              <w:rPr>
                <w:spacing w:val="1"/>
              </w:rPr>
              <w:t>ме</w:t>
            </w:r>
            <w:r w:rsidRPr="007930D9">
              <w:rPr>
                <w:spacing w:val="-1"/>
              </w:rPr>
              <w:t>н</w:t>
            </w:r>
            <w:r w:rsidRPr="007930D9">
              <w:t>а</w:t>
            </w:r>
            <w:r w:rsidRPr="007930D9">
              <w:rPr>
                <w:spacing w:val="1"/>
              </w:rPr>
              <w:t xml:space="preserve"> с</w:t>
            </w:r>
            <w:r w:rsidRPr="007930D9">
              <w:t>т</w:t>
            </w:r>
            <w:r w:rsidRPr="007930D9">
              <w:rPr>
                <w:spacing w:val="1"/>
              </w:rPr>
              <w:t>е</w:t>
            </w:r>
            <w:r w:rsidRPr="007930D9">
              <w:rPr>
                <w:spacing w:val="-1"/>
              </w:rPr>
              <w:t>нн</w:t>
            </w:r>
            <w:r w:rsidRPr="007930D9">
              <w:t>о</w:t>
            </w:r>
            <w:r w:rsidRPr="007930D9">
              <w:rPr>
                <w:spacing w:val="-1"/>
              </w:rPr>
              <w:t>г</w:t>
            </w:r>
            <w:r w:rsidRPr="007930D9">
              <w:t xml:space="preserve">о </w:t>
            </w:r>
            <w:r w:rsidRPr="007930D9">
              <w:rPr>
                <w:spacing w:val="-1"/>
              </w:rPr>
              <w:t>и</w:t>
            </w:r>
            <w:r w:rsidRPr="007930D9">
              <w:t xml:space="preserve">ли </w:t>
            </w:r>
            <w:r w:rsidRPr="007930D9">
              <w:rPr>
                <w:spacing w:val="-2"/>
              </w:rPr>
              <w:t>п</w:t>
            </w:r>
            <w:r w:rsidRPr="007930D9">
              <w:t>отолоч</w:t>
            </w:r>
            <w:r w:rsidRPr="007930D9">
              <w:rPr>
                <w:spacing w:val="-1"/>
              </w:rPr>
              <w:t>н</w:t>
            </w:r>
            <w:r w:rsidRPr="007930D9">
              <w:t>о</w:t>
            </w:r>
            <w:r w:rsidRPr="007930D9">
              <w:rPr>
                <w:spacing w:val="-1"/>
              </w:rPr>
              <w:t>г</w:t>
            </w:r>
            <w:r w:rsidRPr="007930D9">
              <w:t xml:space="preserve">о </w:t>
            </w:r>
            <w:r w:rsidRPr="007930D9">
              <w:rPr>
                <w:spacing w:val="-1"/>
              </w:rPr>
              <w:t>п</w:t>
            </w:r>
            <w:r w:rsidRPr="007930D9">
              <w:rPr>
                <w:spacing w:val="1"/>
              </w:rPr>
              <w:t>а</w:t>
            </w:r>
            <w:r w:rsidRPr="007930D9">
              <w:t>тро</w:t>
            </w:r>
            <w:r w:rsidRPr="007930D9">
              <w:rPr>
                <w:spacing w:val="-1"/>
              </w:rPr>
              <w:t>н</w:t>
            </w:r>
            <w:r w:rsidRPr="007930D9">
              <w:t>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С</w:t>
            </w:r>
            <w:r w:rsidRPr="007930D9">
              <w:rPr>
                <w:spacing w:val="-1"/>
              </w:rPr>
              <w:t>н</w:t>
            </w:r>
            <w:r w:rsidRPr="007930D9">
              <w:t>ят</w:t>
            </w:r>
            <w:r w:rsidRPr="007930D9">
              <w:rPr>
                <w:spacing w:val="-1"/>
              </w:rPr>
              <w:t>и</w:t>
            </w:r>
            <w:r w:rsidRPr="007930D9">
              <w:t>е</w:t>
            </w:r>
            <w:r w:rsidRPr="007930D9">
              <w:rPr>
                <w:spacing w:val="1"/>
              </w:rPr>
              <w:t xml:space="preserve"> </w:t>
            </w:r>
            <w:r w:rsidRPr="007930D9">
              <w:rPr>
                <w:spacing w:val="-1"/>
              </w:rPr>
              <w:t>п</w:t>
            </w:r>
            <w:r w:rsidRPr="007930D9">
              <w:t>о</w:t>
            </w:r>
            <w:r w:rsidRPr="007930D9">
              <w:rPr>
                <w:spacing w:val="1"/>
              </w:rPr>
              <w:t>ка</w:t>
            </w:r>
            <w:r w:rsidRPr="007930D9">
              <w:t>з</w:t>
            </w:r>
            <w:r w:rsidRPr="007930D9">
              <w:rPr>
                <w:spacing w:val="1"/>
              </w:rPr>
              <w:t>а</w:t>
            </w:r>
            <w:r w:rsidRPr="007930D9">
              <w:rPr>
                <w:spacing w:val="-1"/>
              </w:rPr>
              <w:t>ни</w:t>
            </w:r>
            <w:r w:rsidRPr="007930D9">
              <w:t>й</w:t>
            </w:r>
            <w:r w:rsidRPr="007930D9">
              <w:rPr>
                <w:spacing w:val="-1"/>
              </w:rPr>
              <w:t xml:space="preserve"> </w:t>
            </w:r>
            <w:r w:rsidRPr="007930D9">
              <w:rPr>
                <w:spacing w:val="1"/>
              </w:rPr>
              <w:t>с</w:t>
            </w:r>
            <w:r w:rsidRPr="007930D9">
              <w:rPr>
                <w:spacing w:val="-1"/>
              </w:rPr>
              <w:t>ч</w:t>
            </w:r>
            <w:r w:rsidRPr="007930D9">
              <w:rPr>
                <w:spacing w:val="1"/>
              </w:rPr>
              <w:t>е</w:t>
            </w:r>
            <w:r w:rsidRPr="007930D9">
              <w:t>тч</w:t>
            </w:r>
            <w:r w:rsidRPr="007930D9">
              <w:rPr>
                <w:spacing w:val="-1"/>
              </w:rPr>
              <w:t>и</w:t>
            </w:r>
            <w:r w:rsidRPr="007930D9">
              <w:rPr>
                <w:spacing w:val="1"/>
              </w:rPr>
              <w:t>к</w:t>
            </w:r>
            <w:r w:rsidRPr="007930D9">
              <w:t>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5"/>
            </w:pPr>
            <w:r w:rsidRPr="007930D9">
              <w:t>12</w:t>
            </w:r>
            <w:r w:rsidRPr="007930D9">
              <w:rPr>
                <w:spacing w:val="-10"/>
              </w:rPr>
              <w:t xml:space="preserve"> </w:t>
            </w:r>
            <w:r w:rsidRPr="007930D9">
              <w:t>р</w:t>
            </w:r>
            <w:r w:rsidRPr="007930D9">
              <w:rPr>
                <w:spacing w:val="1"/>
              </w:rPr>
              <w:t>а</w:t>
            </w:r>
            <w:r w:rsidRPr="007930D9">
              <w:t xml:space="preserve">з 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5"/>
            </w:pPr>
          </w:p>
        </w:tc>
      </w:tr>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
              <w:ind w:left="29"/>
              <w:jc w:val="center"/>
            </w:pPr>
            <w:r w:rsidRPr="007930D9">
              <w:rPr>
                <w:b/>
                <w:bCs/>
              </w:rPr>
              <w:t>1.2.6.</w:t>
            </w:r>
            <w:r w:rsidRPr="007930D9">
              <w:rPr>
                <w:b/>
                <w:bCs/>
                <w:spacing w:val="-10"/>
              </w:rPr>
              <w:t xml:space="preserve"> </w:t>
            </w:r>
            <w:r w:rsidRPr="007930D9">
              <w:rPr>
                <w:b/>
                <w:bCs/>
              </w:rPr>
              <w:t>В</w:t>
            </w:r>
            <w:r w:rsidRPr="007930D9">
              <w:rPr>
                <w:b/>
                <w:bCs/>
                <w:spacing w:val="1"/>
              </w:rPr>
              <w:t>е</w:t>
            </w:r>
            <w:r w:rsidRPr="007930D9">
              <w:rPr>
                <w:b/>
                <w:bCs/>
                <w:spacing w:val="-1"/>
              </w:rPr>
              <w:t>н</w:t>
            </w:r>
            <w:r w:rsidRPr="007930D9">
              <w:rPr>
                <w:b/>
                <w:bCs/>
              </w:rPr>
              <w:t>т</w:t>
            </w:r>
            <w:r w:rsidRPr="007930D9">
              <w:rPr>
                <w:b/>
                <w:bCs/>
                <w:spacing w:val="-1"/>
              </w:rPr>
              <w:t>и</w:t>
            </w:r>
            <w:r w:rsidRPr="007930D9">
              <w:rPr>
                <w:b/>
                <w:bCs/>
              </w:rPr>
              <w:t>ляц</w:t>
            </w:r>
            <w:r w:rsidRPr="007930D9">
              <w:rPr>
                <w:b/>
                <w:bCs/>
                <w:spacing w:val="-1"/>
              </w:rPr>
              <w:t>и</w:t>
            </w:r>
            <w:r w:rsidRPr="007930D9">
              <w:rPr>
                <w:b/>
                <w:bCs/>
              </w:rPr>
              <w:t>я (п</w:t>
            </w:r>
            <w:r w:rsidRPr="007930D9">
              <w:rPr>
                <w:b/>
                <w:bCs/>
                <w:spacing w:val="-1"/>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3" w:lineRule="auto"/>
              <w:ind w:left="29"/>
              <w:jc w:val="center"/>
            </w:pPr>
            <w:r w:rsidRPr="007930D9">
              <w:rPr>
                <w:spacing w:val="-1"/>
              </w:rPr>
              <w:t>О</w:t>
            </w:r>
            <w:r w:rsidRPr="007930D9">
              <w:rPr>
                <w:spacing w:val="1"/>
              </w:rPr>
              <w:t>с</w:t>
            </w:r>
            <w:r w:rsidRPr="007930D9">
              <w:t>мотр, про</w:t>
            </w:r>
            <w:r w:rsidRPr="007930D9">
              <w:rPr>
                <w:spacing w:val="-1"/>
              </w:rPr>
              <w:t>в</w:t>
            </w:r>
            <w:r w:rsidRPr="007930D9">
              <w:rPr>
                <w:spacing w:val="1"/>
              </w:rPr>
              <w:t>е</w:t>
            </w:r>
            <w:r w:rsidRPr="007930D9">
              <w:t>р</w:t>
            </w:r>
            <w:r w:rsidRPr="007930D9">
              <w:rPr>
                <w:spacing w:val="1"/>
              </w:rPr>
              <w:t>к</w:t>
            </w:r>
            <w:r w:rsidRPr="007930D9">
              <w:t>а</w:t>
            </w:r>
            <w:r w:rsidRPr="007930D9">
              <w:rPr>
                <w:spacing w:val="1"/>
              </w:rPr>
              <w:t xml:space="preserve"> </w:t>
            </w:r>
            <w:r w:rsidRPr="007930D9">
              <w:rPr>
                <w:spacing w:val="-1"/>
              </w:rPr>
              <w:t>н</w:t>
            </w:r>
            <w:r w:rsidRPr="007930D9">
              <w:rPr>
                <w:spacing w:val="1"/>
              </w:rPr>
              <w:t>а</w:t>
            </w:r>
            <w:r w:rsidRPr="007930D9">
              <w:t>ли</w:t>
            </w:r>
            <w:r w:rsidRPr="007930D9">
              <w:rPr>
                <w:spacing w:val="-1"/>
              </w:rPr>
              <w:t>чи</w:t>
            </w:r>
            <w:r w:rsidRPr="007930D9">
              <w:t>я тя</w:t>
            </w:r>
            <w:r w:rsidRPr="007930D9">
              <w:rPr>
                <w:spacing w:val="-2"/>
              </w:rPr>
              <w:t>г</w:t>
            </w:r>
            <w:r w:rsidRPr="007930D9">
              <w:t>и</w:t>
            </w:r>
            <w:r w:rsidRPr="007930D9">
              <w:rPr>
                <w:spacing w:val="-1"/>
              </w:rPr>
              <w:t xml:space="preserve"> в</w:t>
            </w:r>
            <w:r w:rsidRPr="007930D9">
              <w:rPr>
                <w:spacing w:val="1"/>
              </w:rPr>
              <w:t>е</w:t>
            </w:r>
            <w:r w:rsidRPr="007930D9">
              <w:rPr>
                <w:spacing w:val="-1"/>
              </w:rPr>
              <w:t>н</w:t>
            </w:r>
            <w:r w:rsidRPr="007930D9">
              <w:t>т</w:t>
            </w:r>
            <w:r w:rsidRPr="007930D9">
              <w:rPr>
                <w:spacing w:val="-1"/>
              </w:rPr>
              <w:t>и</w:t>
            </w:r>
            <w:r w:rsidRPr="007930D9">
              <w:t>ля</w:t>
            </w:r>
            <w:r w:rsidRPr="007930D9">
              <w:rPr>
                <w:spacing w:val="-1"/>
              </w:rPr>
              <w:t>ци</w:t>
            </w:r>
            <w:r w:rsidRPr="007930D9">
              <w:t>о</w:t>
            </w:r>
            <w:r w:rsidRPr="007930D9">
              <w:rPr>
                <w:spacing w:val="-1"/>
              </w:rPr>
              <w:t>нн</w:t>
            </w:r>
            <w:r w:rsidRPr="007930D9">
              <w:t xml:space="preserve">ой </w:t>
            </w:r>
          </w:p>
          <w:p w:rsidR="00513388" w:rsidRPr="007930D9" w:rsidRDefault="00513388" w:rsidP="00513388">
            <w:pPr>
              <w:widowControl w:val="0"/>
              <w:autoSpaceDE w:val="0"/>
              <w:autoSpaceDN w:val="0"/>
              <w:adjustRightInd w:val="0"/>
              <w:spacing w:line="263" w:lineRule="auto"/>
              <w:ind w:left="29"/>
              <w:jc w:val="center"/>
            </w:pPr>
            <w:r w:rsidRPr="007930D9">
              <w:rPr>
                <w:spacing w:val="1"/>
              </w:rPr>
              <w:t>с</w:t>
            </w:r>
            <w:r w:rsidRPr="007930D9">
              <w:rPr>
                <w:spacing w:val="-1"/>
              </w:rPr>
              <w:t>и</w:t>
            </w:r>
            <w:r w:rsidRPr="007930D9">
              <w:rPr>
                <w:spacing w:val="1"/>
              </w:rPr>
              <w:t>с</w:t>
            </w:r>
            <w:r w:rsidRPr="007930D9">
              <w:t>т</w:t>
            </w:r>
            <w:r w:rsidRPr="007930D9">
              <w:rPr>
                <w:spacing w:val="1"/>
              </w:rPr>
              <w:t>е</w:t>
            </w:r>
            <w:r w:rsidRPr="007930D9">
              <w:t>мы</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5"/>
              <w:ind w:left="29"/>
              <w:jc w:val="center"/>
            </w:pPr>
            <w:r w:rsidRPr="007930D9">
              <w:rPr>
                <w:b/>
                <w:bCs/>
              </w:rPr>
              <w:t>1.3.</w:t>
            </w:r>
            <w:r w:rsidRPr="007930D9">
              <w:rPr>
                <w:b/>
                <w:bCs/>
                <w:spacing w:val="-10"/>
              </w:rPr>
              <w:t xml:space="preserve"> </w:t>
            </w:r>
            <w:r w:rsidRPr="007930D9">
              <w:rPr>
                <w:b/>
                <w:bCs/>
                <w:spacing w:val="-1"/>
              </w:rPr>
              <w:t>С</w:t>
            </w:r>
            <w:r w:rsidRPr="007930D9">
              <w:rPr>
                <w:b/>
                <w:bCs/>
              </w:rPr>
              <w:t>о</w:t>
            </w:r>
            <w:r w:rsidRPr="007930D9">
              <w:rPr>
                <w:b/>
                <w:bCs/>
                <w:spacing w:val="1"/>
              </w:rPr>
              <w:t>де</w:t>
            </w:r>
            <w:r w:rsidRPr="007930D9">
              <w:rPr>
                <w:b/>
                <w:bCs/>
                <w:spacing w:val="-1"/>
              </w:rPr>
              <w:t>рж</w:t>
            </w:r>
            <w:r w:rsidRPr="007930D9">
              <w:rPr>
                <w:b/>
                <w:bCs/>
              </w:rPr>
              <w:t>а</w:t>
            </w:r>
            <w:r w:rsidRPr="007930D9">
              <w:rPr>
                <w:b/>
                <w:bCs/>
                <w:spacing w:val="-1"/>
              </w:rPr>
              <w:t>ни</w:t>
            </w:r>
            <w:r w:rsidRPr="007930D9">
              <w:rPr>
                <w:b/>
                <w:bCs/>
              </w:rPr>
              <w:t>е</w:t>
            </w:r>
            <w:r w:rsidRPr="007930D9">
              <w:rPr>
                <w:b/>
                <w:bCs/>
                <w:spacing w:val="1"/>
              </w:rPr>
              <w:t xml:space="preserve"> </w:t>
            </w:r>
            <w:r w:rsidRPr="007930D9">
              <w:rPr>
                <w:b/>
                <w:bCs/>
                <w:spacing w:val="-1"/>
              </w:rPr>
              <w:t>м</w:t>
            </w:r>
            <w:r w:rsidRPr="007930D9">
              <w:rPr>
                <w:b/>
                <w:bCs/>
              </w:rPr>
              <w:t>у</w:t>
            </w:r>
            <w:r w:rsidRPr="007930D9">
              <w:rPr>
                <w:b/>
                <w:bCs/>
                <w:spacing w:val="1"/>
              </w:rPr>
              <w:t>с</w:t>
            </w:r>
            <w:r w:rsidRPr="007930D9">
              <w:rPr>
                <w:b/>
                <w:bCs/>
              </w:rPr>
              <w:t>о</w:t>
            </w:r>
            <w:r w:rsidRPr="007930D9">
              <w:rPr>
                <w:b/>
                <w:bCs/>
                <w:spacing w:val="-1"/>
              </w:rPr>
              <w:t>р</w:t>
            </w:r>
            <w:r w:rsidRPr="007930D9">
              <w:rPr>
                <w:b/>
                <w:bCs/>
              </w:rPr>
              <w:t>о</w:t>
            </w:r>
            <w:r w:rsidRPr="007930D9">
              <w:rPr>
                <w:b/>
                <w:bCs/>
                <w:spacing w:val="-1"/>
              </w:rPr>
              <w:t>пр</w:t>
            </w:r>
            <w:r w:rsidRPr="007930D9">
              <w:rPr>
                <w:b/>
                <w:bCs/>
              </w:rPr>
              <w:t>ово</w:t>
            </w:r>
            <w:r w:rsidRPr="007930D9">
              <w:rPr>
                <w:b/>
                <w:bCs/>
                <w:spacing w:val="1"/>
              </w:rPr>
              <w:t>д</w:t>
            </w:r>
            <w:r w:rsidRPr="007930D9">
              <w:rPr>
                <w:b/>
                <w:bCs/>
              </w:rPr>
              <w:t>ов (п</w:t>
            </w:r>
            <w:r w:rsidRPr="007930D9">
              <w:rPr>
                <w:b/>
                <w:bCs/>
                <w:spacing w:val="-1"/>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jc w:val="center"/>
            </w:pPr>
            <w:r>
              <w:t>0,59</w:t>
            </w: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w:t>
            </w:r>
            <w:r w:rsidRPr="007930D9">
              <w:rPr>
                <w:spacing w:val="-10"/>
              </w:rPr>
              <w:t xml:space="preserve"> </w:t>
            </w:r>
            <w:r w:rsidRPr="007930D9">
              <w:rPr>
                <w:spacing w:val="-5"/>
              </w:rPr>
              <w:t>у</w:t>
            </w:r>
            <w:r w:rsidRPr="007930D9">
              <w:t>д</w:t>
            </w:r>
            <w:r w:rsidRPr="007930D9">
              <w:rPr>
                <w:spacing w:val="1"/>
              </w:rPr>
              <w:t>а</w:t>
            </w:r>
            <w:r w:rsidRPr="007930D9">
              <w:t>л</w:t>
            </w:r>
            <w:r w:rsidRPr="007930D9">
              <w:rPr>
                <w:spacing w:val="1"/>
              </w:rPr>
              <w:t>е</w:t>
            </w:r>
            <w:r w:rsidRPr="007930D9">
              <w:rPr>
                <w:spacing w:val="-1"/>
              </w:rPr>
              <w:t>ни</w:t>
            </w:r>
            <w:r w:rsidRPr="007930D9">
              <w:t>е</w:t>
            </w:r>
            <w:r w:rsidRPr="007930D9">
              <w:rPr>
                <w:spacing w:val="1"/>
              </w:rPr>
              <w:t xml:space="preserve"> </w:t>
            </w:r>
            <w:r w:rsidRPr="007930D9">
              <w:t>м</w:t>
            </w:r>
            <w:r w:rsidRPr="007930D9">
              <w:rPr>
                <w:spacing w:val="-4"/>
              </w:rPr>
              <w:t>у</w:t>
            </w:r>
            <w:r w:rsidRPr="007930D9">
              <w:rPr>
                <w:spacing w:val="1"/>
              </w:rPr>
              <w:t>с</w:t>
            </w:r>
            <w:r w:rsidRPr="007930D9">
              <w:t>ора</w:t>
            </w:r>
            <w:r w:rsidRPr="007930D9">
              <w:rPr>
                <w:spacing w:val="1"/>
              </w:rPr>
              <w:t xml:space="preserve"> </w:t>
            </w:r>
            <w:r w:rsidRPr="007930D9">
              <w:rPr>
                <w:spacing w:val="-1"/>
              </w:rPr>
              <w:t>и</w:t>
            </w:r>
            <w:r w:rsidRPr="007930D9">
              <w:t>з м</w:t>
            </w:r>
            <w:r w:rsidRPr="007930D9">
              <w:rPr>
                <w:spacing w:val="-5"/>
              </w:rPr>
              <w:t>у</w:t>
            </w:r>
            <w:r w:rsidRPr="007930D9">
              <w:rPr>
                <w:spacing w:val="1"/>
              </w:rPr>
              <w:t>с</w:t>
            </w:r>
            <w:r w:rsidRPr="007930D9">
              <w:t>оро</w:t>
            </w:r>
            <w:r w:rsidRPr="007930D9">
              <w:rPr>
                <w:spacing w:val="-1"/>
              </w:rPr>
              <w:t>п</w:t>
            </w:r>
            <w:r w:rsidRPr="007930D9">
              <w:t>р</w:t>
            </w:r>
            <w:r w:rsidRPr="007930D9">
              <w:rPr>
                <w:spacing w:val="-1"/>
              </w:rPr>
              <w:t>и</w:t>
            </w:r>
            <w:r w:rsidRPr="007930D9">
              <w:rPr>
                <w:spacing w:val="1"/>
              </w:rPr>
              <w:t>е</w:t>
            </w:r>
            <w:r w:rsidRPr="007930D9">
              <w:t>мн</w:t>
            </w:r>
            <w:r w:rsidRPr="007930D9">
              <w:rPr>
                <w:spacing w:val="1"/>
              </w:rPr>
              <w:t>ы</w:t>
            </w:r>
            <w:r w:rsidRPr="007930D9">
              <w:t xml:space="preserve">х </w:t>
            </w:r>
            <w:r w:rsidRPr="007930D9">
              <w:rPr>
                <w:spacing w:val="1"/>
              </w:rPr>
              <w:t>ка</w:t>
            </w:r>
            <w:r w:rsidRPr="007930D9">
              <w:t>м</w:t>
            </w:r>
            <w:r w:rsidRPr="007930D9">
              <w:rPr>
                <w:spacing w:val="1"/>
              </w:rPr>
              <w:t>е</w:t>
            </w:r>
            <w:r w:rsidRPr="007930D9">
              <w:t>р</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 xml:space="preserve">о </w:t>
            </w:r>
            <w:r w:rsidRPr="007930D9">
              <w:rPr>
                <w:spacing w:val="-1"/>
              </w:rPr>
              <w:t>г</w:t>
            </w:r>
            <w:r w:rsidRPr="007930D9">
              <w:t>р</w:t>
            </w:r>
            <w:r w:rsidRPr="007930D9">
              <w:rPr>
                <w:spacing w:val="1"/>
              </w:rPr>
              <w:t>а</w:t>
            </w:r>
            <w:r w:rsidRPr="007930D9">
              <w:t>ф</w:t>
            </w:r>
            <w:r w:rsidRPr="007930D9">
              <w:rPr>
                <w:spacing w:val="-1"/>
              </w:rPr>
              <w:t>и</w:t>
            </w:r>
            <w:r w:rsidRPr="007930D9">
              <w:rPr>
                <w:spacing w:val="1"/>
              </w:rPr>
              <w:t>к</w:t>
            </w:r>
            <w:r w:rsidRPr="007930D9">
              <w:t>у</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9"/>
              <w:jc w:val="center"/>
            </w:pPr>
            <w:r w:rsidRPr="007930D9">
              <w:t>-</w:t>
            </w:r>
            <w:r w:rsidRPr="007930D9">
              <w:rPr>
                <w:spacing w:val="-10"/>
              </w:rPr>
              <w:t xml:space="preserve"> </w:t>
            </w:r>
            <w:r w:rsidRPr="007930D9">
              <w:rPr>
                <w:spacing w:val="-5"/>
              </w:rPr>
              <w:t>у</w:t>
            </w:r>
            <w:r w:rsidRPr="007930D9">
              <w:t>бор</w:t>
            </w:r>
            <w:r w:rsidRPr="007930D9">
              <w:rPr>
                <w:spacing w:val="1"/>
              </w:rPr>
              <w:t>к</w:t>
            </w:r>
            <w:r w:rsidRPr="007930D9">
              <w:t>а</w:t>
            </w:r>
            <w:r w:rsidRPr="007930D9">
              <w:rPr>
                <w:spacing w:val="1"/>
              </w:rPr>
              <w:t xml:space="preserve"> </w:t>
            </w:r>
            <w:r w:rsidRPr="007930D9">
              <w:t>м</w:t>
            </w:r>
            <w:r w:rsidRPr="007930D9">
              <w:rPr>
                <w:spacing w:val="-4"/>
              </w:rPr>
              <w:t>у</w:t>
            </w:r>
            <w:r w:rsidRPr="007930D9">
              <w:rPr>
                <w:spacing w:val="1"/>
              </w:rPr>
              <w:t>с</w:t>
            </w:r>
            <w:r w:rsidRPr="007930D9">
              <w:t>оро</w:t>
            </w:r>
            <w:r w:rsidRPr="007930D9">
              <w:rPr>
                <w:spacing w:val="-1"/>
              </w:rPr>
              <w:t>п</w:t>
            </w:r>
            <w:r w:rsidRPr="007930D9">
              <w:t>р</w:t>
            </w:r>
            <w:r w:rsidRPr="007930D9">
              <w:rPr>
                <w:spacing w:val="-1"/>
              </w:rPr>
              <w:t>и</w:t>
            </w:r>
            <w:r w:rsidRPr="007930D9">
              <w:rPr>
                <w:spacing w:val="1"/>
              </w:rPr>
              <w:t>е</w:t>
            </w:r>
            <w:r w:rsidRPr="007930D9">
              <w:t>мн</w:t>
            </w:r>
            <w:r w:rsidRPr="007930D9">
              <w:rPr>
                <w:spacing w:val="1"/>
              </w:rPr>
              <w:t>ы</w:t>
            </w:r>
            <w:r w:rsidRPr="007930D9">
              <w:t xml:space="preserve">х </w:t>
            </w:r>
            <w:r w:rsidRPr="007930D9">
              <w:rPr>
                <w:spacing w:val="1"/>
              </w:rPr>
              <w:t>ка</w:t>
            </w:r>
            <w:r w:rsidRPr="007930D9">
              <w:t>м</w:t>
            </w:r>
            <w:r w:rsidRPr="007930D9">
              <w:rPr>
                <w:spacing w:val="1"/>
              </w:rPr>
              <w:t>е</w:t>
            </w:r>
            <w:r w:rsidRPr="007930D9">
              <w:t>р</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rPr>
                <w:spacing w:val="1"/>
              </w:rPr>
              <w:t>с</w:t>
            </w:r>
            <w:r w:rsidRPr="007930D9">
              <w:t>о</w:t>
            </w:r>
            <w:r w:rsidRPr="007930D9">
              <w:rPr>
                <w:spacing w:val="-1"/>
              </w:rPr>
              <w:t>г</w:t>
            </w:r>
            <w:r w:rsidRPr="007930D9">
              <w:t>л</w:t>
            </w:r>
            <w:r w:rsidRPr="007930D9">
              <w:rPr>
                <w:spacing w:val="1"/>
              </w:rPr>
              <w:t>ас</w:t>
            </w:r>
            <w:r w:rsidRPr="007930D9">
              <w:rPr>
                <w:spacing w:val="-1"/>
              </w:rPr>
              <w:t>н</w:t>
            </w:r>
            <w:r w:rsidRPr="007930D9">
              <w:t xml:space="preserve">о </w:t>
            </w:r>
            <w:r w:rsidRPr="007930D9">
              <w:rPr>
                <w:spacing w:val="-1"/>
              </w:rPr>
              <w:t>г</w:t>
            </w:r>
            <w:r w:rsidRPr="007930D9">
              <w:t>р</w:t>
            </w:r>
            <w:r w:rsidRPr="007930D9">
              <w:rPr>
                <w:spacing w:val="1"/>
              </w:rPr>
              <w:t>а</w:t>
            </w:r>
            <w:r w:rsidRPr="007930D9">
              <w:t>ф</w:t>
            </w:r>
            <w:r w:rsidRPr="007930D9">
              <w:rPr>
                <w:spacing w:val="-1"/>
              </w:rPr>
              <w:t>и</w:t>
            </w:r>
            <w:r w:rsidRPr="007930D9">
              <w:rPr>
                <w:spacing w:val="1"/>
              </w:rPr>
              <w:t>к</w:t>
            </w:r>
            <w:r w:rsidRPr="007930D9">
              <w:t>у</w:t>
            </w:r>
            <w:r w:rsidRPr="007930D9">
              <w:rPr>
                <w:spacing w:val="-5"/>
              </w:rPr>
              <w:t xml:space="preserve"> </w:t>
            </w:r>
            <w:r w:rsidRPr="007930D9">
              <w:rPr>
                <w:spacing w:val="-1"/>
              </w:rPr>
              <w:t>в</w:t>
            </w:r>
            <w:r w:rsidRPr="007930D9">
              <w:rPr>
                <w:spacing w:val="1"/>
              </w:rPr>
              <w:t>ы</w:t>
            </w:r>
            <w:r w:rsidRPr="007930D9">
              <w:rPr>
                <w:spacing w:val="-1"/>
              </w:rPr>
              <w:t>в</w:t>
            </w:r>
            <w:r w:rsidRPr="007930D9">
              <w:t>оза</w:t>
            </w:r>
          </w:p>
          <w:p w:rsidR="00513388" w:rsidRPr="007930D9" w:rsidRDefault="00513388" w:rsidP="00513388">
            <w:pPr>
              <w:widowControl w:val="0"/>
              <w:autoSpaceDE w:val="0"/>
              <w:autoSpaceDN w:val="0"/>
              <w:adjustRightInd w:val="0"/>
              <w:spacing w:before="26"/>
            </w:pPr>
            <w:r w:rsidRPr="007930D9">
              <w:t>тверд</w:t>
            </w:r>
            <w:r w:rsidRPr="007930D9">
              <w:rPr>
                <w:spacing w:val="2"/>
              </w:rPr>
              <w:t>ы</w:t>
            </w:r>
            <w:r w:rsidRPr="007930D9">
              <w:t>х б</w:t>
            </w:r>
            <w:r w:rsidRPr="007930D9">
              <w:rPr>
                <w:spacing w:val="1"/>
              </w:rPr>
              <w:t>ы</w:t>
            </w:r>
            <w:r w:rsidRPr="007930D9">
              <w:t>товых отхо</w:t>
            </w:r>
            <w:r w:rsidRPr="007930D9">
              <w:rPr>
                <w:spacing w:val="1"/>
              </w:rPr>
              <w:t>д</w:t>
            </w:r>
            <w:r w:rsidRPr="007930D9">
              <w:t>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9"/>
              <w:jc w:val="center"/>
            </w:pPr>
            <w:r w:rsidRPr="007930D9">
              <w:t>-</w:t>
            </w:r>
            <w:r w:rsidRPr="007930D9">
              <w:rPr>
                <w:spacing w:val="-10"/>
              </w:rPr>
              <w:t xml:space="preserve"> </w:t>
            </w:r>
            <w:r w:rsidRPr="007930D9">
              <w:rPr>
                <w:spacing w:val="-5"/>
              </w:rPr>
              <w:t>у</w:t>
            </w:r>
            <w:r w:rsidRPr="007930D9">
              <w:rPr>
                <w:spacing w:val="1"/>
              </w:rPr>
              <w:t>с</w:t>
            </w:r>
            <w:r w:rsidRPr="007930D9">
              <w:t>тр</w:t>
            </w:r>
            <w:r w:rsidRPr="007930D9">
              <w:rPr>
                <w:spacing w:val="1"/>
              </w:rPr>
              <w:t>а</w:t>
            </w:r>
            <w:r w:rsidRPr="007930D9">
              <w:rPr>
                <w:spacing w:val="-1"/>
              </w:rPr>
              <w:t>н</w:t>
            </w:r>
            <w:r w:rsidRPr="007930D9">
              <w:rPr>
                <w:spacing w:val="1"/>
              </w:rPr>
              <w:t>е</w:t>
            </w:r>
            <w:r w:rsidRPr="007930D9">
              <w:rPr>
                <w:spacing w:val="-1"/>
              </w:rPr>
              <w:t>ни</w:t>
            </w:r>
            <w:r w:rsidRPr="007930D9">
              <w:t>е</w:t>
            </w:r>
            <w:r w:rsidRPr="007930D9">
              <w:rPr>
                <w:spacing w:val="1"/>
              </w:rPr>
              <w:t xml:space="preserve"> </w:t>
            </w:r>
            <w:r w:rsidRPr="007930D9">
              <w:t>з</w:t>
            </w:r>
            <w:r w:rsidRPr="007930D9">
              <w:rPr>
                <w:spacing w:val="1"/>
              </w:rPr>
              <w:t>ас</w:t>
            </w:r>
            <w:r w:rsidRPr="007930D9">
              <w:t>оров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709"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89"/>
              <w:jc w:val="center"/>
            </w:pPr>
            <w:r w:rsidRPr="007930D9">
              <w:t>-</w:t>
            </w:r>
            <w:r w:rsidRPr="007930D9">
              <w:rPr>
                <w:spacing w:val="-10"/>
              </w:rPr>
              <w:t xml:space="preserve"> </w:t>
            </w:r>
            <w:r w:rsidRPr="007930D9">
              <w:t>м</w:t>
            </w:r>
            <w:r w:rsidRPr="007930D9">
              <w:rPr>
                <w:spacing w:val="1"/>
              </w:rPr>
              <w:t>е</w:t>
            </w:r>
            <w:r w:rsidRPr="007930D9">
              <w:t>л</w:t>
            </w:r>
            <w:r w:rsidRPr="007930D9">
              <w:rPr>
                <w:spacing w:val="1"/>
              </w:rPr>
              <w:t>к</w:t>
            </w:r>
            <w:r w:rsidRPr="007930D9">
              <w:rPr>
                <w:spacing w:val="-1"/>
              </w:rPr>
              <w:t>и</w:t>
            </w:r>
            <w:r w:rsidRPr="007930D9">
              <w:t>й</w:t>
            </w:r>
            <w:r w:rsidRPr="007930D9">
              <w:rPr>
                <w:spacing w:val="-1"/>
              </w:rPr>
              <w:t xml:space="preserve"> </w:t>
            </w:r>
            <w:r w:rsidRPr="007930D9">
              <w:t>р</w:t>
            </w:r>
            <w:r w:rsidRPr="007930D9">
              <w:rPr>
                <w:spacing w:val="1"/>
              </w:rPr>
              <w:t>е</w:t>
            </w:r>
            <w:r w:rsidRPr="007930D9">
              <w:t xml:space="preserve">монт ствола </w:t>
            </w:r>
            <w:r w:rsidRPr="007930D9">
              <w:rPr>
                <w:spacing w:val="1"/>
              </w:rPr>
              <w:t>м</w:t>
            </w:r>
            <w:r w:rsidRPr="007930D9">
              <w:rPr>
                <w:spacing w:val="-5"/>
              </w:rPr>
              <w:t>у</w:t>
            </w:r>
            <w:r w:rsidRPr="007930D9">
              <w:rPr>
                <w:spacing w:val="1"/>
              </w:rPr>
              <w:t>с</w:t>
            </w:r>
            <w:r w:rsidRPr="007930D9">
              <w:t>оро</w:t>
            </w:r>
            <w:r w:rsidRPr="007930D9">
              <w:rPr>
                <w:spacing w:val="-1"/>
              </w:rPr>
              <w:t>п</w:t>
            </w:r>
            <w:r w:rsidRPr="007930D9">
              <w:t>ро</w:t>
            </w:r>
            <w:r w:rsidRPr="007930D9">
              <w:rPr>
                <w:spacing w:val="-1"/>
              </w:rPr>
              <w:t>в</w:t>
            </w:r>
            <w:r w:rsidRPr="007930D9">
              <w:t>ода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rPr>
                <w:spacing w:val="-1"/>
              </w:rPr>
            </w:pPr>
          </w:p>
        </w:tc>
      </w:tr>
      <w:tr w:rsidR="00513388" w:rsidRPr="007930D9" w:rsidTr="00513388">
        <w:trPr>
          <w:trHeight w:val="227"/>
        </w:trPr>
        <w:tc>
          <w:tcPr>
            <w:tcW w:w="709" w:type="dxa"/>
            <w:tcBorders>
              <w:top w:val="single" w:sz="8" w:space="0" w:color="000000"/>
              <w:left w:val="single" w:sz="8" w:space="0" w:color="000000"/>
              <w:bottom w:val="single" w:sz="4" w:space="0" w:color="auto"/>
              <w:right w:val="single" w:sz="8" w:space="0" w:color="000000"/>
            </w:tcBorders>
          </w:tcPr>
          <w:p w:rsidR="00513388" w:rsidRPr="007930D9" w:rsidRDefault="00513388" w:rsidP="00513388">
            <w:pPr>
              <w:widowControl w:val="0"/>
              <w:autoSpaceDE w:val="0"/>
              <w:autoSpaceDN w:val="0"/>
              <w:adjustRightInd w:val="0"/>
              <w:jc w:val="center"/>
            </w:pPr>
          </w:p>
        </w:tc>
        <w:tc>
          <w:tcPr>
            <w:tcW w:w="5934" w:type="dxa"/>
            <w:tcBorders>
              <w:top w:val="single" w:sz="8" w:space="0" w:color="000000"/>
              <w:left w:val="single" w:sz="8" w:space="0" w:color="000000"/>
              <w:bottom w:val="single" w:sz="4" w:space="0" w:color="auto"/>
              <w:right w:val="single" w:sz="8" w:space="0" w:color="000000"/>
            </w:tcBorders>
          </w:tcPr>
          <w:p w:rsidR="00513388" w:rsidRPr="007930D9" w:rsidRDefault="00513388" w:rsidP="00513388">
            <w:pPr>
              <w:widowControl w:val="0"/>
              <w:autoSpaceDE w:val="0"/>
              <w:autoSpaceDN w:val="0"/>
              <w:adjustRightInd w:val="0"/>
              <w:ind w:left="89"/>
              <w:jc w:val="center"/>
            </w:pPr>
            <w:r w:rsidRPr="007930D9">
              <w:t>-</w:t>
            </w:r>
            <w:r w:rsidRPr="007930D9">
              <w:rPr>
                <w:spacing w:val="-10"/>
              </w:rPr>
              <w:t xml:space="preserve"> </w:t>
            </w:r>
            <w:r w:rsidRPr="007930D9">
              <w:t>м</w:t>
            </w:r>
            <w:r w:rsidRPr="007930D9">
              <w:rPr>
                <w:spacing w:val="1"/>
              </w:rPr>
              <w:t>е</w:t>
            </w:r>
            <w:r w:rsidRPr="007930D9">
              <w:t>л</w:t>
            </w:r>
            <w:r w:rsidRPr="007930D9">
              <w:rPr>
                <w:spacing w:val="1"/>
              </w:rPr>
              <w:t>к</w:t>
            </w:r>
            <w:r w:rsidRPr="007930D9">
              <w:rPr>
                <w:spacing w:val="-1"/>
              </w:rPr>
              <w:t>и</w:t>
            </w:r>
            <w:r w:rsidRPr="007930D9">
              <w:t>й</w:t>
            </w:r>
            <w:r w:rsidRPr="007930D9">
              <w:rPr>
                <w:spacing w:val="-1"/>
              </w:rPr>
              <w:t xml:space="preserve"> </w:t>
            </w:r>
            <w:r w:rsidRPr="007930D9">
              <w:t>р</w:t>
            </w:r>
            <w:r w:rsidRPr="007930D9">
              <w:rPr>
                <w:spacing w:val="1"/>
              </w:rPr>
              <w:t>е</w:t>
            </w:r>
            <w:r w:rsidRPr="007930D9">
              <w:t>монт конте</w:t>
            </w:r>
            <w:r w:rsidRPr="007930D9">
              <w:rPr>
                <w:spacing w:val="-1"/>
              </w:rPr>
              <w:t>йн</w:t>
            </w:r>
            <w:r w:rsidRPr="007930D9">
              <w:rPr>
                <w:spacing w:val="1"/>
              </w:rPr>
              <w:t>е</w:t>
            </w:r>
            <w:r w:rsidRPr="007930D9">
              <w:t>ров</w:t>
            </w:r>
            <w:r w:rsidRPr="007930D9">
              <w:rPr>
                <w:spacing w:val="-1"/>
              </w:rPr>
              <w:t xml:space="preserve"> </w:t>
            </w:r>
            <w:r w:rsidRPr="007930D9">
              <w:t>и</w:t>
            </w:r>
            <w:r w:rsidRPr="007930D9">
              <w:rPr>
                <w:spacing w:val="-1"/>
              </w:rPr>
              <w:t xml:space="preserve"> </w:t>
            </w:r>
            <w:r w:rsidRPr="007930D9">
              <w:t>м</w:t>
            </w:r>
            <w:r w:rsidRPr="007930D9">
              <w:rPr>
                <w:spacing w:val="-4"/>
              </w:rPr>
              <w:t>у</w:t>
            </w:r>
            <w:r w:rsidRPr="007930D9">
              <w:rPr>
                <w:spacing w:val="1"/>
              </w:rPr>
              <w:t>с</w:t>
            </w:r>
            <w:r w:rsidRPr="007930D9">
              <w:t>ор</w:t>
            </w:r>
            <w:r w:rsidRPr="007930D9">
              <w:rPr>
                <w:spacing w:val="-1"/>
              </w:rPr>
              <w:t>н</w:t>
            </w:r>
            <w:r w:rsidRPr="007930D9">
              <w:rPr>
                <w:spacing w:val="1"/>
              </w:rPr>
              <w:t>ы</w:t>
            </w:r>
            <w:r w:rsidRPr="007930D9">
              <w:t xml:space="preserve">х </w:t>
            </w:r>
            <w:r w:rsidRPr="007930D9">
              <w:rPr>
                <w:spacing w:val="1"/>
              </w:rPr>
              <w:t>к</w:t>
            </w:r>
            <w:r w:rsidRPr="007930D9">
              <w:t>о</w:t>
            </w:r>
            <w:r w:rsidRPr="007930D9">
              <w:rPr>
                <w:spacing w:val="-1"/>
              </w:rPr>
              <w:t>в</w:t>
            </w:r>
            <w:r w:rsidRPr="007930D9">
              <w:t>ш</w:t>
            </w:r>
            <w:r w:rsidRPr="007930D9">
              <w:rPr>
                <w:spacing w:val="1"/>
              </w:rPr>
              <w:t>е</w:t>
            </w:r>
            <w:r w:rsidRPr="007930D9">
              <w:t>й</w:t>
            </w:r>
          </w:p>
        </w:tc>
        <w:tc>
          <w:tcPr>
            <w:tcW w:w="2268" w:type="dxa"/>
            <w:tcBorders>
              <w:top w:val="single" w:sz="8" w:space="0" w:color="000000"/>
              <w:left w:val="single" w:sz="8" w:space="0" w:color="000000"/>
              <w:bottom w:val="single" w:sz="4" w:space="0" w:color="auto"/>
              <w:right w:val="single" w:sz="8" w:space="0" w:color="000000"/>
            </w:tcBorders>
          </w:tcPr>
          <w:p w:rsidR="00513388" w:rsidRPr="007930D9" w:rsidRDefault="00513388" w:rsidP="00513388">
            <w:pPr>
              <w:widowControl w:val="0"/>
              <w:autoSpaceDE w:val="0"/>
              <w:autoSpaceDN w:val="0"/>
              <w:adjustRightInd w:val="0"/>
            </w:pPr>
            <w:r w:rsidRPr="007930D9">
              <w:rPr>
                <w:spacing w:val="-1"/>
              </w:rPr>
              <w:t>п</w:t>
            </w:r>
            <w:r w:rsidRPr="007930D9">
              <w:t>о м</w:t>
            </w:r>
            <w:r w:rsidRPr="007930D9">
              <w:rPr>
                <w:spacing w:val="1"/>
              </w:rPr>
              <w:t>е</w:t>
            </w:r>
            <w:r w:rsidRPr="007930D9">
              <w:t>ре</w:t>
            </w:r>
            <w:r w:rsidRPr="007930D9">
              <w:rPr>
                <w:spacing w:val="1"/>
              </w:rPr>
              <w:t xml:space="preserve"> </w:t>
            </w:r>
            <w:r w:rsidRPr="007930D9">
              <w:rPr>
                <w:spacing w:val="-1"/>
              </w:rPr>
              <w:t>н</w:t>
            </w:r>
            <w:r w:rsidRPr="007930D9">
              <w:rPr>
                <w:spacing w:val="1"/>
              </w:rPr>
              <w:t>е</w:t>
            </w:r>
            <w:r w:rsidRPr="007930D9">
              <w:t>обходимо</w:t>
            </w:r>
            <w:r w:rsidRPr="007930D9">
              <w:rPr>
                <w:spacing w:val="1"/>
              </w:rPr>
              <w:t>с</w:t>
            </w:r>
            <w:r w:rsidRPr="007930D9">
              <w:t>ти</w:t>
            </w:r>
          </w:p>
        </w:tc>
        <w:tc>
          <w:tcPr>
            <w:tcW w:w="1417" w:type="dxa"/>
            <w:tcBorders>
              <w:top w:val="single" w:sz="8" w:space="0" w:color="000000"/>
              <w:left w:val="single" w:sz="8" w:space="0" w:color="000000"/>
              <w:bottom w:val="single" w:sz="4" w:space="0" w:color="auto"/>
              <w:right w:val="single" w:sz="8" w:space="0" w:color="000000"/>
            </w:tcBorders>
          </w:tcPr>
          <w:p w:rsidR="00513388" w:rsidRPr="007930D9" w:rsidRDefault="00513388" w:rsidP="00513388">
            <w:pPr>
              <w:widowControl w:val="0"/>
              <w:autoSpaceDE w:val="0"/>
              <w:autoSpaceDN w:val="0"/>
              <w:adjustRightInd w:val="0"/>
              <w:rPr>
                <w:spacing w:val="-1"/>
              </w:rPr>
            </w:pPr>
          </w:p>
        </w:tc>
      </w:tr>
      <w:tr w:rsidR="00513388" w:rsidRPr="007930D9" w:rsidTr="00513388">
        <w:trPr>
          <w:trHeight w:val="227"/>
        </w:trPr>
        <w:tc>
          <w:tcPr>
            <w:tcW w:w="6643" w:type="dxa"/>
            <w:gridSpan w:val="2"/>
            <w:tcBorders>
              <w:top w:val="single" w:sz="4" w:space="0" w:color="auto"/>
              <w:left w:val="single" w:sz="4" w:space="0" w:color="auto"/>
              <w:bottom w:val="single" w:sz="4" w:space="0" w:color="auto"/>
              <w:right w:val="single" w:sz="4" w:space="0" w:color="auto"/>
            </w:tcBorders>
          </w:tcPr>
          <w:p w:rsidR="00513388" w:rsidRPr="007930D9" w:rsidRDefault="00513388" w:rsidP="00513388">
            <w:pPr>
              <w:widowControl w:val="0"/>
              <w:autoSpaceDE w:val="0"/>
              <w:autoSpaceDN w:val="0"/>
              <w:adjustRightInd w:val="0"/>
              <w:spacing w:before="5"/>
              <w:ind w:left="29"/>
              <w:jc w:val="center"/>
            </w:pPr>
            <w:r w:rsidRPr="007930D9">
              <w:rPr>
                <w:b/>
                <w:bCs/>
              </w:rPr>
              <w:t>1.4.</w:t>
            </w:r>
            <w:r w:rsidRPr="007930D9">
              <w:rPr>
                <w:b/>
                <w:bCs/>
                <w:spacing w:val="-10"/>
              </w:rPr>
              <w:t xml:space="preserve"> </w:t>
            </w:r>
            <w:r w:rsidRPr="007930D9">
              <w:rPr>
                <w:b/>
                <w:bCs/>
                <w:spacing w:val="-1"/>
              </w:rPr>
              <w:t>С</w:t>
            </w:r>
            <w:r w:rsidRPr="007930D9">
              <w:rPr>
                <w:b/>
                <w:bCs/>
              </w:rPr>
              <w:t>о</w:t>
            </w:r>
            <w:r w:rsidRPr="007930D9">
              <w:rPr>
                <w:b/>
                <w:bCs/>
                <w:spacing w:val="1"/>
              </w:rPr>
              <w:t>де</w:t>
            </w:r>
            <w:r w:rsidRPr="007930D9">
              <w:rPr>
                <w:b/>
                <w:bCs/>
                <w:spacing w:val="-1"/>
              </w:rPr>
              <w:t>рж</w:t>
            </w:r>
            <w:r w:rsidRPr="007930D9">
              <w:rPr>
                <w:b/>
                <w:bCs/>
              </w:rPr>
              <w:t>а</w:t>
            </w:r>
            <w:r w:rsidRPr="007930D9">
              <w:rPr>
                <w:b/>
                <w:bCs/>
                <w:spacing w:val="-1"/>
              </w:rPr>
              <w:t>ни</w:t>
            </w:r>
            <w:r w:rsidRPr="007930D9">
              <w:rPr>
                <w:b/>
                <w:bCs/>
              </w:rPr>
              <w:t>е</w:t>
            </w:r>
            <w:r w:rsidRPr="007930D9">
              <w:rPr>
                <w:b/>
                <w:bCs/>
                <w:spacing w:val="1"/>
              </w:rPr>
              <w:t xml:space="preserve"> </w:t>
            </w:r>
            <w:r w:rsidRPr="007930D9">
              <w:rPr>
                <w:b/>
                <w:bCs/>
              </w:rPr>
              <w:t>ли</w:t>
            </w:r>
            <w:r w:rsidRPr="007930D9">
              <w:rPr>
                <w:b/>
                <w:bCs/>
                <w:spacing w:val="-4"/>
              </w:rPr>
              <w:t>ф</w:t>
            </w:r>
            <w:r w:rsidRPr="007930D9">
              <w:rPr>
                <w:b/>
                <w:bCs/>
              </w:rPr>
              <w:t>тово</w:t>
            </w:r>
            <w:r w:rsidRPr="007930D9">
              <w:rPr>
                <w:b/>
                <w:bCs/>
                <w:spacing w:val="1"/>
              </w:rPr>
              <w:t>г</w:t>
            </w:r>
            <w:r w:rsidRPr="007930D9">
              <w:rPr>
                <w:b/>
                <w:bCs/>
              </w:rPr>
              <w:t xml:space="preserve">о </w:t>
            </w:r>
            <w:r w:rsidRPr="007930D9">
              <w:rPr>
                <w:b/>
                <w:bCs/>
                <w:spacing w:val="2"/>
              </w:rPr>
              <w:t>х</w:t>
            </w:r>
            <w:r w:rsidRPr="007930D9">
              <w:rPr>
                <w:b/>
                <w:bCs/>
              </w:rPr>
              <w:t>о</w:t>
            </w:r>
            <w:r w:rsidRPr="007930D9">
              <w:rPr>
                <w:b/>
                <w:bCs/>
                <w:spacing w:val="1"/>
              </w:rPr>
              <w:t>з</w:t>
            </w:r>
            <w:r w:rsidRPr="007930D9">
              <w:rPr>
                <w:b/>
                <w:bCs/>
              </w:rPr>
              <w:t>яйства (</w:t>
            </w:r>
            <w:r>
              <w:rPr>
                <w:b/>
                <w:bCs/>
              </w:rPr>
              <w:t>в том числе комплексное техническое обслуживание и техническое освидетельствование лифтов</w:t>
            </w:r>
            <w:r w:rsidRPr="007930D9">
              <w:rPr>
                <w:b/>
                <w:bCs/>
              </w:rPr>
              <w:t>)</w:t>
            </w:r>
          </w:p>
        </w:tc>
        <w:tc>
          <w:tcPr>
            <w:tcW w:w="2268" w:type="dxa"/>
            <w:tcBorders>
              <w:top w:val="single" w:sz="4" w:space="0" w:color="auto"/>
              <w:left w:val="single" w:sz="4" w:space="0" w:color="auto"/>
              <w:bottom w:val="single" w:sz="4" w:space="0" w:color="auto"/>
              <w:right w:val="single" w:sz="4" w:space="0" w:color="auto"/>
            </w:tcBorders>
          </w:tcPr>
          <w:p w:rsidR="00513388" w:rsidRPr="007930D9" w:rsidRDefault="00513388" w:rsidP="00513388">
            <w:pPr>
              <w:widowControl w:val="0"/>
              <w:autoSpaceDE w:val="0"/>
              <w:autoSpaceDN w:val="0"/>
              <w:adjustRightInd w:val="0"/>
              <w:spacing w:line="263" w:lineRule="auto"/>
            </w:pPr>
            <w:r w:rsidRPr="007930D9">
              <w:rPr>
                <w:spacing w:val="-1"/>
              </w:rPr>
              <w:t>п</w:t>
            </w:r>
            <w:r w:rsidRPr="007930D9">
              <w:t>о</w:t>
            </w:r>
            <w:r w:rsidRPr="007930D9">
              <w:rPr>
                <w:spacing w:val="1"/>
              </w:rPr>
              <w:t>с</w:t>
            </w:r>
            <w:r w:rsidRPr="007930D9">
              <w:t>тоя</w:t>
            </w:r>
            <w:r w:rsidRPr="007930D9">
              <w:rPr>
                <w:spacing w:val="-1"/>
              </w:rPr>
              <w:t>нн</w:t>
            </w:r>
            <w:r w:rsidRPr="007930D9">
              <w:t>о (</w:t>
            </w:r>
            <w:r w:rsidRPr="007930D9">
              <w:rPr>
                <w:spacing w:val="1"/>
              </w:rPr>
              <w:t>с</w:t>
            </w:r>
            <w:r w:rsidRPr="007930D9">
              <w:t>о</w:t>
            </w:r>
            <w:r w:rsidRPr="007930D9">
              <w:rPr>
                <w:spacing w:val="-1"/>
              </w:rPr>
              <w:t>г</w:t>
            </w:r>
            <w:r w:rsidRPr="007930D9">
              <w:t>л</w:t>
            </w:r>
            <w:r w:rsidRPr="007930D9">
              <w:rPr>
                <w:spacing w:val="1"/>
              </w:rPr>
              <w:t>ас</w:t>
            </w:r>
            <w:r w:rsidRPr="007930D9">
              <w:rPr>
                <w:spacing w:val="-1"/>
              </w:rPr>
              <w:t>н</w:t>
            </w:r>
            <w:r w:rsidRPr="007930D9">
              <w:t>о дого</w:t>
            </w:r>
            <w:r w:rsidRPr="007930D9">
              <w:rPr>
                <w:spacing w:val="-1"/>
              </w:rPr>
              <w:t>в</w:t>
            </w:r>
            <w:r w:rsidRPr="007930D9">
              <w:t>ор</w:t>
            </w:r>
            <w:r w:rsidRPr="007930D9">
              <w:rPr>
                <w:spacing w:val="-5"/>
              </w:rPr>
              <w:t>у</w:t>
            </w:r>
            <w:r w:rsidRPr="007930D9">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3388" w:rsidRPr="007930D9" w:rsidRDefault="00513388" w:rsidP="00513388">
            <w:pPr>
              <w:widowControl w:val="0"/>
              <w:autoSpaceDE w:val="0"/>
              <w:autoSpaceDN w:val="0"/>
              <w:adjustRightInd w:val="0"/>
              <w:spacing w:line="263" w:lineRule="auto"/>
              <w:jc w:val="center"/>
              <w:rPr>
                <w:spacing w:val="-1"/>
              </w:rPr>
            </w:pPr>
            <w:r w:rsidRPr="007930D9">
              <w:rPr>
                <w:spacing w:val="-1"/>
              </w:rPr>
              <w:t>3,60</w:t>
            </w:r>
          </w:p>
        </w:tc>
      </w:tr>
    </w:tbl>
    <w:p w:rsidR="00513388" w:rsidRPr="007930D9" w:rsidRDefault="00513388" w:rsidP="00513388">
      <w:pPr>
        <w:widowControl w:val="0"/>
        <w:autoSpaceDE w:val="0"/>
        <w:autoSpaceDN w:val="0"/>
        <w:adjustRightInd w:val="0"/>
        <w:spacing w:before="3" w:line="240" w:lineRule="exact"/>
      </w:pPr>
    </w:p>
    <w:tbl>
      <w:tblPr>
        <w:tblW w:w="10328" w:type="dxa"/>
        <w:tblInd w:w="10" w:type="dxa"/>
        <w:tblLayout w:type="fixed"/>
        <w:tblCellMar>
          <w:left w:w="0" w:type="dxa"/>
          <w:right w:w="0" w:type="dxa"/>
        </w:tblCellMar>
        <w:tblLook w:val="0000" w:firstRow="0" w:lastRow="0" w:firstColumn="0" w:lastColumn="0" w:noHBand="0" w:noVBand="0"/>
      </w:tblPr>
      <w:tblGrid>
        <w:gridCol w:w="745"/>
        <w:gridCol w:w="5898"/>
        <w:gridCol w:w="2268"/>
        <w:gridCol w:w="1417"/>
      </w:tblGrid>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rPr>
                <w:b/>
                <w:bCs/>
              </w:rPr>
              <w:t>1</w:t>
            </w:r>
            <w:r w:rsidRPr="007930D9">
              <w:rPr>
                <w:b/>
                <w:bCs/>
                <w:spacing w:val="1"/>
              </w:rPr>
              <w:t>.</w:t>
            </w:r>
            <w:r w:rsidRPr="007930D9">
              <w:rPr>
                <w:b/>
                <w:bCs/>
              </w:rPr>
              <w:t>5.</w:t>
            </w:r>
            <w:r w:rsidRPr="007930D9">
              <w:rPr>
                <w:b/>
                <w:bCs/>
                <w:spacing w:val="2"/>
              </w:rPr>
              <w:t xml:space="preserve"> </w:t>
            </w:r>
            <w:r w:rsidRPr="007930D9">
              <w:rPr>
                <w:b/>
                <w:bCs/>
              </w:rPr>
              <w:t>В</w:t>
            </w:r>
            <w:r w:rsidRPr="007930D9">
              <w:rPr>
                <w:b/>
                <w:bCs/>
                <w:spacing w:val="-1"/>
              </w:rPr>
              <w:t>ы</w:t>
            </w:r>
            <w:r w:rsidRPr="007930D9">
              <w:rPr>
                <w:b/>
                <w:bCs/>
              </w:rPr>
              <w:t>воз</w:t>
            </w:r>
            <w:r w:rsidRPr="007930D9">
              <w:rPr>
                <w:b/>
                <w:bCs/>
                <w:spacing w:val="2"/>
              </w:rPr>
              <w:t xml:space="preserve"> т</w:t>
            </w:r>
            <w:r w:rsidRPr="007930D9">
              <w:rPr>
                <w:b/>
                <w:bCs/>
              </w:rPr>
              <w:t>в</w:t>
            </w:r>
            <w:r w:rsidRPr="007930D9">
              <w:rPr>
                <w:b/>
                <w:bCs/>
                <w:spacing w:val="1"/>
              </w:rPr>
              <w:t>е</w:t>
            </w:r>
            <w:r w:rsidRPr="007930D9">
              <w:rPr>
                <w:b/>
                <w:bCs/>
              </w:rPr>
              <w:t>рдых бы</w:t>
            </w:r>
            <w:r w:rsidRPr="007930D9">
              <w:rPr>
                <w:b/>
                <w:bCs/>
                <w:spacing w:val="1"/>
              </w:rPr>
              <w:t>т</w:t>
            </w:r>
            <w:r w:rsidRPr="007930D9">
              <w:rPr>
                <w:b/>
                <w:bCs/>
              </w:rPr>
              <w:t>овых о</w:t>
            </w:r>
            <w:r w:rsidRPr="007930D9">
              <w:rPr>
                <w:b/>
                <w:bCs/>
                <w:spacing w:val="2"/>
              </w:rPr>
              <w:t>т</w:t>
            </w:r>
            <w:r w:rsidRPr="007930D9">
              <w:rPr>
                <w:b/>
                <w:bCs/>
              </w:rPr>
              <w:t>хо</w:t>
            </w:r>
            <w:r w:rsidRPr="007930D9">
              <w:rPr>
                <w:b/>
                <w:bCs/>
                <w:spacing w:val="1"/>
              </w:rPr>
              <w:t>д</w:t>
            </w:r>
            <w:r w:rsidRPr="007930D9">
              <w:rPr>
                <w:b/>
                <w:bCs/>
              </w:rPr>
              <w:t>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3" w:lineRule="exact"/>
              <w:ind w:right="-142"/>
            </w:pPr>
            <w:r w:rsidRPr="007930D9">
              <w:rPr>
                <w:spacing w:val="-1"/>
              </w:rPr>
              <w:t>п</w:t>
            </w:r>
            <w:r w:rsidRPr="007930D9">
              <w:t>о</w:t>
            </w:r>
            <w:r w:rsidRPr="007930D9">
              <w:rPr>
                <w:spacing w:val="1"/>
              </w:rPr>
              <w:t xml:space="preserve"> г</w:t>
            </w:r>
            <w:r w:rsidRPr="007930D9">
              <w:t>ра</w:t>
            </w:r>
            <w:r w:rsidRPr="007930D9">
              <w:rPr>
                <w:spacing w:val="1"/>
              </w:rPr>
              <w:t>ф</w:t>
            </w:r>
            <w:r w:rsidRPr="007930D9">
              <w:rPr>
                <w:spacing w:val="-1"/>
              </w:rPr>
              <w:t>и</w:t>
            </w:r>
            <w:r w:rsidRPr="007930D9">
              <w:t>ку</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spacing w:line="273" w:lineRule="exact"/>
              <w:ind w:right="-142"/>
              <w:jc w:val="center"/>
              <w:rPr>
                <w:spacing w:val="-1"/>
              </w:rPr>
            </w:pPr>
            <w:r>
              <w:rPr>
                <w:spacing w:val="-1"/>
              </w:rPr>
              <w:t>0,65</w:t>
            </w:r>
          </w:p>
        </w:tc>
      </w:tr>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rPr>
                <w:b/>
                <w:bCs/>
              </w:rPr>
              <w:t>1</w:t>
            </w:r>
            <w:r w:rsidRPr="007930D9">
              <w:rPr>
                <w:b/>
                <w:bCs/>
                <w:spacing w:val="1"/>
              </w:rPr>
              <w:t>.</w:t>
            </w:r>
            <w:r w:rsidRPr="007930D9">
              <w:rPr>
                <w:b/>
                <w:bCs/>
              </w:rPr>
              <w:t>6.</w:t>
            </w:r>
            <w:r w:rsidRPr="007930D9">
              <w:rPr>
                <w:b/>
                <w:bCs/>
                <w:spacing w:val="2"/>
              </w:rPr>
              <w:t xml:space="preserve"> </w:t>
            </w:r>
            <w:r w:rsidRPr="007930D9">
              <w:rPr>
                <w:b/>
                <w:bCs/>
              </w:rPr>
              <w:t>Убор</w:t>
            </w:r>
            <w:r w:rsidRPr="007930D9">
              <w:rPr>
                <w:b/>
                <w:bCs/>
                <w:spacing w:val="-1"/>
              </w:rPr>
              <w:t>к</w:t>
            </w:r>
            <w:r w:rsidRPr="007930D9">
              <w:rPr>
                <w:b/>
                <w:bCs/>
              </w:rPr>
              <w:t>а</w:t>
            </w:r>
            <w:r w:rsidRPr="007930D9">
              <w:rPr>
                <w:b/>
                <w:bCs/>
                <w:spacing w:val="1"/>
              </w:rPr>
              <w:t xml:space="preserve"> </w:t>
            </w:r>
            <w:r w:rsidRPr="007930D9">
              <w:rPr>
                <w:b/>
                <w:bCs/>
              </w:rPr>
              <w:t>л</w:t>
            </w:r>
            <w:r w:rsidRPr="007930D9">
              <w:rPr>
                <w:b/>
                <w:bCs/>
                <w:spacing w:val="1"/>
              </w:rPr>
              <w:t>е</w:t>
            </w:r>
            <w:r w:rsidRPr="007930D9">
              <w:rPr>
                <w:b/>
                <w:bCs/>
              </w:rPr>
              <w:t>с</w:t>
            </w:r>
            <w:r w:rsidRPr="007930D9">
              <w:rPr>
                <w:b/>
                <w:bCs/>
                <w:spacing w:val="3"/>
              </w:rPr>
              <w:t>т</w:t>
            </w:r>
            <w:r w:rsidRPr="007930D9">
              <w:rPr>
                <w:b/>
                <w:bCs/>
              </w:rPr>
              <w:t>н</w:t>
            </w:r>
            <w:r w:rsidRPr="007930D9">
              <w:rPr>
                <w:b/>
                <w:bCs/>
                <w:spacing w:val="-1"/>
              </w:rPr>
              <w:t>и</w:t>
            </w:r>
            <w:r w:rsidRPr="007930D9">
              <w:rPr>
                <w:b/>
                <w:bCs/>
              </w:rPr>
              <w:t>чн</w:t>
            </w:r>
            <w:r w:rsidRPr="007930D9">
              <w:rPr>
                <w:b/>
                <w:bCs/>
                <w:spacing w:val="-1"/>
              </w:rPr>
              <w:t>ы</w:t>
            </w:r>
            <w:r w:rsidRPr="007930D9">
              <w:rPr>
                <w:b/>
                <w:bCs/>
              </w:rPr>
              <w:t>х</w:t>
            </w:r>
            <w:r w:rsidRPr="007930D9">
              <w:rPr>
                <w:b/>
                <w:bCs/>
                <w:spacing w:val="1"/>
              </w:rPr>
              <w:t xml:space="preserve"> </w:t>
            </w:r>
            <w:r w:rsidRPr="007930D9">
              <w:rPr>
                <w:b/>
                <w:bCs/>
              </w:rPr>
              <w:t>кл</w:t>
            </w:r>
            <w:r w:rsidRPr="007930D9">
              <w:rPr>
                <w:b/>
                <w:bCs/>
                <w:spacing w:val="1"/>
              </w:rPr>
              <w:t>е</w:t>
            </w:r>
            <w:r w:rsidRPr="007930D9">
              <w:rPr>
                <w:b/>
                <w:bCs/>
                <w:spacing w:val="2"/>
              </w:rPr>
              <w:t>т</w:t>
            </w:r>
            <w:r w:rsidRPr="007930D9">
              <w:rPr>
                <w:b/>
                <w:bCs/>
              </w:rPr>
              <w:t>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ind w:right="-142"/>
              <w:jc w:val="center"/>
            </w:pPr>
            <w:r>
              <w:t>1,0</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Вл</w:t>
            </w:r>
            <w:r w:rsidRPr="007930D9">
              <w:rPr>
                <w:spacing w:val="1"/>
              </w:rPr>
              <w:t>а</w:t>
            </w:r>
            <w:r w:rsidRPr="007930D9">
              <w:t>жное</w:t>
            </w:r>
            <w:r w:rsidRPr="007930D9">
              <w:rPr>
                <w:spacing w:val="1"/>
              </w:rPr>
              <w:t xml:space="preserve"> </w:t>
            </w:r>
            <w:r w:rsidRPr="007930D9">
              <w:rPr>
                <w:spacing w:val="-1"/>
              </w:rPr>
              <w:t>п</w:t>
            </w:r>
            <w:r w:rsidRPr="007930D9">
              <w:t>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Pr>
                <w:spacing w:val="2"/>
              </w:rPr>
              <w:t xml:space="preserve">лестничных площадок и маршей </w:t>
            </w:r>
            <w:r>
              <w:t>1 этажа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t>ежедневно</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Вл</w:t>
            </w:r>
            <w:r w:rsidRPr="007930D9">
              <w:rPr>
                <w:spacing w:val="1"/>
              </w:rPr>
              <w:t>а</w:t>
            </w:r>
            <w:r w:rsidRPr="007930D9">
              <w:t>жное</w:t>
            </w:r>
            <w:r w:rsidRPr="007930D9">
              <w:rPr>
                <w:spacing w:val="1"/>
              </w:rPr>
              <w:t xml:space="preserve"> </w:t>
            </w:r>
            <w:r w:rsidRPr="007930D9">
              <w:rPr>
                <w:spacing w:val="-1"/>
              </w:rPr>
              <w:t>п</w:t>
            </w:r>
            <w:r w:rsidRPr="007930D9">
              <w:t>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t>л</w:t>
            </w:r>
            <w:r w:rsidRPr="007930D9">
              <w:rPr>
                <w:spacing w:val="1"/>
              </w:rPr>
              <w:t>е</w:t>
            </w:r>
            <w:r w:rsidRPr="007930D9">
              <w:t>стн</w:t>
            </w:r>
            <w:r w:rsidRPr="007930D9">
              <w:rPr>
                <w:spacing w:val="-1"/>
              </w:rPr>
              <w:t>ичн</w:t>
            </w:r>
            <w:r w:rsidRPr="007930D9">
              <w:t>ых</w:t>
            </w:r>
            <w:r w:rsidRPr="007930D9">
              <w:rPr>
                <w:spacing w:val="1"/>
              </w:rPr>
              <w:t xml:space="preserve"> </w:t>
            </w:r>
            <w:r w:rsidRPr="007930D9">
              <w:rPr>
                <w:spacing w:val="-1"/>
              </w:rPr>
              <w:t>п</w:t>
            </w:r>
            <w:r w:rsidRPr="007930D9">
              <w:t>ло</w:t>
            </w:r>
            <w:r w:rsidRPr="007930D9">
              <w:rPr>
                <w:spacing w:val="-1"/>
              </w:rPr>
              <w:t>щ</w:t>
            </w:r>
            <w:r w:rsidRPr="007930D9">
              <w:t>а</w:t>
            </w:r>
            <w:r w:rsidRPr="007930D9">
              <w:rPr>
                <w:spacing w:val="1"/>
              </w:rPr>
              <w:t>д</w:t>
            </w:r>
            <w:r w:rsidRPr="007930D9">
              <w:t>ок</w:t>
            </w:r>
            <w:r w:rsidRPr="007930D9">
              <w:rPr>
                <w:spacing w:val="1"/>
              </w:rPr>
              <w:t xml:space="preserve"> </w:t>
            </w:r>
            <w:r w:rsidRPr="007930D9">
              <w:t xml:space="preserve">и </w:t>
            </w:r>
          </w:p>
          <w:p w:rsidR="00513388" w:rsidRPr="007930D9" w:rsidRDefault="00513388" w:rsidP="00513388">
            <w:pPr>
              <w:widowControl w:val="0"/>
              <w:autoSpaceDE w:val="0"/>
              <w:autoSpaceDN w:val="0"/>
              <w:adjustRightInd w:val="0"/>
              <w:spacing w:line="276" w:lineRule="exact"/>
              <w:ind w:left="30"/>
              <w:jc w:val="center"/>
            </w:pPr>
            <w:r>
              <w:rPr>
                <w:spacing w:val="-1"/>
              </w:rPr>
              <w:t>м</w:t>
            </w:r>
            <w:r w:rsidRPr="007930D9">
              <w:t>аршей</w:t>
            </w:r>
            <w:r>
              <w:t xml:space="preserve"> выше 1-го этажа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t>1 раз в неделю</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rPr>
                <w:spacing w:val="-1"/>
              </w:rPr>
            </w:pPr>
            <w:r w:rsidRPr="007930D9">
              <w:t>Вл</w:t>
            </w:r>
            <w:r w:rsidRPr="007930D9">
              <w:rPr>
                <w:spacing w:val="1"/>
              </w:rPr>
              <w:t>а</w:t>
            </w:r>
            <w:r w:rsidRPr="007930D9">
              <w:t>жное</w:t>
            </w:r>
            <w:r w:rsidRPr="007930D9">
              <w:rPr>
                <w:spacing w:val="1"/>
              </w:rPr>
              <w:t xml:space="preserve"> </w:t>
            </w:r>
            <w:r w:rsidRPr="007930D9">
              <w:rPr>
                <w:spacing w:val="-1"/>
              </w:rPr>
              <w:t>п</w:t>
            </w:r>
            <w:r w:rsidRPr="007930D9">
              <w:t>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rPr>
                <w:spacing w:val="-1"/>
              </w:rPr>
              <w:t>м</w:t>
            </w:r>
            <w:r w:rsidRPr="007930D9">
              <w:t>е</w:t>
            </w:r>
            <w:r w:rsidRPr="007930D9">
              <w:rPr>
                <w:spacing w:val="1"/>
              </w:rPr>
              <w:t>с</w:t>
            </w:r>
            <w:r w:rsidRPr="007930D9">
              <w:t>т</w:t>
            </w:r>
            <w:r w:rsidRPr="007930D9">
              <w:rPr>
                <w:spacing w:val="1"/>
              </w:rPr>
              <w:t xml:space="preserve"> </w:t>
            </w:r>
            <w:r w:rsidRPr="007930D9">
              <w:rPr>
                <w:spacing w:val="-1"/>
              </w:rPr>
              <w:t>п</w:t>
            </w:r>
            <w:r w:rsidRPr="007930D9">
              <w:t>ер</w:t>
            </w:r>
            <w:r w:rsidRPr="007930D9">
              <w:rPr>
                <w:spacing w:val="1"/>
              </w:rPr>
              <w:t>е</w:t>
            </w:r>
            <w:r w:rsidRPr="007930D9">
              <w:t>д</w:t>
            </w:r>
            <w:r w:rsidRPr="007930D9">
              <w:rPr>
                <w:spacing w:val="1"/>
              </w:rPr>
              <w:t xml:space="preserve"> </w:t>
            </w:r>
            <w:r w:rsidRPr="007930D9">
              <w:t>за</w:t>
            </w:r>
            <w:r w:rsidRPr="007930D9">
              <w:rPr>
                <w:spacing w:val="1"/>
              </w:rPr>
              <w:t>г</w:t>
            </w:r>
            <w:r w:rsidRPr="007930D9">
              <w:t>р</w:t>
            </w:r>
            <w:r w:rsidRPr="007930D9">
              <w:rPr>
                <w:spacing w:val="-3"/>
              </w:rPr>
              <w:t>у</w:t>
            </w:r>
            <w:r w:rsidRPr="007930D9">
              <w:t>зо</w:t>
            </w:r>
            <w:r w:rsidRPr="007930D9">
              <w:rPr>
                <w:spacing w:val="-1"/>
              </w:rPr>
              <w:t>чн</w:t>
            </w:r>
            <w:r w:rsidRPr="007930D9">
              <w:t>ым</w:t>
            </w:r>
            <w:r w:rsidRPr="007930D9">
              <w:rPr>
                <w:spacing w:val="-1"/>
              </w:rPr>
              <w:t xml:space="preserve"> </w:t>
            </w:r>
          </w:p>
          <w:p w:rsidR="00513388" w:rsidRPr="007930D9" w:rsidRDefault="00513388" w:rsidP="00513388">
            <w:pPr>
              <w:widowControl w:val="0"/>
              <w:autoSpaceDE w:val="0"/>
              <w:autoSpaceDN w:val="0"/>
              <w:adjustRightInd w:val="0"/>
              <w:spacing w:line="276" w:lineRule="exact"/>
              <w:ind w:left="30"/>
              <w:jc w:val="center"/>
            </w:pPr>
            <w:r w:rsidRPr="007930D9">
              <w:t>кл</w:t>
            </w:r>
            <w:r w:rsidRPr="007930D9">
              <w:rPr>
                <w:spacing w:val="1"/>
              </w:rPr>
              <w:t>а</w:t>
            </w:r>
            <w:r w:rsidRPr="007930D9">
              <w:rPr>
                <w:spacing w:val="-1"/>
              </w:rPr>
              <w:t>п</w:t>
            </w:r>
            <w:r w:rsidRPr="007930D9">
              <w:t>аном</w:t>
            </w:r>
          </w:p>
          <w:p w:rsidR="00513388" w:rsidRPr="007930D9" w:rsidRDefault="00513388" w:rsidP="00513388">
            <w:pPr>
              <w:widowControl w:val="0"/>
              <w:autoSpaceDE w:val="0"/>
              <w:autoSpaceDN w:val="0"/>
              <w:adjustRightInd w:val="0"/>
              <w:spacing w:before="26"/>
              <w:ind w:left="30"/>
              <w:jc w:val="center"/>
            </w:pPr>
            <w:r w:rsidRPr="007930D9">
              <w:rPr>
                <w:spacing w:val="-1"/>
              </w:rPr>
              <w:t>м</w:t>
            </w:r>
            <w:r w:rsidRPr="007930D9">
              <w:rPr>
                <w:spacing w:val="-3"/>
              </w:rPr>
              <w:t>у</w:t>
            </w:r>
            <w:r w:rsidRPr="007930D9">
              <w:t>соропро</w:t>
            </w:r>
            <w:r w:rsidRPr="007930D9">
              <w:rPr>
                <w:spacing w:val="-1"/>
              </w:rPr>
              <w:t>в</w:t>
            </w:r>
            <w:r w:rsidRPr="007930D9">
              <w:t xml:space="preserve">одов </w:t>
            </w:r>
            <w:r w:rsidRPr="007930D9">
              <w:rPr>
                <w:spacing w:val="-1"/>
              </w:rPr>
              <w:t>(п</w:t>
            </w:r>
            <w:r w:rsidRPr="007930D9">
              <w:t xml:space="preserve">ри </w:t>
            </w:r>
            <w:r w:rsidRPr="007930D9">
              <w:rPr>
                <w:spacing w:val="-1"/>
              </w:rPr>
              <w:t>н</w:t>
            </w:r>
            <w:r w:rsidRPr="007930D9">
              <w:t>а</w:t>
            </w:r>
            <w:r w:rsidRPr="007930D9">
              <w:rPr>
                <w:spacing w:val="1"/>
              </w:rPr>
              <w:t>л</w:t>
            </w:r>
            <w:r w:rsidRPr="007930D9">
              <w:rPr>
                <w:spacing w:val="-1"/>
              </w:rPr>
              <w:t>ичии</w:t>
            </w:r>
            <w:r w:rsidRPr="007930D9">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в 2</w:t>
            </w:r>
            <w:r w:rsidRPr="007930D9">
              <w:rPr>
                <w:spacing w:val="1"/>
              </w:rPr>
              <w:t xml:space="preserve"> </w:t>
            </w:r>
            <w:r w:rsidRPr="007930D9">
              <w:t>дня</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М</w:t>
            </w:r>
            <w:r w:rsidRPr="007930D9">
              <w:t>ытье</w:t>
            </w:r>
            <w:r w:rsidRPr="007930D9">
              <w:rPr>
                <w:spacing w:val="1"/>
              </w:rPr>
              <w:t xml:space="preserve"> </w:t>
            </w:r>
            <w:r w:rsidRPr="007930D9">
              <w:t>л</w:t>
            </w:r>
            <w:r w:rsidRPr="007930D9">
              <w:rPr>
                <w:spacing w:val="1"/>
              </w:rPr>
              <w:t>е</w:t>
            </w:r>
            <w:r w:rsidRPr="007930D9">
              <w:t>стн</w:t>
            </w:r>
            <w:r w:rsidRPr="007930D9">
              <w:rPr>
                <w:spacing w:val="-1"/>
              </w:rPr>
              <w:t>ичн</w:t>
            </w:r>
            <w:r w:rsidRPr="007930D9">
              <w:t>ых</w:t>
            </w:r>
            <w:r w:rsidRPr="007930D9">
              <w:rPr>
                <w:spacing w:val="1"/>
              </w:rPr>
              <w:t xml:space="preserve"> </w:t>
            </w:r>
            <w:r w:rsidRPr="007930D9">
              <w:rPr>
                <w:spacing w:val="-1"/>
              </w:rPr>
              <w:t>п</w:t>
            </w:r>
            <w:r w:rsidRPr="007930D9">
              <w:t>ло</w:t>
            </w:r>
            <w:r w:rsidRPr="007930D9">
              <w:rPr>
                <w:spacing w:val="-1"/>
              </w:rPr>
              <w:t>щ</w:t>
            </w:r>
            <w:r w:rsidRPr="007930D9">
              <w:t>а</w:t>
            </w:r>
            <w:r w:rsidRPr="007930D9">
              <w:rPr>
                <w:spacing w:val="1"/>
              </w:rPr>
              <w:t>д</w:t>
            </w:r>
            <w:r w:rsidRPr="007930D9">
              <w:t>ок</w:t>
            </w:r>
            <w:r w:rsidRPr="007930D9">
              <w:rPr>
                <w:spacing w:val="1"/>
              </w:rPr>
              <w:t xml:space="preserve"> </w:t>
            </w:r>
            <w:r w:rsidRPr="007930D9">
              <w:t xml:space="preserve">и </w:t>
            </w:r>
            <w:r w:rsidRPr="007930D9">
              <w:rPr>
                <w:spacing w:val="-1"/>
              </w:rPr>
              <w:t>м</w:t>
            </w:r>
            <w:r w:rsidRPr="007930D9">
              <w:t>аршей</w:t>
            </w:r>
            <w:r>
              <w:t xml:space="preserve"> 1-го этажа</w:t>
            </w:r>
          </w:p>
          <w:p w:rsidR="00513388" w:rsidRPr="007930D9" w:rsidRDefault="00513388" w:rsidP="00513388">
            <w:pPr>
              <w:widowControl w:val="0"/>
              <w:autoSpaceDE w:val="0"/>
              <w:autoSpaceDN w:val="0"/>
              <w:adjustRightInd w:val="0"/>
              <w:spacing w:line="276" w:lineRule="exact"/>
              <w:ind w:left="30"/>
              <w:jc w:val="center"/>
            </w:pP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t>ежедневно</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56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М</w:t>
            </w:r>
            <w:r w:rsidRPr="007930D9">
              <w:t>ытье</w:t>
            </w:r>
            <w:r w:rsidRPr="007930D9">
              <w:rPr>
                <w:spacing w:val="1"/>
              </w:rPr>
              <w:t xml:space="preserve"> </w:t>
            </w:r>
            <w:r w:rsidRPr="007930D9">
              <w:t>л</w:t>
            </w:r>
            <w:r w:rsidRPr="007930D9">
              <w:rPr>
                <w:spacing w:val="1"/>
              </w:rPr>
              <w:t>е</w:t>
            </w:r>
            <w:r w:rsidRPr="007930D9">
              <w:t>стн</w:t>
            </w:r>
            <w:r w:rsidRPr="007930D9">
              <w:rPr>
                <w:spacing w:val="-1"/>
              </w:rPr>
              <w:t>ичн</w:t>
            </w:r>
            <w:r w:rsidRPr="007930D9">
              <w:t>ых</w:t>
            </w:r>
            <w:r w:rsidRPr="007930D9">
              <w:rPr>
                <w:spacing w:val="1"/>
              </w:rPr>
              <w:t xml:space="preserve"> </w:t>
            </w:r>
            <w:r w:rsidRPr="007930D9">
              <w:rPr>
                <w:spacing w:val="-1"/>
              </w:rPr>
              <w:t>п</w:t>
            </w:r>
            <w:r w:rsidRPr="007930D9">
              <w:t>ло</w:t>
            </w:r>
            <w:r w:rsidRPr="007930D9">
              <w:rPr>
                <w:spacing w:val="-1"/>
              </w:rPr>
              <w:t>щ</w:t>
            </w:r>
            <w:r w:rsidRPr="007930D9">
              <w:t>а</w:t>
            </w:r>
            <w:r w:rsidRPr="007930D9">
              <w:rPr>
                <w:spacing w:val="1"/>
              </w:rPr>
              <w:t>д</w:t>
            </w:r>
            <w:r w:rsidRPr="007930D9">
              <w:t>ок</w:t>
            </w:r>
            <w:r w:rsidRPr="007930D9">
              <w:rPr>
                <w:spacing w:val="1"/>
              </w:rPr>
              <w:t xml:space="preserve"> </w:t>
            </w:r>
            <w:r w:rsidRPr="007930D9">
              <w:t xml:space="preserve">и </w:t>
            </w:r>
            <w:r w:rsidRPr="007930D9">
              <w:rPr>
                <w:spacing w:val="-1"/>
              </w:rPr>
              <w:t>м</w:t>
            </w:r>
            <w:r w:rsidRPr="007930D9">
              <w:t>аршей</w:t>
            </w:r>
            <w:r>
              <w:t xml:space="preserve"> выше 1-го этажа</w:t>
            </w:r>
          </w:p>
          <w:p w:rsidR="00513388" w:rsidRPr="007930D9" w:rsidRDefault="00513388" w:rsidP="00513388">
            <w:pPr>
              <w:widowControl w:val="0"/>
              <w:autoSpaceDE w:val="0"/>
              <w:autoSpaceDN w:val="0"/>
              <w:adjustRightInd w:val="0"/>
              <w:spacing w:line="276" w:lineRule="exact"/>
              <w:ind w:left="30"/>
              <w:jc w:val="center"/>
              <w:rPr>
                <w:spacing w:val="1"/>
              </w:rPr>
            </w:pP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lastRenderedPageBreak/>
              <w:t>1 раз в неделю</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М</w:t>
            </w:r>
            <w:r w:rsidRPr="007930D9">
              <w:t>ытье</w:t>
            </w:r>
            <w:r w:rsidRPr="007930D9">
              <w:rPr>
                <w:spacing w:val="1"/>
              </w:rPr>
              <w:t xml:space="preserve"> </w:t>
            </w:r>
            <w:r w:rsidRPr="007930D9">
              <w:t>окон</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 xml:space="preserve">в </w:t>
            </w:r>
            <w:r w:rsidRPr="007930D9">
              <w:rPr>
                <w:spacing w:val="1"/>
              </w:rPr>
              <w:t>г</w:t>
            </w:r>
            <w:r w:rsidRPr="007930D9">
              <w:t>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М</w:t>
            </w:r>
            <w:r w:rsidRPr="007930D9">
              <w:t>ытье</w:t>
            </w:r>
            <w:r>
              <w:t xml:space="preserve"> полов</w:t>
            </w:r>
            <w:r w:rsidRPr="007930D9">
              <w:rPr>
                <w:spacing w:val="1"/>
              </w:rPr>
              <w:t xml:space="preserve"> </w:t>
            </w:r>
            <w:r w:rsidRPr="007930D9">
              <w:t>ка</w:t>
            </w:r>
            <w:r w:rsidRPr="007930D9">
              <w:rPr>
                <w:spacing w:val="1"/>
              </w:rPr>
              <w:t>б</w:t>
            </w:r>
            <w:r w:rsidRPr="007930D9">
              <w:rPr>
                <w:spacing w:val="-1"/>
              </w:rPr>
              <w:t>ин</w:t>
            </w:r>
            <w:r w:rsidRPr="007930D9">
              <w:t>ы</w:t>
            </w:r>
            <w:r w:rsidRPr="007930D9">
              <w:rPr>
                <w:spacing w:val="1"/>
              </w:rPr>
              <w:t xml:space="preserve"> </w:t>
            </w:r>
            <w:r w:rsidRPr="007930D9">
              <w:t>лифта</w:t>
            </w:r>
            <w:r w:rsidRPr="007930D9">
              <w:rPr>
                <w:spacing w:val="1"/>
              </w:rPr>
              <w:t xml:space="preserve"> </w:t>
            </w:r>
            <w:r w:rsidRPr="007930D9">
              <w:rPr>
                <w:spacing w:val="-1"/>
              </w:rPr>
              <w:t>(п</w:t>
            </w:r>
            <w:r w:rsidRPr="007930D9">
              <w:t xml:space="preserve">ри </w:t>
            </w:r>
            <w:r w:rsidRPr="007930D9">
              <w:rPr>
                <w:spacing w:val="-1"/>
              </w:rPr>
              <w:t>н</w:t>
            </w:r>
            <w:r w:rsidRPr="007930D9">
              <w:t>а</w:t>
            </w:r>
            <w:r w:rsidRPr="007930D9">
              <w:rPr>
                <w:spacing w:val="1"/>
              </w:rPr>
              <w:t>л</w:t>
            </w:r>
            <w:r w:rsidRPr="007930D9">
              <w:rPr>
                <w:spacing w:val="-1"/>
              </w:rPr>
              <w:t>ичии</w:t>
            </w:r>
            <w:r w:rsidRPr="007930D9">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Pr>
                <w:spacing w:val="-1"/>
              </w:rPr>
              <w:t>ежедневно</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rPr>
                <w:spacing w:val="-1"/>
              </w:rPr>
            </w:pPr>
          </w:p>
        </w:tc>
      </w:tr>
      <w:tr w:rsidR="00513388" w:rsidRPr="007930D9" w:rsidTr="00513388">
        <w:trPr>
          <w:trHeight w:val="227"/>
        </w:trPr>
        <w:tc>
          <w:tcPr>
            <w:tcW w:w="6643"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rPr>
                <w:b/>
                <w:bCs/>
              </w:rPr>
              <w:t>1</w:t>
            </w:r>
            <w:r w:rsidRPr="007930D9">
              <w:rPr>
                <w:b/>
                <w:bCs/>
                <w:spacing w:val="1"/>
              </w:rPr>
              <w:t>.</w:t>
            </w:r>
            <w:r w:rsidRPr="007930D9">
              <w:rPr>
                <w:b/>
                <w:bCs/>
              </w:rPr>
              <w:t>7.</w:t>
            </w:r>
            <w:r w:rsidRPr="007930D9">
              <w:rPr>
                <w:b/>
                <w:bCs/>
                <w:spacing w:val="2"/>
              </w:rPr>
              <w:t xml:space="preserve"> </w:t>
            </w:r>
            <w:r w:rsidRPr="007930D9">
              <w:rPr>
                <w:b/>
                <w:bCs/>
              </w:rPr>
              <w:t>Сани</w:t>
            </w:r>
            <w:r w:rsidRPr="007930D9">
              <w:rPr>
                <w:b/>
                <w:bCs/>
                <w:spacing w:val="1"/>
              </w:rPr>
              <w:t>т</w:t>
            </w:r>
            <w:r w:rsidRPr="007930D9">
              <w:rPr>
                <w:b/>
                <w:bCs/>
              </w:rPr>
              <w:t>ар</w:t>
            </w:r>
            <w:r w:rsidRPr="007930D9">
              <w:rPr>
                <w:b/>
                <w:bCs/>
                <w:spacing w:val="-1"/>
              </w:rPr>
              <w:t>н</w:t>
            </w:r>
            <w:r w:rsidRPr="007930D9">
              <w:rPr>
                <w:b/>
                <w:bCs/>
              </w:rPr>
              <w:t>ое</w:t>
            </w:r>
            <w:r w:rsidRPr="007930D9">
              <w:rPr>
                <w:b/>
                <w:bCs/>
                <w:spacing w:val="2"/>
              </w:rPr>
              <w:t xml:space="preserve"> </w:t>
            </w:r>
            <w:r w:rsidRPr="007930D9">
              <w:rPr>
                <w:b/>
                <w:bCs/>
              </w:rPr>
              <w:t>со</w:t>
            </w:r>
            <w:r w:rsidRPr="007930D9">
              <w:rPr>
                <w:b/>
                <w:bCs/>
                <w:spacing w:val="1"/>
              </w:rPr>
              <w:t>д</w:t>
            </w:r>
            <w:r w:rsidRPr="007930D9">
              <w:rPr>
                <w:b/>
                <w:bCs/>
              </w:rPr>
              <w:t>ер</w:t>
            </w:r>
            <w:r w:rsidRPr="007930D9">
              <w:rPr>
                <w:b/>
                <w:bCs/>
                <w:spacing w:val="-3"/>
              </w:rPr>
              <w:t>ж</w:t>
            </w:r>
            <w:r w:rsidRPr="007930D9">
              <w:rPr>
                <w:b/>
                <w:bCs/>
              </w:rPr>
              <w:t>ан</w:t>
            </w:r>
            <w:r w:rsidRPr="007930D9">
              <w:rPr>
                <w:b/>
                <w:bCs/>
                <w:spacing w:val="-1"/>
              </w:rPr>
              <w:t>и</w:t>
            </w:r>
            <w:r w:rsidRPr="007930D9">
              <w:rPr>
                <w:b/>
                <w:bCs/>
              </w:rPr>
              <w:t>е</w:t>
            </w:r>
            <w:r w:rsidRPr="007930D9">
              <w:rPr>
                <w:b/>
                <w:bCs/>
                <w:spacing w:val="2"/>
              </w:rPr>
              <w:t xml:space="preserve"> </w:t>
            </w:r>
            <w:r w:rsidRPr="007930D9">
              <w:rPr>
                <w:b/>
                <w:bCs/>
              </w:rPr>
              <w:t>п</w:t>
            </w:r>
            <w:r w:rsidRPr="007930D9">
              <w:rPr>
                <w:b/>
                <w:bCs/>
                <w:spacing w:val="-1"/>
              </w:rPr>
              <w:t>р</w:t>
            </w:r>
            <w:r w:rsidRPr="007930D9">
              <w:rPr>
                <w:b/>
                <w:bCs/>
              </w:rPr>
              <w:t>идомовой</w:t>
            </w:r>
            <w:r w:rsidRPr="007930D9">
              <w:rPr>
                <w:b/>
                <w:bCs/>
                <w:spacing w:val="1"/>
              </w:rPr>
              <w:t xml:space="preserve"> </w:t>
            </w:r>
            <w:r w:rsidRPr="007930D9">
              <w:rPr>
                <w:b/>
                <w:bCs/>
                <w:spacing w:val="2"/>
              </w:rPr>
              <w:t>т</w:t>
            </w:r>
            <w:r w:rsidRPr="007930D9">
              <w:rPr>
                <w:b/>
                <w:bCs/>
              </w:rPr>
              <w:t>ерр</w:t>
            </w:r>
            <w:r w:rsidRPr="007930D9">
              <w:rPr>
                <w:b/>
                <w:bCs/>
                <w:spacing w:val="-1"/>
              </w:rPr>
              <w:t>и</w:t>
            </w:r>
            <w:r w:rsidRPr="007930D9">
              <w:rPr>
                <w:b/>
                <w:bCs/>
                <w:spacing w:val="2"/>
              </w:rPr>
              <w:t>т</w:t>
            </w:r>
            <w:r w:rsidRPr="007930D9">
              <w:rPr>
                <w:b/>
                <w:bCs/>
              </w:rPr>
              <w:t>ор</w:t>
            </w:r>
            <w:r w:rsidRPr="007930D9">
              <w:rPr>
                <w:b/>
                <w:bCs/>
                <w:spacing w:val="-1"/>
              </w:rPr>
              <w:t>и</w:t>
            </w:r>
            <w:r w:rsidRPr="007930D9">
              <w:rPr>
                <w:b/>
                <w:bCs/>
              </w:rPr>
              <w:t>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ind w:right="-142"/>
              <w:jc w:val="center"/>
            </w:pPr>
            <w:r>
              <w:t>1,4</w:t>
            </w:r>
          </w:p>
        </w:tc>
      </w:tr>
      <w:tr w:rsidR="00513388" w:rsidRPr="007930D9" w:rsidTr="00513388">
        <w:trPr>
          <w:trHeight w:val="227"/>
        </w:trPr>
        <w:tc>
          <w:tcPr>
            <w:tcW w:w="745" w:type="dxa"/>
            <w:tcBorders>
              <w:top w:val="single" w:sz="8" w:space="0" w:color="000000"/>
              <w:left w:val="single" w:sz="4" w:space="0" w:color="auto"/>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rPr>
                <w:b/>
                <w:bCs/>
              </w:rPr>
              <w:t>Ле</w:t>
            </w:r>
            <w:r w:rsidRPr="007930D9">
              <w:rPr>
                <w:b/>
                <w:bCs/>
                <w:spacing w:val="2"/>
              </w:rPr>
              <w:t>т</w:t>
            </w:r>
            <w:r w:rsidRPr="007930D9">
              <w:rPr>
                <w:b/>
                <w:bCs/>
              </w:rPr>
              <w:t>н</w:t>
            </w:r>
            <w:r w:rsidRPr="007930D9">
              <w:rPr>
                <w:b/>
                <w:bCs/>
                <w:spacing w:val="-1"/>
              </w:rPr>
              <w:t>и</w:t>
            </w:r>
            <w:r w:rsidRPr="007930D9">
              <w:rPr>
                <w:b/>
                <w:bCs/>
              </w:rPr>
              <w:t>й</w:t>
            </w:r>
            <w:r w:rsidRPr="007930D9">
              <w:rPr>
                <w:b/>
                <w:bCs/>
                <w:spacing w:val="1"/>
              </w:rPr>
              <w:t xml:space="preserve"> </w:t>
            </w:r>
            <w:r w:rsidRPr="007930D9">
              <w:rPr>
                <w:b/>
                <w:bCs/>
              </w:rPr>
              <w:t>пер</w:t>
            </w:r>
            <w:r w:rsidRPr="007930D9">
              <w:rPr>
                <w:b/>
                <w:bCs/>
                <w:spacing w:val="-1"/>
              </w:rPr>
              <w:t>и</w:t>
            </w:r>
            <w:r w:rsidRPr="007930D9">
              <w:rPr>
                <w:b/>
                <w:bCs/>
              </w:rPr>
              <w:t>од</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p>
        </w:tc>
      </w:tr>
      <w:tr w:rsidR="00513388" w:rsidRPr="007930D9" w:rsidTr="00513388">
        <w:trPr>
          <w:trHeight w:val="227"/>
        </w:trPr>
        <w:tc>
          <w:tcPr>
            <w:tcW w:w="745" w:type="dxa"/>
            <w:tcBorders>
              <w:top w:val="single" w:sz="8" w:space="0" w:color="000000"/>
              <w:left w:val="single" w:sz="4" w:space="0" w:color="auto"/>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t>территор</w:t>
            </w:r>
            <w:r w:rsidRPr="007930D9">
              <w:rPr>
                <w:spacing w:val="-1"/>
              </w:rPr>
              <w:t>и</w:t>
            </w:r>
            <w:r w:rsidRPr="007930D9">
              <w:t>и</w:t>
            </w:r>
          </w:p>
          <w:p w:rsidR="00513388" w:rsidRPr="007930D9" w:rsidRDefault="00513388" w:rsidP="00513388">
            <w:pPr>
              <w:widowControl w:val="0"/>
              <w:autoSpaceDE w:val="0"/>
              <w:autoSpaceDN w:val="0"/>
              <w:adjustRightInd w:val="0"/>
              <w:spacing w:line="276" w:lineRule="exact"/>
              <w:ind w:left="30"/>
              <w:jc w:val="center"/>
            </w:pP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4" w:space="0" w:color="auto"/>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Ча</w:t>
            </w:r>
            <w:r w:rsidRPr="007930D9">
              <w:rPr>
                <w:spacing w:val="1"/>
              </w:rPr>
              <w:t>с</w:t>
            </w:r>
            <w:r w:rsidRPr="007930D9">
              <w:t>т</w:t>
            </w:r>
            <w:r w:rsidRPr="007930D9">
              <w:rPr>
                <w:spacing w:val="-1"/>
              </w:rPr>
              <w:t>ичн</w:t>
            </w:r>
            <w:r w:rsidRPr="007930D9">
              <w:t>ая</w:t>
            </w:r>
            <w:r w:rsidRPr="007930D9">
              <w:rPr>
                <w:spacing w:val="1"/>
              </w:rPr>
              <w:t xml:space="preserve"> </w:t>
            </w:r>
            <w:r w:rsidRPr="007930D9">
              <w:rPr>
                <w:spacing w:val="-3"/>
              </w:rPr>
              <w:t>у</w:t>
            </w:r>
            <w:r w:rsidRPr="007930D9">
              <w:t>бор</w:t>
            </w:r>
            <w:r w:rsidRPr="007930D9">
              <w:rPr>
                <w:spacing w:val="1"/>
              </w:rPr>
              <w:t>к</w:t>
            </w:r>
            <w:r w:rsidRPr="007930D9">
              <w:t>а</w:t>
            </w:r>
            <w:r w:rsidRPr="007930D9">
              <w:rPr>
                <w:spacing w:val="2"/>
              </w:rPr>
              <w:t xml:space="preserve"> </w:t>
            </w:r>
            <w:r w:rsidRPr="007930D9">
              <w:t>территор</w:t>
            </w:r>
            <w:r w:rsidRPr="007930D9">
              <w:rPr>
                <w:spacing w:val="-1"/>
              </w:rPr>
              <w:t>и</w:t>
            </w:r>
            <w:r w:rsidRPr="007930D9">
              <w:t>й в дни с</w:t>
            </w:r>
            <w:r w:rsidRPr="007930D9">
              <w:rPr>
                <w:spacing w:val="2"/>
              </w:rPr>
              <w:t xml:space="preserve"> </w:t>
            </w:r>
            <w:r w:rsidRPr="007930D9">
              <w:t>ос</w:t>
            </w:r>
            <w:r w:rsidRPr="007930D9">
              <w:rPr>
                <w:spacing w:val="1"/>
              </w:rPr>
              <w:t>а</w:t>
            </w:r>
            <w:r w:rsidRPr="007930D9">
              <w:t>д</w:t>
            </w:r>
            <w:r w:rsidRPr="007930D9">
              <w:rPr>
                <w:spacing w:val="1"/>
              </w:rPr>
              <w:t>к</w:t>
            </w:r>
            <w:r w:rsidRPr="007930D9">
              <w:t xml:space="preserve">ами </w:t>
            </w:r>
          </w:p>
          <w:p w:rsidR="00513388" w:rsidRPr="007930D9" w:rsidRDefault="00513388" w:rsidP="00513388">
            <w:pPr>
              <w:widowControl w:val="0"/>
              <w:autoSpaceDE w:val="0"/>
              <w:autoSpaceDN w:val="0"/>
              <w:adjustRightInd w:val="0"/>
              <w:spacing w:line="276" w:lineRule="exact"/>
              <w:ind w:left="30"/>
              <w:jc w:val="center"/>
            </w:pPr>
            <w:r w:rsidRPr="007930D9">
              <w:t>бол</w:t>
            </w:r>
            <w:r w:rsidRPr="007930D9">
              <w:rPr>
                <w:spacing w:val="1"/>
              </w:rPr>
              <w:t>е</w:t>
            </w:r>
            <w:r w:rsidRPr="007930D9">
              <w:t>е</w:t>
            </w:r>
            <w:r w:rsidRPr="007930D9">
              <w:rPr>
                <w:spacing w:val="2"/>
              </w:rPr>
              <w:t xml:space="preserve"> </w:t>
            </w:r>
            <w:r w:rsidRPr="007930D9">
              <w:t>2</w:t>
            </w:r>
            <w:r w:rsidRPr="007930D9">
              <w:rPr>
                <w:spacing w:val="1"/>
              </w:rPr>
              <w:t xml:space="preserve"> </w:t>
            </w:r>
            <w:r w:rsidRPr="007930D9">
              <w:t>см</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t>территор</w:t>
            </w:r>
            <w:r w:rsidRPr="007930D9">
              <w:rPr>
                <w:spacing w:val="-1"/>
              </w:rPr>
              <w:t>и</w:t>
            </w:r>
            <w:r w:rsidRPr="007930D9">
              <w:t>и в дни с</w:t>
            </w:r>
            <w:r w:rsidRPr="007930D9">
              <w:rPr>
                <w:spacing w:val="2"/>
              </w:rPr>
              <w:t xml:space="preserve"> </w:t>
            </w:r>
            <w:r w:rsidRPr="007930D9">
              <w:t>сильны</w:t>
            </w:r>
            <w:r w:rsidRPr="007930D9">
              <w:rPr>
                <w:spacing w:val="-2"/>
              </w:rPr>
              <w:t>м</w:t>
            </w:r>
            <w:r w:rsidRPr="007930D9">
              <w:t xml:space="preserve">и </w:t>
            </w:r>
          </w:p>
          <w:p w:rsidR="00513388" w:rsidRPr="007930D9" w:rsidRDefault="00513388" w:rsidP="00513388">
            <w:pPr>
              <w:widowControl w:val="0"/>
              <w:autoSpaceDE w:val="0"/>
              <w:autoSpaceDN w:val="0"/>
              <w:adjustRightInd w:val="0"/>
              <w:spacing w:line="276" w:lineRule="exact"/>
              <w:ind w:left="30"/>
              <w:jc w:val="center"/>
            </w:pPr>
            <w:r w:rsidRPr="007930D9">
              <w:t>ос</w:t>
            </w:r>
            <w:r w:rsidRPr="007930D9">
              <w:rPr>
                <w:spacing w:val="1"/>
              </w:rPr>
              <w:t>а</w:t>
            </w:r>
            <w:r w:rsidRPr="007930D9">
              <w:t>д</w:t>
            </w:r>
            <w:r w:rsidRPr="007930D9">
              <w:rPr>
                <w:spacing w:val="1"/>
              </w:rPr>
              <w:t>к</w:t>
            </w:r>
            <w:r w:rsidRPr="007930D9">
              <w:t>ами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в двое</w:t>
            </w:r>
            <w:r w:rsidRPr="007930D9">
              <w:rPr>
                <w:spacing w:val="1"/>
              </w:rPr>
              <w:t xml:space="preserve"> </w:t>
            </w:r>
            <w:r w:rsidRPr="007930D9">
              <w:t>с</w:t>
            </w:r>
            <w:r w:rsidRPr="007930D9">
              <w:rPr>
                <w:spacing w:val="-2"/>
              </w:rPr>
              <w:t>у</w:t>
            </w:r>
            <w:r w:rsidRPr="007930D9">
              <w:t>ток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30"/>
              <w:jc w:val="center"/>
            </w:pPr>
            <w:r w:rsidRPr="007930D9">
              <w:t>Оч</w:t>
            </w:r>
            <w:r w:rsidRPr="007930D9">
              <w:rPr>
                <w:spacing w:val="-1"/>
              </w:rPr>
              <w:t>и</w:t>
            </w:r>
            <w:r w:rsidRPr="007930D9">
              <w:t>ст</w:t>
            </w:r>
            <w:r w:rsidRPr="007930D9">
              <w:rPr>
                <w:spacing w:val="1"/>
              </w:rPr>
              <w:t>к</w:t>
            </w:r>
            <w:r w:rsidRPr="007930D9">
              <w:t>а</w:t>
            </w:r>
            <w:r w:rsidRPr="007930D9">
              <w:rPr>
                <w:spacing w:val="2"/>
              </w:rPr>
              <w:t xml:space="preserve"> </w:t>
            </w:r>
            <w:r w:rsidRPr="007930D9">
              <w:rPr>
                <w:spacing w:val="-3"/>
              </w:rPr>
              <w:t>у</w:t>
            </w:r>
            <w:r w:rsidRPr="007930D9">
              <w:t>рн от</w:t>
            </w:r>
            <w:r w:rsidRPr="007930D9">
              <w:rPr>
                <w:spacing w:val="1"/>
              </w:rPr>
              <w:t xml:space="preserve"> </w:t>
            </w:r>
            <w:r w:rsidRPr="007930D9">
              <w:rPr>
                <w:spacing w:val="-1"/>
              </w:rPr>
              <w:t>м</w:t>
            </w:r>
            <w:r w:rsidRPr="007930D9">
              <w:rPr>
                <w:spacing w:val="-3"/>
              </w:rPr>
              <w:t>у</w:t>
            </w:r>
            <w:r w:rsidRPr="007930D9">
              <w:t xml:space="preserve">сора </w:t>
            </w:r>
            <w:r w:rsidRPr="007930D9">
              <w:rPr>
                <w:b/>
                <w:bCs/>
              </w:rPr>
              <w:t>(п</w:t>
            </w:r>
            <w:r w:rsidRPr="007930D9">
              <w:rPr>
                <w:b/>
                <w:bCs/>
                <w:spacing w:val="-2"/>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right="-142"/>
            </w:pPr>
            <w:r w:rsidRPr="007930D9">
              <w:t>В рабочие</w:t>
            </w:r>
          </w:p>
          <w:p w:rsidR="00513388" w:rsidRPr="007930D9" w:rsidRDefault="00513388" w:rsidP="00513388">
            <w:pPr>
              <w:widowControl w:val="0"/>
              <w:autoSpaceDE w:val="0"/>
              <w:autoSpaceDN w:val="0"/>
              <w:adjustRightInd w:val="0"/>
              <w:ind w:right="-142"/>
            </w:pPr>
            <w:r w:rsidRPr="007930D9">
              <w:t xml:space="preserve"> дни  </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Сбор</w:t>
            </w:r>
            <w:r w:rsidRPr="007930D9">
              <w:rPr>
                <w:spacing w:val="-9"/>
              </w:rPr>
              <w:t xml:space="preserve"> </w:t>
            </w:r>
            <w:r w:rsidRPr="007930D9">
              <w:rPr>
                <w:spacing w:val="-1"/>
              </w:rPr>
              <w:t>м</w:t>
            </w:r>
            <w:r w:rsidRPr="007930D9">
              <w:rPr>
                <w:spacing w:val="-3"/>
              </w:rPr>
              <w:t>у</w:t>
            </w:r>
            <w:r w:rsidRPr="007930D9">
              <w:t>сора</w:t>
            </w:r>
            <w:r w:rsidRPr="007930D9">
              <w:rPr>
                <w:spacing w:val="2"/>
              </w:rPr>
              <w:t xml:space="preserve"> </w:t>
            </w:r>
            <w:r w:rsidRPr="007930D9">
              <w:rPr>
                <w:spacing w:val="-1"/>
              </w:rPr>
              <w:t>н</w:t>
            </w:r>
            <w:r w:rsidRPr="007930D9">
              <w:t>а</w:t>
            </w:r>
            <w:r w:rsidRPr="007930D9">
              <w:rPr>
                <w:spacing w:val="2"/>
              </w:rPr>
              <w:t xml:space="preserve"> </w:t>
            </w:r>
            <w:r w:rsidRPr="007930D9">
              <w:rPr>
                <w:spacing w:val="1"/>
              </w:rPr>
              <w:t>г</w:t>
            </w:r>
            <w:r w:rsidRPr="007930D9">
              <w:t>азонах,</w:t>
            </w:r>
            <w:r w:rsidRPr="007930D9">
              <w:rPr>
                <w:spacing w:val="2"/>
              </w:rPr>
              <w:t xml:space="preserve"> </w:t>
            </w:r>
            <w:r w:rsidRPr="007930D9">
              <w:t>д</w:t>
            </w:r>
            <w:r w:rsidRPr="007930D9">
              <w:rPr>
                <w:spacing w:val="1"/>
              </w:rPr>
              <w:t>е</w:t>
            </w:r>
            <w:r w:rsidRPr="007930D9">
              <w:t>тс</w:t>
            </w:r>
            <w:r w:rsidRPr="007930D9">
              <w:rPr>
                <w:spacing w:val="1"/>
              </w:rPr>
              <w:t>к</w:t>
            </w:r>
            <w:r w:rsidRPr="007930D9">
              <w:t xml:space="preserve">ой </w:t>
            </w:r>
            <w:r w:rsidRPr="007930D9">
              <w:rPr>
                <w:spacing w:val="-1"/>
              </w:rPr>
              <w:t>п</w:t>
            </w:r>
            <w:r w:rsidRPr="007930D9">
              <w:t>ло</w:t>
            </w:r>
            <w:r w:rsidRPr="007930D9">
              <w:rPr>
                <w:spacing w:val="-1"/>
              </w:rPr>
              <w:t>щ</w:t>
            </w:r>
            <w:r w:rsidRPr="007930D9">
              <w:t>а</w:t>
            </w:r>
            <w:r w:rsidRPr="007930D9">
              <w:rPr>
                <w:spacing w:val="1"/>
              </w:rPr>
              <w:t>д</w:t>
            </w:r>
            <w:r w:rsidRPr="007930D9">
              <w:t>ке</w:t>
            </w:r>
            <w:r w:rsidRPr="007930D9">
              <w:rPr>
                <w:spacing w:val="2"/>
              </w:rPr>
              <w:t xml:space="preserve"> </w:t>
            </w:r>
            <w:r w:rsidRPr="007930D9">
              <w:t>и с</w:t>
            </w:r>
            <w:r w:rsidRPr="007930D9">
              <w:rPr>
                <w:spacing w:val="1"/>
              </w:rPr>
              <w:t>к</w:t>
            </w:r>
            <w:r w:rsidRPr="007930D9">
              <w:t>л</w:t>
            </w:r>
            <w:r w:rsidRPr="007930D9">
              <w:rPr>
                <w:spacing w:val="1"/>
              </w:rPr>
              <w:t>а</w:t>
            </w:r>
            <w:r w:rsidRPr="007930D9">
              <w:t>диро</w:t>
            </w:r>
            <w:r w:rsidRPr="007930D9">
              <w:rPr>
                <w:spacing w:val="-1"/>
              </w:rPr>
              <w:t>в</w:t>
            </w:r>
            <w:r w:rsidRPr="007930D9">
              <w:t>ан</w:t>
            </w:r>
            <w:r w:rsidRPr="007930D9">
              <w:rPr>
                <w:spacing w:val="-1"/>
              </w:rPr>
              <w:t>и</w:t>
            </w:r>
            <w:r w:rsidRPr="007930D9">
              <w:t>е</w:t>
            </w:r>
            <w:r w:rsidRPr="007930D9">
              <w:rPr>
                <w:spacing w:val="2"/>
              </w:rPr>
              <w:t xml:space="preserve"> </w:t>
            </w:r>
            <w:r w:rsidRPr="007930D9">
              <w:t>е</w:t>
            </w:r>
            <w:r w:rsidRPr="007930D9">
              <w:rPr>
                <w:spacing w:val="2"/>
              </w:rPr>
              <w:t>г</w:t>
            </w:r>
            <w:r w:rsidRPr="007930D9">
              <w:t>о</w:t>
            </w:r>
            <w:r w:rsidRPr="007930D9">
              <w:rPr>
                <w:spacing w:val="1"/>
              </w:rPr>
              <w:t xml:space="preserve"> </w:t>
            </w:r>
            <w:r w:rsidRPr="007930D9">
              <w:t>в</w:t>
            </w:r>
          </w:p>
          <w:p w:rsidR="00513388" w:rsidRPr="007930D9" w:rsidRDefault="00513388" w:rsidP="00513388">
            <w:pPr>
              <w:widowControl w:val="0"/>
              <w:autoSpaceDE w:val="0"/>
              <w:autoSpaceDN w:val="0"/>
              <w:adjustRightInd w:val="0"/>
              <w:spacing w:before="25"/>
              <w:ind w:left="30"/>
              <w:jc w:val="center"/>
              <w:rPr>
                <w:spacing w:val="3"/>
              </w:rPr>
            </w:pPr>
            <w:r w:rsidRPr="007930D9">
              <w:t>с</w:t>
            </w:r>
            <w:r w:rsidRPr="007930D9">
              <w:rPr>
                <w:spacing w:val="1"/>
              </w:rPr>
              <w:t>а</w:t>
            </w:r>
            <w:r w:rsidRPr="007930D9">
              <w:rPr>
                <w:spacing w:val="-1"/>
              </w:rPr>
              <w:t>ни</w:t>
            </w:r>
            <w:r w:rsidRPr="007930D9">
              <w:t>тарной зо</w:t>
            </w:r>
            <w:r w:rsidRPr="007930D9">
              <w:rPr>
                <w:spacing w:val="-1"/>
              </w:rPr>
              <w:t>н</w:t>
            </w:r>
            <w:r w:rsidRPr="007930D9">
              <w:t>е</w:t>
            </w:r>
            <w:r w:rsidRPr="007930D9">
              <w:rPr>
                <w:spacing w:val="2"/>
              </w:rPr>
              <w:t xml:space="preserve"> </w:t>
            </w:r>
            <w:r w:rsidRPr="007930D9">
              <w:rPr>
                <w:spacing w:val="-1"/>
              </w:rPr>
              <w:t>(</w:t>
            </w:r>
            <w:r w:rsidRPr="007930D9">
              <w:t>ко</w:t>
            </w:r>
            <w:r w:rsidRPr="007930D9">
              <w:rPr>
                <w:spacing w:val="-1"/>
              </w:rPr>
              <w:t>н</w:t>
            </w:r>
            <w:r w:rsidRPr="007930D9">
              <w:t>тей</w:t>
            </w:r>
            <w:r w:rsidRPr="007930D9">
              <w:rPr>
                <w:spacing w:val="-1"/>
              </w:rPr>
              <w:t>н</w:t>
            </w:r>
            <w:r w:rsidRPr="007930D9">
              <w:t>ерная</w:t>
            </w:r>
            <w:r w:rsidRPr="007930D9">
              <w:rPr>
                <w:spacing w:val="1"/>
              </w:rPr>
              <w:t xml:space="preserve"> </w:t>
            </w:r>
            <w:r w:rsidRPr="007930D9">
              <w:rPr>
                <w:spacing w:val="-1"/>
              </w:rPr>
              <w:t>п</w:t>
            </w:r>
            <w:r w:rsidRPr="007930D9">
              <w:t>ло</w:t>
            </w:r>
            <w:r w:rsidRPr="007930D9">
              <w:rPr>
                <w:spacing w:val="-1"/>
              </w:rPr>
              <w:t>щ</w:t>
            </w:r>
            <w:r w:rsidRPr="007930D9">
              <w:t>а</w:t>
            </w:r>
            <w:r w:rsidRPr="007930D9">
              <w:rPr>
                <w:spacing w:val="1"/>
              </w:rPr>
              <w:t>д</w:t>
            </w:r>
            <w:r w:rsidRPr="007930D9">
              <w:t>ка,</w:t>
            </w:r>
            <w:r w:rsidRPr="007930D9">
              <w:rPr>
                <w:spacing w:val="3"/>
              </w:rPr>
              <w:t xml:space="preserve"> </w:t>
            </w:r>
          </w:p>
          <w:p w:rsidR="00513388" w:rsidRPr="007930D9" w:rsidRDefault="00513388" w:rsidP="00513388">
            <w:pPr>
              <w:widowControl w:val="0"/>
              <w:autoSpaceDE w:val="0"/>
              <w:autoSpaceDN w:val="0"/>
              <w:adjustRightInd w:val="0"/>
              <w:spacing w:before="25"/>
              <w:ind w:left="30"/>
              <w:jc w:val="center"/>
            </w:pPr>
            <w:r w:rsidRPr="007930D9">
              <w:rPr>
                <w:spacing w:val="-1"/>
              </w:rPr>
              <w:t>м</w:t>
            </w:r>
            <w:r w:rsidRPr="007930D9">
              <w:rPr>
                <w:spacing w:val="-3"/>
              </w:rPr>
              <w:t>у</w:t>
            </w:r>
            <w:r w:rsidRPr="007930D9">
              <w:t>сорный ко</w:t>
            </w:r>
            <w:r w:rsidRPr="007930D9">
              <w:rPr>
                <w:spacing w:val="-1"/>
              </w:rPr>
              <w:t>н</w:t>
            </w:r>
            <w:r w:rsidRPr="007930D9">
              <w:t>тей</w:t>
            </w:r>
            <w:r w:rsidRPr="007930D9">
              <w:rPr>
                <w:spacing w:val="-1"/>
              </w:rPr>
              <w:t>н</w:t>
            </w:r>
            <w:r w:rsidRPr="007930D9">
              <w:t>ер)</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1</w:t>
            </w:r>
            <w:r w:rsidRPr="007930D9">
              <w:rPr>
                <w:spacing w:val="-9"/>
              </w:rPr>
              <w:t xml:space="preserve"> </w:t>
            </w:r>
            <w:r w:rsidRPr="007930D9">
              <w:t>раз</w:t>
            </w:r>
            <w:r w:rsidRPr="007930D9">
              <w:rPr>
                <w:spacing w:val="1"/>
              </w:rPr>
              <w:t xml:space="preserve"> </w:t>
            </w:r>
            <w:r w:rsidRPr="007930D9">
              <w:t>в двое</w:t>
            </w:r>
            <w:r w:rsidRPr="007930D9">
              <w:rPr>
                <w:spacing w:val="1"/>
              </w:rPr>
              <w:t xml:space="preserve"> </w:t>
            </w:r>
            <w:r w:rsidRPr="007930D9">
              <w:t>с</w:t>
            </w:r>
            <w:r w:rsidRPr="007930D9">
              <w:rPr>
                <w:spacing w:val="-2"/>
              </w:rPr>
              <w:t>у</w:t>
            </w:r>
            <w:r w:rsidRPr="007930D9">
              <w:t>ток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У</w:t>
            </w:r>
            <w:r w:rsidRPr="007930D9">
              <w:t>бор</w:t>
            </w:r>
            <w:r w:rsidRPr="007930D9">
              <w:rPr>
                <w:spacing w:val="1"/>
              </w:rPr>
              <w:t>к</w:t>
            </w:r>
            <w:r w:rsidRPr="007930D9">
              <w:t>а</w:t>
            </w:r>
            <w:r w:rsidRPr="007930D9">
              <w:rPr>
                <w:spacing w:val="2"/>
              </w:rPr>
              <w:t xml:space="preserve"> </w:t>
            </w:r>
            <w:r w:rsidRPr="007930D9">
              <w:t>ко</w:t>
            </w:r>
            <w:r w:rsidRPr="007930D9">
              <w:rPr>
                <w:spacing w:val="-1"/>
              </w:rPr>
              <w:t>н</w:t>
            </w:r>
            <w:r w:rsidRPr="007930D9">
              <w:t>тей</w:t>
            </w:r>
            <w:r w:rsidRPr="007930D9">
              <w:rPr>
                <w:spacing w:val="-1"/>
              </w:rPr>
              <w:t>н</w:t>
            </w:r>
            <w:r w:rsidRPr="007930D9">
              <w:t xml:space="preserve">ерных </w:t>
            </w:r>
            <w:r w:rsidRPr="007930D9">
              <w:rPr>
                <w:spacing w:val="-1"/>
              </w:rPr>
              <w:t>п</w:t>
            </w:r>
            <w:r w:rsidRPr="007930D9">
              <w:t>ло</w:t>
            </w:r>
            <w:r w:rsidRPr="007930D9">
              <w:rPr>
                <w:spacing w:val="-1"/>
              </w:rPr>
              <w:t>щ</w:t>
            </w:r>
            <w:r w:rsidRPr="007930D9">
              <w:t>а</w:t>
            </w:r>
            <w:r w:rsidRPr="007930D9">
              <w:rPr>
                <w:spacing w:val="1"/>
              </w:rPr>
              <w:t>д</w:t>
            </w:r>
            <w:r w:rsidRPr="007930D9">
              <w:t>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r w:rsidRPr="007930D9">
              <w:t>Со</w:t>
            </w:r>
            <w:r w:rsidRPr="007930D9">
              <w:rPr>
                <w:spacing w:val="1"/>
              </w:rPr>
              <w:t>г</w:t>
            </w:r>
            <w:r w:rsidRPr="007930D9">
              <w:t>л</w:t>
            </w:r>
            <w:r w:rsidRPr="007930D9">
              <w:rPr>
                <w:spacing w:val="1"/>
              </w:rPr>
              <w:t>а</w:t>
            </w:r>
            <w:r w:rsidRPr="007930D9">
              <w:t>сно</w:t>
            </w:r>
            <w:r w:rsidRPr="007930D9">
              <w:rPr>
                <w:spacing w:val="1"/>
              </w:rPr>
              <w:t xml:space="preserve"> г</w:t>
            </w:r>
            <w:r w:rsidRPr="007930D9">
              <w:t>ра</w:t>
            </w:r>
            <w:r w:rsidRPr="007930D9">
              <w:rPr>
                <w:spacing w:val="1"/>
              </w:rPr>
              <w:t>ф</w:t>
            </w:r>
            <w:r w:rsidRPr="007930D9">
              <w:rPr>
                <w:spacing w:val="-1"/>
              </w:rPr>
              <w:t>и</w:t>
            </w:r>
            <w:r w:rsidRPr="007930D9">
              <w:t>ку</w:t>
            </w:r>
            <w:r w:rsidRPr="007930D9">
              <w:rPr>
                <w:spacing w:val="-2"/>
              </w:rPr>
              <w:t xml:space="preserve"> </w:t>
            </w:r>
            <w:r w:rsidRPr="007930D9">
              <w:rPr>
                <w:spacing w:val="-1"/>
              </w:rPr>
              <w:t>в</w:t>
            </w:r>
            <w:r w:rsidRPr="007930D9">
              <w:t>ы</w:t>
            </w:r>
            <w:r w:rsidRPr="007930D9">
              <w:rPr>
                <w:spacing w:val="-1"/>
              </w:rPr>
              <w:t>в</w:t>
            </w:r>
            <w:r w:rsidRPr="007930D9">
              <w:t>оза т</w:t>
            </w:r>
            <w:r w:rsidRPr="007930D9">
              <w:rPr>
                <w:spacing w:val="-1"/>
              </w:rPr>
              <w:t>в</w:t>
            </w:r>
            <w:r w:rsidRPr="007930D9">
              <w:t>ер</w:t>
            </w:r>
            <w:r w:rsidRPr="007930D9">
              <w:rPr>
                <w:spacing w:val="1"/>
              </w:rPr>
              <w:t>д</w:t>
            </w:r>
            <w:r w:rsidRPr="007930D9">
              <w:t>ых</w:t>
            </w:r>
            <w:r w:rsidRPr="007930D9">
              <w:rPr>
                <w:spacing w:val="1"/>
              </w:rPr>
              <w:t xml:space="preserve"> </w:t>
            </w:r>
            <w:r w:rsidRPr="007930D9">
              <w:t>быто</w:t>
            </w:r>
            <w:r w:rsidRPr="007930D9">
              <w:rPr>
                <w:spacing w:val="-1"/>
              </w:rPr>
              <w:t>в</w:t>
            </w:r>
            <w:r w:rsidRPr="007930D9">
              <w:t>ых</w:t>
            </w:r>
            <w:r w:rsidRPr="007930D9">
              <w:rPr>
                <w:spacing w:val="1"/>
              </w:rPr>
              <w:t xml:space="preserve"> </w:t>
            </w:r>
            <w:r w:rsidRPr="007930D9">
              <w:t>отходов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right="-142"/>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w:t>
            </w:r>
            <w:r w:rsidRPr="007930D9">
              <w:rPr>
                <w:spacing w:val="1"/>
              </w:rPr>
              <w:t>к</w:t>
            </w:r>
            <w:r w:rsidRPr="007930D9">
              <w:t>ос</w:t>
            </w:r>
            <w:r w:rsidRPr="007930D9">
              <w:rPr>
                <w:spacing w:val="2"/>
              </w:rPr>
              <w:t xml:space="preserve"> </w:t>
            </w:r>
            <w:r w:rsidRPr="007930D9">
              <w:t xml:space="preserve">травы </w:t>
            </w:r>
            <w:r w:rsidRPr="007930D9">
              <w:rPr>
                <w:spacing w:val="-1"/>
              </w:rPr>
              <w:t>н</w:t>
            </w:r>
            <w:r w:rsidRPr="007930D9">
              <w:t>а</w:t>
            </w:r>
            <w:r w:rsidRPr="007930D9">
              <w:rPr>
                <w:spacing w:val="2"/>
              </w:rPr>
              <w:t xml:space="preserve"> </w:t>
            </w:r>
            <w:r w:rsidRPr="007930D9">
              <w:rPr>
                <w:spacing w:val="1"/>
              </w:rPr>
              <w:t>г</w:t>
            </w:r>
            <w:r w:rsidRPr="007930D9">
              <w:t>азонах</w:t>
            </w:r>
            <w:r w:rsidRPr="007930D9">
              <w:rPr>
                <w:spacing w:val="1"/>
              </w:rPr>
              <w:t xml:space="preserve"> </w:t>
            </w:r>
            <w:r w:rsidRPr="007930D9">
              <w:t xml:space="preserve">и </w:t>
            </w:r>
            <w:r w:rsidRPr="007930D9">
              <w:rPr>
                <w:spacing w:val="-3"/>
              </w:rPr>
              <w:t>у</w:t>
            </w:r>
            <w:r w:rsidRPr="007930D9">
              <w:t>бор</w:t>
            </w:r>
            <w:r w:rsidRPr="007930D9">
              <w:rPr>
                <w:spacing w:val="1"/>
              </w:rPr>
              <w:t>к</w:t>
            </w:r>
            <w:r w:rsidRPr="007930D9">
              <w:t>а</w:t>
            </w:r>
            <w:r w:rsidRPr="007930D9">
              <w:rPr>
                <w:spacing w:val="2"/>
              </w:rPr>
              <w:t xml:space="preserve"> </w:t>
            </w:r>
            <w:r w:rsidRPr="007930D9">
              <w:t>с</w:t>
            </w:r>
            <w:r w:rsidRPr="007930D9">
              <w:rPr>
                <w:spacing w:val="1"/>
              </w:rPr>
              <w:t>к</w:t>
            </w:r>
            <w:r w:rsidRPr="007930D9">
              <w:t>о</w:t>
            </w:r>
            <w:r w:rsidRPr="007930D9">
              <w:rPr>
                <w:spacing w:val="-1"/>
              </w:rPr>
              <w:t>ш</w:t>
            </w:r>
            <w:r w:rsidRPr="007930D9">
              <w:t>ен</w:t>
            </w:r>
            <w:r w:rsidRPr="007930D9">
              <w:rPr>
                <w:spacing w:val="-1"/>
              </w:rPr>
              <w:t>н</w:t>
            </w:r>
            <w:r w:rsidRPr="007930D9">
              <w:t>ой травы</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1" w:lineRule="auto"/>
            </w:pPr>
            <w:r w:rsidRPr="007930D9">
              <w:rPr>
                <w:spacing w:val="-1"/>
              </w:rPr>
              <w:t>п</w:t>
            </w:r>
            <w:r w:rsidRPr="007930D9">
              <w:t>о</w:t>
            </w:r>
            <w:r w:rsidRPr="007930D9">
              <w:rPr>
                <w:spacing w:val="1"/>
              </w:rPr>
              <w:t xml:space="preserve"> </w:t>
            </w:r>
            <w:r w:rsidRPr="007930D9">
              <w:rPr>
                <w:spacing w:val="-1"/>
              </w:rPr>
              <w:t>м</w:t>
            </w:r>
            <w:r w:rsidRPr="007930D9">
              <w:t>ере</w:t>
            </w:r>
            <w:r w:rsidRPr="007930D9">
              <w:rPr>
                <w:spacing w:val="2"/>
              </w:rPr>
              <w:t xml:space="preserve"> </w:t>
            </w:r>
            <w:r w:rsidRPr="007930D9">
              <w:rPr>
                <w:spacing w:val="-1"/>
              </w:rPr>
              <w:t>н</w:t>
            </w:r>
            <w:r w:rsidRPr="007930D9">
              <w:t>ео</w:t>
            </w:r>
            <w:r w:rsidRPr="007930D9">
              <w:rPr>
                <w:spacing w:val="1"/>
              </w:rPr>
              <w:t>б</w:t>
            </w:r>
            <w:r w:rsidRPr="007930D9">
              <w:t>ходи</w:t>
            </w:r>
            <w:r w:rsidRPr="007930D9">
              <w:rPr>
                <w:spacing w:val="-2"/>
              </w:rPr>
              <w:t>м</w:t>
            </w:r>
            <w:r w:rsidRPr="007930D9">
              <w:t>ости</w:t>
            </w:r>
            <w:r w:rsidRPr="007930D9">
              <w:rPr>
                <w:spacing w:val="1"/>
              </w:rPr>
              <w:t xml:space="preserve"> </w:t>
            </w:r>
            <w:r w:rsidRPr="007930D9">
              <w:rPr>
                <w:spacing w:val="-1"/>
              </w:rPr>
              <w:t>(п</w:t>
            </w:r>
            <w:r w:rsidRPr="007930D9">
              <w:t xml:space="preserve">ри </w:t>
            </w:r>
            <w:r w:rsidRPr="007930D9">
              <w:rPr>
                <w:spacing w:val="-1"/>
              </w:rPr>
              <w:t>в</w:t>
            </w:r>
            <w:r w:rsidRPr="007930D9">
              <w:t>ысоте</w:t>
            </w:r>
            <w:r w:rsidRPr="007930D9">
              <w:rPr>
                <w:spacing w:val="1"/>
              </w:rPr>
              <w:t xml:space="preserve"> </w:t>
            </w:r>
            <w:r w:rsidRPr="007930D9">
              <w:t>травы свы</w:t>
            </w:r>
            <w:r w:rsidRPr="007930D9">
              <w:rPr>
                <w:spacing w:val="-2"/>
              </w:rPr>
              <w:t>ш</w:t>
            </w:r>
            <w:r w:rsidRPr="007930D9">
              <w:t>е</w:t>
            </w:r>
            <w:r w:rsidRPr="007930D9">
              <w:rPr>
                <w:spacing w:val="2"/>
              </w:rPr>
              <w:t xml:space="preserve"> </w:t>
            </w:r>
            <w:r w:rsidRPr="007930D9">
              <w:t>15</w:t>
            </w:r>
            <w:r w:rsidRPr="007930D9">
              <w:rPr>
                <w:spacing w:val="1"/>
              </w:rPr>
              <w:t xml:space="preserve"> </w:t>
            </w:r>
            <w:r w:rsidRPr="007930D9">
              <w:t>см)</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1" w:lineRule="auto"/>
              <w:rPr>
                <w:spacing w:val="-1"/>
              </w:rPr>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t>Поли</w:t>
            </w:r>
            <w:r w:rsidRPr="007930D9">
              <w:rPr>
                <w:spacing w:val="-1"/>
              </w:rPr>
              <w:t>в</w:t>
            </w:r>
            <w:r w:rsidRPr="007930D9">
              <w:t>ка</w:t>
            </w:r>
            <w:r w:rsidRPr="007930D9">
              <w:rPr>
                <w:spacing w:val="2"/>
              </w:rPr>
              <w:t xml:space="preserve"> </w:t>
            </w:r>
            <w:r w:rsidRPr="007930D9">
              <w:rPr>
                <w:spacing w:val="1"/>
              </w:rPr>
              <w:t>г</w:t>
            </w:r>
            <w:r w:rsidRPr="007930D9">
              <w:t>азоно</w:t>
            </w:r>
            <w:r w:rsidRPr="007930D9">
              <w:rPr>
                <w:spacing w:val="-1"/>
              </w:rPr>
              <w:t>в</w:t>
            </w:r>
            <w:r w:rsidRPr="007930D9">
              <w:t>,</w:t>
            </w:r>
            <w:r w:rsidRPr="007930D9">
              <w:rPr>
                <w:spacing w:val="2"/>
              </w:rPr>
              <w:t xml:space="preserve"> </w:t>
            </w:r>
            <w:r w:rsidRPr="007930D9">
              <w:t>зел</w:t>
            </w:r>
            <w:r w:rsidRPr="007930D9">
              <w:rPr>
                <w:spacing w:val="1"/>
              </w:rPr>
              <w:t>е</w:t>
            </w:r>
            <w:r w:rsidRPr="007930D9">
              <w:rPr>
                <w:spacing w:val="-1"/>
              </w:rPr>
              <w:t>н</w:t>
            </w:r>
            <w:r w:rsidRPr="007930D9">
              <w:t>ых</w:t>
            </w:r>
            <w:r w:rsidRPr="007930D9">
              <w:rPr>
                <w:spacing w:val="1"/>
              </w:rPr>
              <w:t xml:space="preserve"> </w:t>
            </w:r>
            <w:r w:rsidRPr="007930D9">
              <w:rPr>
                <w:spacing w:val="-1"/>
              </w:rPr>
              <w:t>н</w:t>
            </w:r>
            <w:r w:rsidRPr="007930D9">
              <w:t>а</w:t>
            </w:r>
            <w:r w:rsidRPr="007930D9">
              <w:rPr>
                <w:spacing w:val="1"/>
              </w:rPr>
              <w:t>с</w:t>
            </w:r>
            <w:r w:rsidRPr="007930D9">
              <w:t>ажд</w:t>
            </w:r>
            <w:r w:rsidRPr="007930D9">
              <w:rPr>
                <w:spacing w:val="1"/>
              </w:rPr>
              <w:t>е</w:t>
            </w:r>
            <w:r w:rsidRPr="007930D9">
              <w:rPr>
                <w:spacing w:val="-1"/>
              </w:rPr>
              <w:t>ни</w:t>
            </w:r>
            <w:r w:rsidRPr="007930D9">
              <w:t>й в за</w:t>
            </w:r>
            <w:r w:rsidRPr="007930D9">
              <w:rPr>
                <w:spacing w:val="1"/>
              </w:rPr>
              <w:t>с</w:t>
            </w:r>
            <w:r w:rsidRPr="007930D9">
              <w:rPr>
                <w:spacing w:val="-3"/>
              </w:rPr>
              <w:t>у</w:t>
            </w:r>
            <w:r w:rsidRPr="007930D9">
              <w:rPr>
                <w:spacing w:val="-1"/>
              </w:rPr>
              <w:t>ш</w:t>
            </w:r>
            <w:r w:rsidRPr="007930D9">
              <w:t>ли</w:t>
            </w:r>
            <w:r w:rsidRPr="007930D9">
              <w:rPr>
                <w:spacing w:val="-1"/>
              </w:rPr>
              <w:t>в</w:t>
            </w:r>
            <w:r w:rsidRPr="007930D9">
              <w:t xml:space="preserve">ый </w:t>
            </w:r>
            <w:r w:rsidRPr="007930D9">
              <w:rPr>
                <w:spacing w:val="-1"/>
              </w:rPr>
              <w:t>п</w:t>
            </w:r>
            <w:r w:rsidRPr="007930D9">
              <w:t>ериод</w:t>
            </w:r>
            <w:r w:rsidRPr="007930D9">
              <w:rPr>
                <w:spacing w:val="1"/>
              </w:rPr>
              <w:t xml:space="preserve"> </w:t>
            </w:r>
            <w:r w:rsidRPr="007930D9">
              <w:t>до</w:t>
            </w:r>
          </w:p>
          <w:p w:rsidR="00513388" w:rsidRPr="007930D9" w:rsidRDefault="00513388" w:rsidP="00513388">
            <w:pPr>
              <w:widowControl w:val="0"/>
              <w:autoSpaceDE w:val="0"/>
              <w:autoSpaceDN w:val="0"/>
              <w:adjustRightInd w:val="0"/>
              <w:spacing w:before="26"/>
              <w:ind w:left="30"/>
              <w:jc w:val="center"/>
            </w:pPr>
            <w:r w:rsidRPr="007930D9">
              <w:t>9</w:t>
            </w:r>
            <w:r w:rsidRPr="007930D9">
              <w:rPr>
                <w:spacing w:val="1"/>
              </w:rPr>
              <w:t>.</w:t>
            </w:r>
            <w:r w:rsidRPr="007930D9">
              <w:t>00</w:t>
            </w:r>
            <w:r w:rsidRPr="007930D9">
              <w:rPr>
                <w:spacing w:val="1"/>
              </w:rPr>
              <w:t xml:space="preserve"> </w:t>
            </w:r>
            <w:r w:rsidRPr="007930D9">
              <w:rPr>
                <w:spacing w:val="-1"/>
              </w:rPr>
              <w:t>ч</w:t>
            </w:r>
            <w:r w:rsidRPr="007930D9">
              <w:t>а</w:t>
            </w:r>
            <w:r w:rsidRPr="007930D9">
              <w:rPr>
                <w:spacing w:val="1"/>
              </w:rPr>
              <w:t>с</w:t>
            </w:r>
            <w:r w:rsidRPr="007930D9">
              <w:t xml:space="preserve">ов </w:t>
            </w:r>
            <w:r w:rsidRPr="007930D9">
              <w:rPr>
                <w:spacing w:val="-3"/>
              </w:rPr>
              <w:t>у</w:t>
            </w:r>
            <w:r w:rsidRPr="007930D9">
              <w:t>тра (при необходимости)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двое</w:t>
            </w:r>
            <w:r w:rsidRPr="007930D9">
              <w:rPr>
                <w:spacing w:val="1"/>
              </w:rPr>
              <w:t xml:space="preserve"> </w:t>
            </w:r>
            <w:r w:rsidRPr="007930D9">
              <w:t>с</w:t>
            </w:r>
            <w:r w:rsidRPr="007930D9">
              <w:rPr>
                <w:spacing w:val="-2"/>
              </w:rPr>
              <w:t>у</w:t>
            </w:r>
            <w:r w:rsidRPr="007930D9">
              <w:t>ток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w:t>
            </w:r>
            <w:r w:rsidRPr="007930D9">
              <w:rPr>
                <w:spacing w:val="1"/>
              </w:rPr>
              <w:t>к</w:t>
            </w:r>
            <w:r w:rsidRPr="007930D9">
              <w:t>ра</w:t>
            </w:r>
            <w:r w:rsidRPr="007930D9">
              <w:rPr>
                <w:spacing w:val="1"/>
              </w:rPr>
              <w:t>с</w:t>
            </w:r>
            <w:r w:rsidRPr="007930D9">
              <w:t>ка</w:t>
            </w:r>
            <w:r w:rsidRPr="007930D9">
              <w:rPr>
                <w:spacing w:val="2"/>
              </w:rPr>
              <w:t xml:space="preserve"> </w:t>
            </w:r>
            <w:r w:rsidRPr="007930D9">
              <w:rPr>
                <w:spacing w:val="1"/>
              </w:rPr>
              <w:t>М</w:t>
            </w:r>
            <w:r w:rsidRPr="007930D9">
              <w:t>АФ,</w:t>
            </w:r>
            <w:r w:rsidRPr="007930D9">
              <w:rPr>
                <w:spacing w:val="2"/>
              </w:rPr>
              <w:t xml:space="preserve"> </w:t>
            </w:r>
            <w:r w:rsidRPr="007930D9">
              <w:t>ко</w:t>
            </w:r>
            <w:r w:rsidRPr="007930D9">
              <w:rPr>
                <w:spacing w:val="-1"/>
              </w:rPr>
              <w:t>н</w:t>
            </w:r>
            <w:r w:rsidRPr="007930D9">
              <w:t>тей</w:t>
            </w:r>
            <w:r w:rsidRPr="007930D9">
              <w:rPr>
                <w:spacing w:val="-1"/>
              </w:rPr>
              <w:t>н</w:t>
            </w:r>
            <w:r w:rsidRPr="007930D9">
              <w:t>ерных стоя</w:t>
            </w:r>
            <w:r w:rsidRPr="007930D9">
              <w:rPr>
                <w:spacing w:val="-1"/>
              </w:rPr>
              <w:t>н</w:t>
            </w:r>
            <w:r w:rsidRPr="007930D9">
              <w:t>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rPr>
                <w:spacing w:val="-1"/>
              </w:rPr>
              <w:t>п</w:t>
            </w:r>
            <w:r w:rsidRPr="007930D9">
              <w:t>о</w:t>
            </w:r>
            <w:r w:rsidRPr="007930D9">
              <w:rPr>
                <w:spacing w:val="1"/>
              </w:rPr>
              <w:t xml:space="preserve"> </w:t>
            </w:r>
            <w:r w:rsidRPr="007930D9">
              <w:rPr>
                <w:spacing w:val="-1"/>
              </w:rPr>
              <w:t>м</w:t>
            </w:r>
            <w:r w:rsidRPr="007930D9">
              <w:t>ере</w:t>
            </w:r>
            <w:r w:rsidRPr="007930D9">
              <w:rPr>
                <w:spacing w:val="2"/>
              </w:rPr>
              <w:t xml:space="preserve"> </w:t>
            </w:r>
            <w:r w:rsidRPr="007930D9">
              <w:rPr>
                <w:spacing w:val="-1"/>
              </w:rPr>
              <w:t>н</w:t>
            </w:r>
            <w:r w:rsidRPr="007930D9">
              <w:t>ео</w:t>
            </w:r>
            <w:r w:rsidRPr="007930D9">
              <w:rPr>
                <w:spacing w:val="1"/>
              </w:rPr>
              <w:t>б</w:t>
            </w:r>
            <w:r w:rsidRPr="007930D9">
              <w:t>ходи</w:t>
            </w:r>
            <w:r w:rsidRPr="007930D9">
              <w:rPr>
                <w:spacing w:val="-2"/>
              </w:rPr>
              <w:t>м</w:t>
            </w:r>
            <w:r w:rsidRPr="007930D9">
              <w:t>ости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rPr>
                <w:spacing w:val="-1"/>
              </w:rPr>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Завоз</w:t>
            </w:r>
            <w:r w:rsidRPr="007930D9">
              <w:rPr>
                <w:spacing w:val="-10"/>
              </w:rPr>
              <w:t xml:space="preserve"> </w:t>
            </w:r>
            <w:r w:rsidRPr="007930D9">
              <w:rPr>
                <w:spacing w:val="-1"/>
              </w:rPr>
              <w:t>п</w:t>
            </w:r>
            <w:r w:rsidRPr="007930D9">
              <w:t>е</w:t>
            </w:r>
            <w:r w:rsidRPr="007930D9">
              <w:rPr>
                <w:spacing w:val="1"/>
              </w:rPr>
              <w:t>с</w:t>
            </w:r>
            <w:r w:rsidRPr="007930D9">
              <w:t>ка</w:t>
            </w:r>
            <w:r w:rsidRPr="007930D9">
              <w:rPr>
                <w:spacing w:val="2"/>
              </w:rPr>
              <w:t xml:space="preserve"> </w:t>
            </w:r>
            <w:r w:rsidRPr="007930D9">
              <w:t>для</w:t>
            </w:r>
            <w:r w:rsidRPr="007930D9">
              <w:rPr>
                <w:spacing w:val="1"/>
              </w:rPr>
              <w:t xml:space="preserve"> М</w:t>
            </w:r>
            <w:r w:rsidRPr="007930D9">
              <w:t>АФ</w:t>
            </w:r>
            <w:r w:rsidRPr="007930D9">
              <w:rPr>
                <w:spacing w:val="1"/>
              </w:rPr>
              <w:t xml:space="preserve"> </w:t>
            </w:r>
            <w:r w:rsidRPr="007930D9">
              <w:rPr>
                <w:spacing w:val="-1"/>
              </w:rPr>
              <w:t>(</w:t>
            </w:r>
            <w:r w:rsidRPr="007930D9">
              <w:t>д</w:t>
            </w:r>
            <w:r w:rsidRPr="007930D9">
              <w:rPr>
                <w:spacing w:val="1"/>
              </w:rPr>
              <w:t>е</w:t>
            </w:r>
            <w:r w:rsidRPr="007930D9">
              <w:t>тс</w:t>
            </w:r>
            <w:r w:rsidRPr="007930D9">
              <w:rPr>
                <w:spacing w:val="1"/>
              </w:rPr>
              <w:t>к</w:t>
            </w:r>
            <w:r w:rsidRPr="007930D9">
              <w:rPr>
                <w:spacing w:val="-1"/>
              </w:rPr>
              <w:t>и</w:t>
            </w:r>
            <w:r w:rsidRPr="007930D9">
              <w:t>х</w:t>
            </w:r>
            <w:r w:rsidRPr="007930D9">
              <w:rPr>
                <w:spacing w:val="1"/>
              </w:rPr>
              <w:t xml:space="preserve"> </w:t>
            </w:r>
            <w:r w:rsidRPr="007930D9">
              <w:rPr>
                <w:spacing w:val="-1"/>
              </w:rPr>
              <w:t>п</w:t>
            </w:r>
            <w:r w:rsidRPr="007930D9">
              <w:t>е</w:t>
            </w:r>
            <w:r w:rsidRPr="007930D9">
              <w:rPr>
                <w:spacing w:val="1"/>
              </w:rPr>
              <w:t>с</w:t>
            </w:r>
            <w:r w:rsidRPr="007930D9">
              <w:t>о</w:t>
            </w:r>
            <w:r w:rsidRPr="007930D9">
              <w:rPr>
                <w:spacing w:val="-1"/>
              </w:rPr>
              <w:t>чниц</w:t>
            </w:r>
            <w:r w:rsidRPr="007930D9">
              <w:t>) и зе</w:t>
            </w:r>
            <w:r w:rsidRPr="007930D9">
              <w:rPr>
                <w:spacing w:val="-1"/>
              </w:rPr>
              <w:t>м</w:t>
            </w:r>
            <w:r w:rsidRPr="007930D9">
              <w:t>ли</w:t>
            </w:r>
          </w:p>
          <w:p w:rsidR="00513388" w:rsidRPr="007930D9" w:rsidRDefault="00513388" w:rsidP="00513388">
            <w:pPr>
              <w:widowControl w:val="0"/>
              <w:autoSpaceDE w:val="0"/>
              <w:autoSpaceDN w:val="0"/>
              <w:adjustRightInd w:val="0"/>
              <w:spacing w:line="276" w:lineRule="exact"/>
              <w:ind w:left="30"/>
              <w:jc w:val="center"/>
            </w:pPr>
            <w:r w:rsidRPr="007930D9">
              <w:t xml:space="preserve"> </w:t>
            </w:r>
            <w:r w:rsidRPr="007930D9">
              <w:rPr>
                <w:spacing w:val="-1"/>
              </w:rPr>
              <w:t>н</w:t>
            </w:r>
            <w:r w:rsidRPr="007930D9">
              <w:t>а</w:t>
            </w:r>
            <w:r w:rsidRPr="007930D9">
              <w:rPr>
                <w:spacing w:val="2"/>
              </w:rPr>
              <w:t xml:space="preserve"> </w:t>
            </w:r>
            <w:r w:rsidRPr="007930D9">
              <w:rPr>
                <w:spacing w:val="1"/>
              </w:rPr>
              <w:t>г</w:t>
            </w:r>
            <w:r w:rsidRPr="007930D9">
              <w:t>азоны</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
            </w:pPr>
            <w:r w:rsidRPr="007930D9">
              <w:rPr>
                <w:spacing w:val="-1"/>
              </w:rPr>
              <w:t>п</w:t>
            </w:r>
            <w:r w:rsidRPr="007930D9">
              <w:t>о</w:t>
            </w:r>
            <w:r w:rsidRPr="007930D9">
              <w:rPr>
                <w:spacing w:val="1"/>
              </w:rPr>
              <w:t xml:space="preserve"> </w:t>
            </w:r>
            <w:r w:rsidRPr="007930D9">
              <w:rPr>
                <w:spacing w:val="-1"/>
              </w:rPr>
              <w:t>м</w:t>
            </w:r>
            <w:r w:rsidRPr="007930D9">
              <w:t>ере</w:t>
            </w:r>
            <w:r w:rsidRPr="007930D9">
              <w:rPr>
                <w:spacing w:val="2"/>
              </w:rPr>
              <w:t xml:space="preserve"> </w:t>
            </w:r>
            <w:r w:rsidRPr="007930D9">
              <w:rPr>
                <w:spacing w:val="-1"/>
              </w:rPr>
              <w:t>н</w:t>
            </w:r>
            <w:r w:rsidRPr="007930D9">
              <w:t>ео</w:t>
            </w:r>
            <w:r w:rsidRPr="007930D9">
              <w:rPr>
                <w:spacing w:val="1"/>
              </w:rPr>
              <w:t>б</w:t>
            </w:r>
            <w:r w:rsidRPr="007930D9">
              <w:t>ходи</w:t>
            </w:r>
            <w:r w:rsidRPr="007930D9">
              <w:rPr>
                <w:spacing w:val="-2"/>
              </w:rPr>
              <w:t>м</w:t>
            </w:r>
            <w:r w:rsidRPr="007930D9">
              <w:t>ости</w:t>
            </w:r>
            <w:r w:rsidRPr="007930D9">
              <w:rPr>
                <w:spacing w:val="1"/>
              </w:rPr>
              <w:t xml:space="preserve"> </w:t>
            </w:r>
            <w:r w:rsidRPr="007930D9">
              <w:t>1</w:t>
            </w:r>
            <w:r w:rsidRPr="007930D9">
              <w:rPr>
                <w:spacing w:val="1"/>
              </w:rPr>
              <w:t xml:space="preserve"> </w:t>
            </w:r>
            <w:r w:rsidRPr="007930D9">
              <w:t>раз</w:t>
            </w:r>
            <w:r w:rsidRPr="007930D9">
              <w:rPr>
                <w:spacing w:val="1"/>
              </w:rPr>
              <w:t xml:space="preserve"> </w:t>
            </w:r>
            <w:r w:rsidRPr="007930D9">
              <w:t>за л</w:t>
            </w:r>
            <w:r w:rsidRPr="007930D9">
              <w:rPr>
                <w:spacing w:val="1"/>
              </w:rPr>
              <w:t>е</w:t>
            </w:r>
            <w:r w:rsidRPr="007930D9">
              <w:t>т</w:t>
            </w:r>
            <w:r w:rsidRPr="007930D9">
              <w:rPr>
                <w:spacing w:val="-1"/>
              </w:rPr>
              <w:t>ни</w:t>
            </w:r>
            <w:r w:rsidRPr="007930D9">
              <w:t xml:space="preserve">й </w:t>
            </w:r>
            <w:r w:rsidRPr="007930D9">
              <w:rPr>
                <w:spacing w:val="-1"/>
              </w:rPr>
              <w:t>п</w:t>
            </w:r>
            <w:r w:rsidRPr="007930D9">
              <w:t>ериод</w:t>
            </w:r>
            <w:r w:rsidRPr="007930D9">
              <w:rPr>
                <w:spacing w:val="1"/>
              </w:rPr>
              <w:t xml:space="preserve"> </w:t>
            </w:r>
            <w:r w:rsidRPr="007930D9">
              <w:t>до</w:t>
            </w:r>
            <w:r w:rsidRPr="007930D9">
              <w:rPr>
                <w:spacing w:val="1"/>
              </w:rPr>
              <w:t xml:space="preserve"> </w:t>
            </w:r>
            <w:r w:rsidRPr="007930D9">
              <w:t>1</w:t>
            </w:r>
            <w:r w:rsidRPr="007930D9">
              <w:rPr>
                <w:spacing w:val="1"/>
              </w:rPr>
              <w:t xml:space="preserve"> </w:t>
            </w:r>
            <w:r w:rsidRPr="007930D9">
              <w:rPr>
                <w:spacing w:val="-1"/>
              </w:rPr>
              <w:t>и</w:t>
            </w:r>
            <w:r w:rsidRPr="007930D9">
              <w:t>ю</w:t>
            </w:r>
            <w:r w:rsidRPr="007930D9">
              <w:rPr>
                <w:spacing w:val="-1"/>
              </w:rPr>
              <w:t>н</w:t>
            </w:r>
            <w:r w:rsidRPr="007930D9">
              <w:t>я</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2"/>
              <w:rPr>
                <w:spacing w:val="-1"/>
              </w:rPr>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2"/>
              <w:ind w:left="30"/>
              <w:jc w:val="center"/>
            </w:pPr>
            <w:r w:rsidRPr="007930D9">
              <w:rPr>
                <w:b/>
                <w:bCs/>
              </w:rPr>
              <w:t>Ос</w:t>
            </w:r>
            <w:r w:rsidRPr="007930D9">
              <w:rPr>
                <w:b/>
                <w:bCs/>
                <w:spacing w:val="1"/>
              </w:rPr>
              <w:t>е</w:t>
            </w:r>
            <w:r w:rsidRPr="007930D9">
              <w:rPr>
                <w:b/>
                <w:bCs/>
              </w:rPr>
              <w:t>н</w:t>
            </w:r>
            <w:r w:rsidRPr="007930D9">
              <w:rPr>
                <w:b/>
                <w:bCs/>
                <w:spacing w:val="-1"/>
              </w:rPr>
              <w:t>н</w:t>
            </w:r>
            <w:r w:rsidRPr="007930D9">
              <w:rPr>
                <w:b/>
                <w:bCs/>
              </w:rPr>
              <w:t>ий пер</w:t>
            </w:r>
            <w:r w:rsidRPr="007930D9">
              <w:rPr>
                <w:b/>
                <w:bCs/>
                <w:spacing w:val="-1"/>
              </w:rPr>
              <w:t>и</w:t>
            </w:r>
            <w:r w:rsidRPr="007930D9">
              <w:rPr>
                <w:b/>
                <w:bCs/>
              </w:rPr>
              <w:t>од</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t>территор</w:t>
            </w:r>
            <w:r w:rsidRPr="007930D9">
              <w:rPr>
                <w:spacing w:val="-1"/>
              </w:rPr>
              <w:t>и</w:t>
            </w:r>
            <w:r w:rsidRPr="007930D9">
              <w:t>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В рабочие  дни</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Ча</w:t>
            </w:r>
            <w:r w:rsidRPr="007930D9">
              <w:rPr>
                <w:spacing w:val="1"/>
              </w:rPr>
              <w:t>с</w:t>
            </w:r>
            <w:r w:rsidRPr="007930D9">
              <w:t>т</w:t>
            </w:r>
            <w:r w:rsidRPr="007930D9">
              <w:rPr>
                <w:spacing w:val="-1"/>
              </w:rPr>
              <w:t>ичн</w:t>
            </w:r>
            <w:r w:rsidRPr="007930D9">
              <w:t>ая</w:t>
            </w:r>
            <w:r w:rsidRPr="007930D9">
              <w:rPr>
                <w:spacing w:val="1"/>
              </w:rPr>
              <w:t xml:space="preserve"> </w:t>
            </w:r>
            <w:r w:rsidRPr="007930D9">
              <w:rPr>
                <w:spacing w:val="-3"/>
              </w:rPr>
              <w:t>у</w:t>
            </w:r>
            <w:r w:rsidRPr="007930D9">
              <w:t>бор</w:t>
            </w:r>
            <w:r w:rsidRPr="007930D9">
              <w:rPr>
                <w:spacing w:val="1"/>
              </w:rPr>
              <w:t>к</w:t>
            </w:r>
            <w:r w:rsidRPr="007930D9">
              <w:t>а</w:t>
            </w:r>
            <w:r w:rsidRPr="007930D9">
              <w:rPr>
                <w:spacing w:val="2"/>
              </w:rPr>
              <w:t xml:space="preserve"> </w:t>
            </w:r>
            <w:r w:rsidRPr="007930D9">
              <w:t>территор</w:t>
            </w:r>
            <w:r w:rsidRPr="007930D9">
              <w:rPr>
                <w:spacing w:val="-1"/>
              </w:rPr>
              <w:t>и</w:t>
            </w:r>
            <w:r w:rsidRPr="007930D9">
              <w:t>й в дни с</w:t>
            </w:r>
            <w:r w:rsidRPr="007930D9">
              <w:rPr>
                <w:spacing w:val="2"/>
              </w:rPr>
              <w:t xml:space="preserve"> </w:t>
            </w:r>
            <w:r w:rsidRPr="007930D9">
              <w:t>ос</w:t>
            </w:r>
            <w:r w:rsidRPr="007930D9">
              <w:rPr>
                <w:spacing w:val="1"/>
              </w:rPr>
              <w:t>а</w:t>
            </w:r>
            <w:r w:rsidRPr="007930D9">
              <w:t>д</w:t>
            </w:r>
            <w:r w:rsidRPr="007930D9">
              <w:rPr>
                <w:spacing w:val="1"/>
              </w:rPr>
              <w:t>к</w:t>
            </w:r>
            <w:r w:rsidRPr="007930D9">
              <w:t xml:space="preserve">ами </w:t>
            </w:r>
          </w:p>
          <w:p w:rsidR="00513388" w:rsidRPr="007930D9" w:rsidRDefault="00513388" w:rsidP="00513388">
            <w:pPr>
              <w:widowControl w:val="0"/>
              <w:autoSpaceDE w:val="0"/>
              <w:autoSpaceDN w:val="0"/>
              <w:adjustRightInd w:val="0"/>
              <w:spacing w:line="276" w:lineRule="exact"/>
              <w:ind w:left="30"/>
              <w:jc w:val="center"/>
            </w:pPr>
            <w:r w:rsidRPr="007930D9">
              <w:t>бол</w:t>
            </w:r>
            <w:r w:rsidRPr="007930D9">
              <w:rPr>
                <w:spacing w:val="1"/>
              </w:rPr>
              <w:t>е</w:t>
            </w:r>
            <w:r w:rsidRPr="007930D9">
              <w:t>е</w:t>
            </w:r>
            <w:r w:rsidRPr="007930D9">
              <w:rPr>
                <w:spacing w:val="2"/>
              </w:rPr>
              <w:t xml:space="preserve"> </w:t>
            </w:r>
            <w:r w:rsidRPr="007930D9">
              <w:t>2</w:t>
            </w:r>
            <w:r w:rsidRPr="007930D9">
              <w:rPr>
                <w:spacing w:val="1"/>
              </w:rPr>
              <w:t xml:space="preserve"> </w:t>
            </w:r>
            <w:r w:rsidRPr="007930D9">
              <w:t>см</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В рабочие  дни</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Под</w:t>
            </w:r>
            <w:r w:rsidRPr="007930D9">
              <w:rPr>
                <w:spacing w:val="-1"/>
              </w:rPr>
              <w:t>м</w:t>
            </w:r>
            <w:r w:rsidRPr="007930D9">
              <w:t>ет</w:t>
            </w:r>
            <w:r w:rsidRPr="007930D9">
              <w:rPr>
                <w:spacing w:val="1"/>
              </w:rPr>
              <w:t>а</w:t>
            </w:r>
            <w:r w:rsidRPr="007930D9">
              <w:rPr>
                <w:spacing w:val="-1"/>
              </w:rPr>
              <w:t>ни</w:t>
            </w:r>
            <w:r w:rsidRPr="007930D9">
              <w:t>е</w:t>
            </w:r>
            <w:r w:rsidRPr="007930D9">
              <w:rPr>
                <w:spacing w:val="2"/>
              </w:rPr>
              <w:t xml:space="preserve"> </w:t>
            </w:r>
            <w:r w:rsidRPr="007930D9">
              <w:t>территор</w:t>
            </w:r>
            <w:r w:rsidRPr="007930D9">
              <w:rPr>
                <w:spacing w:val="-1"/>
              </w:rPr>
              <w:t>и</w:t>
            </w:r>
            <w:r w:rsidRPr="007930D9">
              <w:t>и в дни с</w:t>
            </w:r>
            <w:r w:rsidRPr="007930D9">
              <w:rPr>
                <w:spacing w:val="2"/>
              </w:rPr>
              <w:t xml:space="preserve"> </w:t>
            </w:r>
            <w:r w:rsidRPr="007930D9">
              <w:t>сильны</w:t>
            </w:r>
            <w:r w:rsidRPr="007930D9">
              <w:rPr>
                <w:spacing w:val="-2"/>
              </w:rPr>
              <w:t>м</w:t>
            </w:r>
            <w:r w:rsidRPr="007930D9">
              <w:t xml:space="preserve">и </w:t>
            </w:r>
          </w:p>
          <w:p w:rsidR="00513388" w:rsidRPr="007930D9" w:rsidRDefault="00513388" w:rsidP="00513388">
            <w:pPr>
              <w:widowControl w:val="0"/>
              <w:autoSpaceDE w:val="0"/>
              <w:autoSpaceDN w:val="0"/>
              <w:adjustRightInd w:val="0"/>
              <w:spacing w:line="276" w:lineRule="exact"/>
              <w:ind w:left="30"/>
              <w:jc w:val="center"/>
            </w:pPr>
            <w:r w:rsidRPr="007930D9">
              <w:t>ос</w:t>
            </w:r>
            <w:r w:rsidRPr="007930D9">
              <w:rPr>
                <w:spacing w:val="1"/>
              </w:rPr>
              <w:t>а</w:t>
            </w:r>
            <w:r w:rsidRPr="007930D9">
              <w:t>д</w:t>
            </w:r>
            <w:r w:rsidRPr="007930D9">
              <w:rPr>
                <w:spacing w:val="1"/>
              </w:rPr>
              <w:t>к</w:t>
            </w:r>
            <w:r w:rsidRPr="007930D9">
              <w:t>ами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двое</w:t>
            </w:r>
            <w:r w:rsidRPr="007930D9">
              <w:rPr>
                <w:spacing w:val="1"/>
              </w:rPr>
              <w:t xml:space="preserve"> </w:t>
            </w:r>
            <w:r w:rsidRPr="007930D9">
              <w:t>с</w:t>
            </w:r>
            <w:r w:rsidRPr="007930D9">
              <w:rPr>
                <w:spacing w:val="-2"/>
              </w:rPr>
              <w:t>у</w:t>
            </w:r>
            <w:r w:rsidRPr="007930D9">
              <w:t>ток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В рабочие дни</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Оч</w:t>
            </w:r>
            <w:r w:rsidRPr="007930D9">
              <w:rPr>
                <w:spacing w:val="-1"/>
              </w:rPr>
              <w:t>и</w:t>
            </w:r>
            <w:r w:rsidRPr="007930D9">
              <w:t>ст</w:t>
            </w:r>
            <w:r w:rsidRPr="007930D9">
              <w:rPr>
                <w:spacing w:val="1"/>
              </w:rPr>
              <w:t>к</w:t>
            </w:r>
            <w:r w:rsidRPr="007930D9">
              <w:t>а</w:t>
            </w:r>
            <w:r w:rsidRPr="007930D9">
              <w:rPr>
                <w:spacing w:val="2"/>
              </w:rPr>
              <w:t xml:space="preserve"> </w:t>
            </w:r>
            <w:r w:rsidRPr="007930D9">
              <w:rPr>
                <w:spacing w:val="-3"/>
              </w:rPr>
              <w:t>у</w:t>
            </w:r>
            <w:r w:rsidRPr="007930D9">
              <w:t>рн от</w:t>
            </w:r>
            <w:r w:rsidRPr="007930D9">
              <w:rPr>
                <w:spacing w:val="1"/>
              </w:rPr>
              <w:t xml:space="preserve"> </w:t>
            </w:r>
            <w:r w:rsidRPr="007930D9">
              <w:rPr>
                <w:spacing w:val="-1"/>
              </w:rPr>
              <w:t>м</w:t>
            </w:r>
            <w:r w:rsidRPr="007930D9">
              <w:rPr>
                <w:spacing w:val="-3"/>
              </w:rPr>
              <w:t>у</w:t>
            </w:r>
            <w:r w:rsidRPr="007930D9">
              <w:t xml:space="preserve">сора </w:t>
            </w:r>
            <w:r w:rsidRPr="007930D9">
              <w:rPr>
                <w:b/>
                <w:bCs/>
              </w:rPr>
              <w:t>(п</w:t>
            </w:r>
            <w:r w:rsidRPr="007930D9">
              <w:rPr>
                <w:b/>
                <w:bCs/>
                <w:spacing w:val="-2"/>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с</w:t>
            </w:r>
            <w:r w:rsidRPr="007930D9">
              <w:rPr>
                <w:spacing w:val="-2"/>
              </w:rPr>
              <w:t>у</w:t>
            </w:r>
            <w:r w:rsidRPr="007930D9">
              <w:t>тки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 xml:space="preserve">В рабочие дни </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t>Сбор</w:t>
            </w:r>
            <w:r w:rsidRPr="007930D9">
              <w:rPr>
                <w:spacing w:val="-9"/>
              </w:rPr>
              <w:t xml:space="preserve"> </w:t>
            </w:r>
            <w:r w:rsidRPr="007930D9">
              <w:rPr>
                <w:spacing w:val="-1"/>
              </w:rPr>
              <w:t>м</w:t>
            </w:r>
            <w:r w:rsidRPr="007930D9">
              <w:rPr>
                <w:spacing w:val="-3"/>
              </w:rPr>
              <w:t>у</w:t>
            </w:r>
            <w:r w:rsidRPr="007930D9">
              <w:t>сора</w:t>
            </w:r>
            <w:r w:rsidRPr="007930D9">
              <w:rPr>
                <w:spacing w:val="2"/>
              </w:rPr>
              <w:t xml:space="preserve"> </w:t>
            </w:r>
            <w:r w:rsidRPr="007930D9">
              <w:rPr>
                <w:spacing w:val="-1"/>
              </w:rPr>
              <w:t>н</w:t>
            </w:r>
            <w:r w:rsidRPr="007930D9">
              <w:t>а</w:t>
            </w:r>
            <w:r w:rsidRPr="007930D9">
              <w:rPr>
                <w:spacing w:val="2"/>
              </w:rPr>
              <w:t xml:space="preserve"> </w:t>
            </w:r>
            <w:r w:rsidRPr="007930D9">
              <w:rPr>
                <w:spacing w:val="1"/>
              </w:rPr>
              <w:t>г</w:t>
            </w:r>
            <w:r w:rsidRPr="007930D9">
              <w:t>азонах,</w:t>
            </w:r>
            <w:r w:rsidRPr="007930D9">
              <w:rPr>
                <w:spacing w:val="2"/>
              </w:rPr>
              <w:t xml:space="preserve"> </w:t>
            </w:r>
            <w:r w:rsidRPr="007930D9">
              <w:t>д</w:t>
            </w:r>
            <w:r w:rsidRPr="007930D9">
              <w:rPr>
                <w:spacing w:val="1"/>
              </w:rPr>
              <w:t>е</w:t>
            </w:r>
            <w:r w:rsidRPr="007930D9">
              <w:t>тс</w:t>
            </w:r>
            <w:r w:rsidRPr="007930D9">
              <w:rPr>
                <w:spacing w:val="1"/>
              </w:rPr>
              <w:t>к</w:t>
            </w:r>
            <w:r w:rsidRPr="007930D9">
              <w:t xml:space="preserve">ой </w:t>
            </w:r>
            <w:r w:rsidRPr="007930D9">
              <w:rPr>
                <w:spacing w:val="-1"/>
              </w:rPr>
              <w:t>п</w:t>
            </w:r>
            <w:r w:rsidRPr="007930D9">
              <w:t>ло</w:t>
            </w:r>
            <w:r w:rsidRPr="007930D9">
              <w:rPr>
                <w:spacing w:val="-1"/>
              </w:rPr>
              <w:t>щ</w:t>
            </w:r>
            <w:r w:rsidRPr="007930D9">
              <w:t>а</w:t>
            </w:r>
            <w:r w:rsidRPr="007930D9">
              <w:rPr>
                <w:spacing w:val="1"/>
              </w:rPr>
              <w:t>д</w:t>
            </w:r>
            <w:r w:rsidRPr="007930D9">
              <w:t>ке</w:t>
            </w:r>
            <w:r w:rsidRPr="007930D9">
              <w:rPr>
                <w:spacing w:val="2"/>
              </w:rPr>
              <w:t xml:space="preserve"> </w:t>
            </w:r>
            <w:r w:rsidRPr="007930D9">
              <w:t>и с</w:t>
            </w:r>
            <w:r w:rsidRPr="007930D9">
              <w:rPr>
                <w:spacing w:val="1"/>
              </w:rPr>
              <w:t>к</w:t>
            </w:r>
            <w:r w:rsidRPr="007930D9">
              <w:t>л</w:t>
            </w:r>
            <w:r w:rsidRPr="007930D9">
              <w:rPr>
                <w:spacing w:val="1"/>
              </w:rPr>
              <w:t>а</w:t>
            </w:r>
            <w:r w:rsidRPr="007930D9">
              <w:t>диро</w:t>
            </w:r>
            <w:r w:rsidRPr="007930D9">
              <w:rPr>
                <w:spacing w:val="-1"/>
              </w:rPr>
              <w:t>в</w:t>
            </w:r>
            <w:r w:rsidRPr="007930D9">
              <w:t>ан</w:t>
            </w:r>
            <w:r w:rsidRPr="007930D9">
              <w:rPr>
                <w:spacing w:val="-1"/>
              </w:rPr>
              <w:t>и</w:t>
            </w:r>
            <w:r w:rsidRPr="007930D9">
              <w:t>е</w:t>
            </w:r>
            <w:r w:rsidRPr="007930D9">
              <w:rPr>
                <w:spacing w:val="2"/>
              </w:rPr>
              <w:t xml:space="preserve"> </w:t>
            </w:r>
            <w:r w:rsidRPr="007930D9">
              <w:t>е</w:t>
            </w:r>
            <w:r w:rsidRPr="007930D9">
              <w:rPr>
                <w:spacing w:val="2"/>
              </w:rPr>
              <w:t>г</w:t>
            </w:r>
            <w:r w:rsidRPr="007930D9">
              <w:t>о</w:t>
            </w:r>
            <w:r w:rsidRPr="007930D9">
              <w:rPr>
                <w:spacing w:val="1"/>
              </w:rPr>
              <w:t xml:space="preserve"> </w:t>
            </w:r>
            <w:r w:rsidRPr="007930D9">
              <w:t>в</w:t>
            </w:r>
          </w:p>
          <w:p w:rsidR="00513388" w:rsidRPr="007930D9" w:rsidRDefault="00513388" w:rsidP="00513388">
            <w:pPr>
              <w:widowControl w:val="0"/>
              <w:autoSpaceDE w:val="0"/>
              <w:autoSpaceDN w:val="0"/>
              <w:adjustRightInd w:val="0"/>
              <w:spacing w:before="25"/>
              <w:ind w:left="30"/>
              <w:jc w:val="center"/>
            </w:pPr>
            <w:r w:rsidRPr="007930D9">
              <w:t>с</w:t>
            </w:r>
            <w:r w:rsidRPr="007930D9">
              <w:rPr>
                <w:spacing w:val="1"/>
              </w:rPr>
              <w:t>а</w:t>
            </w:r>
            <w:r w:rsidRPr="007930D9">
              <w:rPr>
                <w:spacing w:val="-1"/>
              </w:rPr>
              <w:t>ни</w:t>
            </w:r>
            <w:r w:rsidRPr="007930D9">
              <w:t>тарной зо</w:t>
            </w:r>
            <w:r w:rsidRPr="007930D9">
              <w:rPr>
                <w:spacing w:val="-1"/>
              </w:rPr>
              <w:t>н</w:t>
            </w:r>
            <w:r w:rsidRPr="007930D9">
              <w:t>е</w:t>
            </w:r>
            <w:r w:rsidRPr="007930D9">
              <w:rPr>
                <w:spacing w:val="2"/>
              </w:rPr>
              <w:t xml:space="preserve"> </w:t>
            </w:r>
            <w:r w:rsidRPr="007930D9">
              <w:rPr>
                <w:spacing w:val="-1"/>
              </w:rPr>
              <w:t>(</w:t>
            </w:r>
            <w:r w:rsidRPr="007930D9">
              <w:t>ко</w:t>
            </w:r>
            <w:r w:rsidRPr="007930D9">
              <w:rPr>
                <w:spacing w:val="-1"/>
              </w:rPr>
              <w:t>н</w:t>
            </w:r>
            <w:r w:rsidRPr="007930D9">
              <w:t>тей</w:t>
            </w:r>
            <w:r w:rsidRPr="007930D9">
              <w:rPr>
                <w:spacing w:val="-1"/>
              </w:rPr>
              <w:t>н</w:t>
            </w:r>
            <w:r w:rsidRPr="007930D9">
              <w:t>ерная</w:t>
            </w:r>
            <w:r w:rsidRPr="007930D9">
              <w:rPr>
                <w:spacing w:val="1"/>
              </w:rPr>
              <w:t xml:space="preserve"> </w:t>
            </w:r>
            <w:r w:rsidRPr="007930D9">
              <w:rPr>
                <w:spacing w:val="-1"/>
              </w:rPr>
              <w:t>п</w:t>
            </w:r>
            <w:r w:rsidRPr="007930D9">
              <w:t>ло</w:t>
            </w:r>
            <w:r w:rsidRPr="007930D9">
              <w:rPr>
                <w:spacing w:val="-1"/>
              </w:rPr>
              <w:t>щ</w:t>
            </w:r>
            <w:r w:rsidRPr="007930D9">
              <w:t>а</w:t>
            </w:r>
            <w:r w:rsidRPr="007930D9">
              <w:rPr>
                <w:spacing w:val="1"/>
              </w:rPr>
              <w:t>д</w:t>
            </w:r>
            <w:r w:rsidRPr="007930D9">
              <w:t>ка,</w:t>
            </w:r>
            <w:r w:rsidRPr="007930D9">
              <w:rPr>
                <w:spacing w:val="3"/>
              </w:rPr>
              <w:t xml:space="preserve"> </w:t>
            </w:r>
            <w:r w:rsidRPr="007930D9">
              <w:rPr>
                <w:spacing w:val="-1"/>
              </w:rPr>
              <w:t>м</w:t>
            </w:r>
            <w:r w:rsidRPr="007930D9">
              <w:rPr>
                <w:spacing w:val="-3"/>
              </w:rPr>
              <w:t>у</w:t>
            </w:r>
            <w:r w:rsidRPr="007930D9">
              <w:t>сорный ко</w:t>
            </w:r>
            <w:r w:rsidRPr="007930D9">
              <w:rPr>
                <w:spacing w:val="-1"/>
              </w:rPr>
              <w:t>н</w:t>
            </w:r>
            <w:r w:rsidRPr="007930D9">
              <w:t>тей</w:t>
            </w:r>
            <w:r w:rsidRPr="007930D9">
              <w:rPr>
                <w:spacing w:val="-1"/>
              </w:rPr>
              <w:t>н</w:t>
            </w:r>
            <w:r w:rsidRPr="007930D9">
              <w:t>ер)</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в двое</w:t>
            </w:r>
            <w:r w:rsidRPr="007930D9">
              <w:rPr>
                <w:spacing w:val="1"/>
              </w:rPr>
              <w:t xml:space="preserve"> </w:t>
            </w:r>
            <w:r w:rsidRPr="007930D9">
              <w:t>с</w:t>
            </w:r>
            <w:r w:rsidRPr="007930D9">
              <w:rPr>
                <w:spacing w:val="-2"/>
              </w:rPr>
              <w:t>у</w:t>
            </w:r>
            <w:r w:rsidRPr="007930D9">
              <w:t>ток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 xml:space="preserve">В рабочие дни </w:t>
            </w: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pPr>
            <w:r w:rsidRPr="007930D9">
              <w:rPr>
                <w:spacing w:val="1"/>
              </w:rPr>
              <w:t>У</w:t>
            </w:r>
            <w:r w:rsidRPr="007930D9">
              <w:t>бор</w:t>
            </w:r>
            <w:r w:rsidRPr="007930D9">
              <w:rPr>
                <w:spacing w:val="1"/>
              </w:rPr>
              <w:t>к</w:t>
            </w:r>
            <w:r w:rsidRPr="007930D9">
              <w:t>а</w:t>
            </w:r>
            <w:r w:rsidRPr="007930D9">
              <w:rPr>
                <w:spacing w:val="2"/>
              </w:rPr>
              <w:t xml:space="preserve"> </w:t>
            </w:r>
            <w:r w:rsidRPr="007930D9">
              <w:t>ко</w:t>
            </w:r>
            <w:r w:rsidRPr="007930D9">
              <w:rPr>
                <w:spacing w:val="-1"/>
              </w:rPr>
              <w:t>н</w:t>
            </w:r>
            <w:r w:rsidRPr="007930D9">
              <w:t>тей</w:t>
            </w:r>
            <w:r w:rsidRPr="007930D9">
              <w:rPr>
                <w:spacing w:val="-1"/>
              </w:rPr>
              <w:t>н</w:t>
            </w:r>
            <w:r w:rsidRPr="007930D9">
              <w:t xml:space="preserve">ерных </w:t>
            </w:r>
            <w:r w:rsidRPr="007930D9">
              <w:rPr>
                <w:spacing w:val="-1"/>
              </w:rPr>
              <w:t>п</w:t>
            </w:r>
            <w:r w:rsidRPr="007930D9">
              <w:t>ло</w:t>
            </w:r>
            <w:r w:rsidRPr="007930D9">
              <w:rPr>
                <w:spacing w:val="-1"/>
              </w:rPr>
              <w:t>щ</w:t>
            </w:r>
            <w:r w:rsidRPr="007930D9">
              <w:t>а</w:t>
            </w:r>
            <w:r w:rsidRPr="007930D9">
              <w:rPr>
                <w:spacing w:val="1"/>
              </w:rPr>
              <w:t>д</w:t>
            </w:r>
            <w:r w:rsidRPr="007930D9">
              <w:t>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Со</w:t>
            </w:r>
            <w:r w:rsidRPr="007930D9">
              <w:rPr>
                <w:spacing w:val="1"/>
              </w:rPr>
              <w:t>г</w:t>
            </w:r>
            <w:r w:rsidRPr="007930D9">
              <w:t>л</w:t>
            </w:r>
            <w:r w:rsidRPr="007930D9">
              <w:rPr>
                <w:spacing w:val="1"/>
              </w:rPr>
              <w:t>а</w:t>
            </w:r>
            <w:r w:rsidRPr="007930D9">
              <w:t>сно</w:t>
            </w:r>
            <w:r w:rsidRPr="007930D9">
              <w:rPr>
                <w:spacing w:val="1"/>
              </w:rPr>
              <w:t xml:space="preserve"> г</w:t>
            </w:r>
            <w:r w:rsidRPr="007930D9">
              <w:t>ра</w:t>
            </w:r>
            <w:r w:rsidRPr="007930D9">
              <w:rPr>
                <w:spacing w:val="1"/>
              </w:rPr>
              <w:t>ф</w:t>
            </w:r>
            <w:r w:rsidRPr="007930D9">
              <w:rPr>
                <w:spacing w:val="-1"/>
              </w:rPr>
              <w:t>и</w:t>
            </w:r>
            <w:r w:rsidRPr="007930D9">
              <w:t>ку</w:t>
            </w:r>
            <w:r w:rsidRPr="007930D9">
              <w:rPr>
                <w:spacing w:val="-2"/>
              </w:rPr>
              <w:t xml:space="preserve"> </w:t>
            </w:r>
            <w:r w:rsidRPr="007930D9">
              <w:rPr>
                <w:spacing w:val="-1"/>
              </w:rPr>
              <w:t>в</w:t>
            </w:r>
            <w:r w:rsidRPr="007930D9">
              <w:t>ы</w:t>
            </w:r>
            <w:r w:rsidRPr="007930D9">
              <w:rPr>
                <w:spacing w:val="-1"/>
              </w:rPr>
              <w:t>в</w:t>
            </w:r>
            <w:r w:rsidRPr="007930D9">
              <w:t>оза т</w:t>
            </w:r>
            <w:r w:rsidRPr="007930D9">
              <w:rPr>
                <w:spacing w:val="-1"/>
              </w:rPr>
              <w:t>в</w:t>
            </w:r>
            <w:r w:rsidRPr="007930D9">
              <w:t>ер</w:t>
            </w:r>
            <w:r w:rsidRPr="007930D9">
              <w:rPr>
                <w:spacing w:val="1"/>
              </w:rPr>
              <w:t>д</w:t>
            </w:r>
            <w:r w:rsidRPr="007930D9">
              <w:t>ых</w:t>
            </w:r>
            <w:r w:rsidRPr="007930D9">
              <w:rPr>
                <w:spacing w:val="1"/>
              </w:rPr>
              <w:t xml:space="preserve"> </w:t>
            </w:r>
            <w:r w:rsidRPr="007930D9">
              <w:t>быто</w:t>
            </w:r>
            <w:r w:rsidRPr="007930D9">
              <w:rPr>
                <w:spacing w:val="-1"/>
              </w:rPr>
              <w:t>в</w:t>
            </w:r>
            <w:r w:rsidRPr="007930D9">
              <w:t>ых</w:t>
            </w:r>
            <w:r w:rsidRPr="007930D9">
              <w:rPr>
                <w:spacing w:val="1"/>
              </w:rPr>
              <w:t xml:space="preserve"> </w:t>
            </w:r>
            <w:r w:rsidRPr="007930D9">
              <w:t>отходов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p>
        </w:tc>
      </w:tr>
      <w:tr w:rsidR="00513388" w:rsidRPr="007930D9" w:rsidTr="00513388">
        <w:trPr>
          <w:trHeight w:val="227"/>
        </w:trPr>
        <w:tc>
          <w:tcPr>
            <w:tcW w:w="745"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jc w:val="center"/>
            </w:pPr>
          </w:p>
        </w:tc>
        <w:tc>
          <w:tcPr>
            <w:tcW w:w="589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ind w:left="30"/>
              <w:jc w:val="center"/>
              <w:rPr>
                <w:spacing w:val="1"/>
              </w:rPr>
            </w:pPr>
            <w:r w:rsidRPr="007930D9">
              <w:t>Оч</w:t>
            </w:r>
            <w:r w:rsidRPr="007930D9">
              <w:rPr>
                <w:spacing w:val="-1"/>
              </w:rPr>
              <w:t>и</w:t>
            </w:r>
            <w:r w:rsidRPr="007930D9">
              <w:t>ст</w:t>
            </w:r>
            <w:r w:rsidRPr="007930D9">
              <w:rPr>
                <w:spacing w:val="1"/>
              </w:rPr>
              <w:t>к</w:t>
            </w:r>
            <w:r w:rsidRPr="007930D9">
              <w:t>а</w:t>
            </w:r>
            <w:r w:rsidRPr="007930D9">
              <w:rPr>
                <w:spacing w:val="2"/>
              </w:rPr>
              <w:t xml:space="preserve"> </w:t>
            </w:r>
            <w:r w:rsidRPr="007930D9">
              <w:rPr>
                <w:spacing w:val="1"/>
              </w:rPr>
              <w:t>г</w:t>
            </w:r>
            <w:r w:rsidRPr="007930D9">
              <w:t>азонов от</w:t>
            </w:r>
            <w:r w:rsidRPr="007930D9">
              <w:rPr>
                <w:spacing w:val="1"/>
              </w:rPr>
              <w:t xml:space="preserve"> </w:t>
            </w:r>
            <w:r w:rsidRPr="007930D9">
              <w:t>о</w:t>
            </w:r>
            <w:r w:rsidRPr="007930D9">
              <w:rPr>
                <w:spacing w:val="-1"/>
              </w:rPr>
              <w:t>п</w:t>
            </w:r>
            <w:r w:rsidRPr="007930D9">
              <w:t>ав</w:t>
            </w:r>
            <w:r w:rsidRPr="007930D9">
              <w:rPr>
                <w:spacing w:val="-1"/>
              </w:rPr>
              <w:t>ш</w:t>
            </w:r>
            <w:r w:rsidRPr="007930D9">
              <w:t>ей</w:t>
            </w:r>
            <w:r w:rsidRPr="007930D9">
              <w:rPr>
                <w:spacing w:val="1"/>
              </w:rPr>
              <w:t xml:space="preserve"> </w:t>
            </w:r>
            <w:r w:rsidRPr="007930D9">
              <w:t>лист</w:t>
            </w:r>
            <w:r w:rsidRPr="007930D9">
              <w:rPr>
                <w:spacing w:val="-1"/>
              </w:rPr>
              <w:t>в</w:t>
            </w:r>
            <w:r w:rsidRPr="007930D9">
              <w:t>ы</w:t>
            </w:r>
            <w:r w:rsidRPr="007930D9">
              <w:rPr>
                <w:spacing w:val="1"/>
              </w:rPr>
              <w:t xml:space="preserve"> </w:t>
            </w:r>
            <w:r w:rsidRPr="007930D9">
              <w:t>и ост</w:t>
            </w:r>
            <w:r w:rsidRPr="007930D9">
              <w:rPr>
                <w:spacing w:val="1"/>
              </w:rPr>
              <w:t>а</w:t>
            </w:r>
            <w:r w:rsidRPr="007930D9">
              <w:t>тков</w:t>
            </w:r>
            <w:r w:rsidRPr="007930D9">
              <w:rPr>
                <w:spacing w:val="1"/>
              </w:rPr>
              <w:t xml:space="preserve"> </w:t>
            </w:r>
          </w:p>
          <w:p w:rsidR="00513388" w:rsidRPr="007930D9" w:rsidRDefault="00513388" w:rsidP="00513388">
            <w:pPr>
              <w:widowControl w:val="0"/>
              <w:autoSpaceDE w:val="0"/>
              <w:autoSpaceDN w:val="0"/>
              <w:adjustRightInd w:val="0"/>
              <w:spacing w:line="276" w:lineRule="exact"/>
              <w:ind w:left="30"/>
              <w:jc w:val="center"/>
            </w:pPr>
            <w:r w:rsidRPr="007930D9">
              <w:rPr>
                <w:spacing w:val="-1"/>
              </w:rPr>
              <w:t>п</w:t>
            </w:r>
            <w:r w:rsidRPr="007930D9">
              <w:t>о</w:t>
            </w:r>
            <w:r w:rsidRPr="007930D9">
              <w:rPr>
                <w:spacing w:val="1"/>
              </w:rPr>
              <w:t>г</w:t>
            </w:r>
            <w:r w:rsidRPr="007930D9">
              <w:rPr>
                <w:spacing w:val="-1"/>
              </w:rPr>
              <w:t>и</w:t>
            </w:r>
            <w:r w:rsidRPr="007930D9">
              <w:t>бш</w:t>
            </w:r>
            <w:r w:rsidRPr="007930D9">
              <w:rPr>
                <w:spacing w:val="-1"/>
              </w:rPr>
              <w:t>и</w:t>
            </w:r>
            <w:r w:rsidRPr="007930D9">
              <w:t>х</w:t>
            </w:r>
          </w:p>
          <w:p w:rsidR="00513388" w:rsidRPr="007930D9" w:rsidRDefault="00513388" w:rsidP="00513388">
            <w:pPr>
              <w:widowControl w:val="0"/>
              <w:autoSpaceDE w:val="0"/>
              <w:autoSpaceDN w:val="0"/>
              <w:adjustRightInd w:val="0"/>
              <w:spacing w:before="25"/>
              <w:ind w:left="30"/>
              <w:jc w:val="center"/>
            </w:pPr>
            <w:r w:rsidRPr="007930D9">
              <w:rPr>
                <w:spacing w:val="-1"/>
              </w:rPr>
              <w:t>н</w:t>
            </w:r>
            <w:r w:rsidRPr="007930D9">
              <w:t>а</w:t>
            </w:r>
            <w:r w:rsidRPr="007930D9">
              <w:rPr>
                <w:spacing w:val="1"/>
              </w:rPr>
              <w:t>с</w:t>
            </w:r>
            <w:r w:rsidRPr="007930D9">
              <w:t>ажд</w:t>
            </w:r>
            <w:r w:rsidRPr="007930D9">
              <w:rPr>
                <w:spacing w:val="1"/>
              </w:rPr>
              <w:t>е</w:t>
            </w:r>
            <w:r w:rsidRPr="007930D9">
              <w:rPr>
                <w:spacing w:val="-1"/>
              </w:rPr>
              <w:t>ни</w:t>
            </w:r>
            <w:r w:rsidRPr="007930D9">
              <w:t>й</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r w:rsidRPr="007930D9">
              <w:t>1</w:t>
            </w:r>
            <w:r w:rsidRPr="007930D9">
              <w:rPr>
                <w:spacing w:val="-9"/>
              </w:rPr>
              <w:t xml:space="preserve"> </w:t>
            </w:r>
            <w:r w:rsidRPr="007930D9">
              <w:t>раз</w:t>
            </w:r>
            <w:r w:rsidRPr="007930D9">
              <w:rPr>
                <w:spacing w:val="1"/>
              </w:rPr>
              <w:t xml:space="preserve"> </w:t>
            </w:r>
            <w:r w:rsidRPr="007930D9">
              <w:t xml:space="preserve">в </w:t>
            </w:r>
            <w:r w:rsidRPr="007930D9">
              <w:rPr>
                <w:spacing w:val="-1"/>
              </w:rPr>
              <w:t>н</w:t>
            </w:r>
            <w:r w:rsidRPr="007930D9">
              <w:t>е</w:t>
            </w:r>
            <w:r w:rsidRPr="007930D9">
              <w:rPr>
                <w:spacing w:val="1"/>
              </w:rPr>
              <w:t>д</w:t>
            </w:r>
            <w:r w:rsidRPr="007930D9">
              <w:t>е</w:t>
            </w:r>
            <w:r w:rsidRPr="007930D9">
              <w:rPr>
                <w:spacing w:val="1"/>
              </w:rPr>
              <w:t>л</w:t>
            </w:r>
            <w:r w:rsidRPr="007930D9">
              <w:t>ю</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76" w:lineRule="exact"/>
            </w:pPr>
          </w:p>
        </w:tc>
      </w:tr>
    </w:tbl>
    <w:p w:rsidR="00513388" w:rsidRPr="007930D9" w:rsidRDefault="00513388" w:rsidP="00513388">
      <w:pPr>
        <w:widowControl w:val="0"/>
        <w:autoSpaceDE w:val="0"/>
        <w:autoSpaceDN w:val="0"/>
        <w:adjustRightInd w:val="0"/>
        <w:spacing w:before="1" w:line="90" w:lineRule="exact"/>
        <w:rPr>
          <w:sz w:val="9"/>
          <w:szCs w:val="9"/>
        </w:rPr>
      </w:pPr>
    </w:p>
    <w:tbl>
      <w:tblPr>
        <w:tblW w:w="10328" w:type="dxa"/>
        <w:tblInd w:w="10" w:type="dxa"/>
        <w:tblLayout w:type="fixed"/>
        <w:tblCellMar>
          <w:left w:w="0" w:type="dxa"/>
          <w:right w:w="0" w:type="dxa"/>
        </w:tblCellMar>
        <w:tblLook w:val="0000" w:firstRow="0" w:lastRow="0" w:firstColumn="0" w:lastColumn="0" w:noHBand="0" w:noVBand="0"/>
      </w:tblPr>
      <w:tblGrid>
        <w:gridCol w:w="689"/>
        <w:gridCol w:w="20"/>
        <w:gridCol w:w="5934"/>
        <w:gridCol w:w="2268"/>
        <w:gridCol w:w="1417"/>
      </w:tblGrid>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6"/>
              <w:ind w:left="30"/>
              <w:jc w:val="center"/>
            </w:pPr>
            <w:r w:rsidRPr="007930D9">
              <w:rPr>
                <w:b/>
                <w:bCs/>
                <w:spacing w:val="-1"/>
              </w:rPr>
              <w:t>З</w:t>
            </w:r>
            <w:r w:rsidRPr="007930D9">
              <w:rPr>
                <w:b/>
                <w:bCs/>
                <w:spacing w:val="1"/>
              </w:rPr>
              <w:t>имни</w:t>
            </w:r>
            <w:r w:rsidRPr="007930D9">
              <w:rPr>
                <w:b/>
                <w:bCs/>
              </w:rPr>
              <w:t>й</w:t>
            </w:r>
            <w:r w:rsidRPr="007930D9">
              <w:rPr>
                <w:b/>
                <w:bCs/>
                <w:spacing w:val="2"/>
              </w:rPr>
              <w:t xml:space="preserve"> </w:t>
            </w:r>
            <w:r w:rsidRPr="007930D9">
              <w:rPr>
                <w:b/>
                <w:bCs/>
                <w:spacing w:val="1"/>
              </w:rPr>
              <w:t>п</w:t>
            </w:r>
            <w:r w:rsidRPr="007930D9">
              <w:rPr>
                <w:b/>
                <w:bCs/>
              </w:rPr>
              <w:t>ер</w:t>
            </w:r>
            <w:r w:rsidRPr="007930D9">
              <w:rPr>
                <w:b/>
                <w:bCs/>
                <w:spacing w:val="1"/>
              </w:rPr>
              <w:t>и</w:t>
            </w:r>
            <w:r w:rsidRPr="007930D9">
              <w:rPr>
                <w:b/>
                <w:bCs/>
              </w:rPr>
              <w:t>од</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Под</w:t>
            </w:r>
            <w:r w:rsidRPr="007930D9">
              <w:rPr>
                <w:spacing w:val="-1"/>
              </w:rPr>
              <w:t>м</w:t>
            </w:r>
            <w:r w:rsidRPr="007930D9">
              <w:t>етание</w:t>
            </w:r>
            <w:r w:rsidRPr="007930D9">
              <w:rPr>
                <w:spacing w:val="1"/>
              </w:rPr>
              <w:t xml:space="preserve"> т</w:t>
            </w:r>
            <w:r w:rsidRPr="007930D9">
              <w:t>ерритории</w:t>
            </w:r>
            <w:r w:rsidRPr="007930D9">
              <w:rPr>
                <w:spacing w:val="2"/>
              </w:rPr>
              <w:t xml:space="preserve"> </w:t>
            </w:r>
            <w:r w:rsidRPr="007930D9">
              <w:t>в</w:t>
            </w:r>
            <w:r w:rsidRPr="007930D9">
              <w:rPr>
                <w:spacing w:val="2"/>
              </w:rPr>
              <w:t xml:space="preserve"> </w:t>
            </w:r>
            <w:r w:rsidRPr="007930D9">
              <w:t>дни</w:t>
            </w:r>
            <w:r w:rsidRPr="007930D9">
              <w:rPr>
                <w:spacing w:val="2"/>
              </w:rPr>
              <w:t xml:space="preserve"> </w:t>
            </w:r>
            <w:r w:rsidRPr="007930D9">
              <w:t>без</w:t>
            </w:r>
            <w:r w:rsidRPr="007930D9">
              <w:rPr>
                <w:spacing w:val="1"/>
              </w:rPr>
              <w:t xml:space="preserve"> </w:t>
            </w:r>
            <w:r w:rsidRPr="007930D9">
              <w:t>сн</w:t>
            </w:r>
            <w:r w:rsidRPr="007930D9">
              <w:rPr>
                <w:spacing w:val="-1"/>
              </w:rPr>
              <w:t>ег</w:t>
            </w:r>
            <w:r w:rsidRPr="007930D9">
              <w:t>опада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 xml:space="preserve">В рабочие </w:t>
            </w:r>
            <w:r w:rsidRPr="007930D9">
              <w:lastRenderedPageBreak/>
              <w:t xml:space="preserve">дни </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О</w:t>
            </w:r>
            <w:r w:rsidRPr="007930D9">
              <w:rPr>
                <w:spacing w:val="-1"/>
              </w:rPr>
              <w:t>ч</w:t>
            </w:r>
            <w:r w:rsidRPr="007930D9">
              <w:t>ист</w:t>
            </w:r>
            <w:r w:rsidRPr="007930D9">
              <w:rPr>
                <w:spacing w:val="1"/>
              </w:rPr>
              <w:t>к</w:t>
            </w:r>
            <w:r w:rsidRPr="007930D9">
              <w:t>а</w:t>
            </w:r>
            <w:r w:rsidRPr="007930D9">
              <w:rPr>
                <w:spacing w:val="1"/>
              </w:rPr>
              <w:t xml:space="preserve"> </w:t>
            </w:r>
            <w:r w:rsidRPr="007930D9">
              <w:rPr>
                <w:spacing w:val="-3"/>
              </w:rPr>
              <w:t>у</w:t>
            </w:r>
            <w:r w:rsidRPr="007930D9">
              <w:t>рн</w:t>
            </w:r>
            <w:r w:rsidRPr="007930D9">
              <w:rPr>
                <w:spacing w:val="1"/>
              </w:rPr>
              <w:t xml:space="preserve"> </w:t>
            </w:r>
            <w:r w:rsidRPr="007930D9">
              <w:t>от</w:t>
            </w:r>
            <w:r w:rsidRPr="007930D9">
              <w:rPr>
                <w:spacing w:val="2"/>
              </w:rPr>
              <w:t xml:space="preserve"> </w:t>
            </w:r>
            <w:r w:rsidRPr="007930D9">
              <w:rPr>
                <w:spacing w:val="-1"/>
              </w:rPr>
              <w:t>м</w:t>
            </w:r>
            <w:r w:rsidRPr="007930D9">
              <w:rPr>
                <w:spacing w:val="-3"/>
              </w:rPr>
              <w:t>у</w:t>
            </w:r>
            <w:r w:rsidRPr="007930D9">
              <w:t xml:space="preserve">сора </w:t>
            </w:r>
            <w:r w:rsidRPr="007930D9">
              <w:rPr>
                <w:b/>
                <w:bCs/>
              </w:rPr>
              <w:t>(п</w:t>
            </w:r>
            <w:r w:rsidRPr="007930D9">
              <w:rPr>
                <w:b/>
                <w:bCs/>
                <w:spacing w:val="-2"/>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 xml:space="preserve">В рабочие дни </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У</w:t>
            </w:r>
            <w:r w:rsidRPr="007930D9">
              <w:rPr>
                <w:spacing w:val="1"/>
              </w:rPr>
              <w:t>б</w:t>
            </w:r>
            <w:r w:rsidRPr="007930D9">
              <w:t>орка</w:t>
            </w:r>
            <w:r w:rsidRPr="007930D9">
              <w:rPr>
                <w:spacing w:val="1"/>
              </w:rPr>
              <w:t xml:space="preserve"> </w:t>
            </w:r>
            <w:r w:rsidRPr="007930D9">
              <w:t>кон</w:t>
            </w:r>
            <w:r w:rsidRPr="007930D9">
              <w:rPr>
                <w:spacing w:val="1"/>
              </w:rPr>
              <w:t>т</w:t>
            </w:r>
            <w:r w:rsidRPr="007930D9">
              <w:t>ейн</w:t>
            </w:r>
            <w:r w:rsidRPr="007930D9">
              <w:rPr>
                <w:spacing w:val="-1"/>
              </w:rPr>
              <w:t>е</w:t>
            </w:r>
            <w:r w:rsidRPr="007930D9">
              <w:t>рных</w:t>
            </w:r>
            <w:r w:rsidRPr="007930D9">
              <w:rPr>
                <w:spacing w:val="-1"/>
              </w:rPr>
              <w:t xml:space="preserve"> </w:t>
            </w:r>
            <w:r w:rsidRPr="007930D9">
              <w:t>площ</w:t>
            </w:r>
            <w:r w:rsidRPr="007930D9">
              <w:rPr>
                <w:spacing w:val="-1"/>
              </w:rPr>
              <w:t>а</w:t>
            </w:r>
            <w:r w:rsidRPr="007930D9">
              <w:t>док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rPr>
                <w:spacing w:val="-1"/>
              </w:rPr>
              <w:t>С</w:t>
            </w:r>
            <w:r w:rsidRPr="007930D9">
              <w:t>о</w:t>
            </w:r>
            <w:r w:rsidRPr="007930D9">
              <w:rPr>
                <w:spacing w:val="-1"/>
              </w:rPr>
              <w:t>г</w:t>
            </w:r>
            <w:r w:rsidRPr="007930D9">
              <w:t>ла</w:t>
            </w:r>
            <w:r w:rsidRPr="007930D9">
              <w:rPr>
                <w:spacing w:val="-1"/>
              </w:rPr>
              <w:t>с</w:t>
            </w:r>
            <w:r w:rsidRPr="007930D9">
              <w:t>но</w:t>
            </w:r>
            <w:r w:rsidRPr="007930D9">
              <w:rPr>
                <w:spacing w:val="1"/>
              </w:rPr>
              <w:t xml:space="preserve"> </w:t>
            </w:r>
            <w:r w:rsidRPr="007930D9">
              <w:rPr>
                <w:spacing w:val="-1"/>
              </w:rPr>
              <w:t>г</w:t>
            </w:r>
            <w:r w:rsidRPr="007930D9">
              <w:t>рафику</w:t>
            </w:r>
            <w:r w:rsidRPr="007930D9">
              <w:rPr>
                <w:spacing w:val="-2"/>
              </w:rPr>
              <w:t xml:space="preserve"> </w:t>
            </w:r>
            <w:r w:rsidRPr="007930D9">
              <w:rPr>
                <w:spacing w:val="1"/>
              </w:rPr>
              <w:t>в</w:t>
            </w:r>
            <w:r w:rsidRPr="007930D9">
              <w:t>ы</w:t>
            </w:r>
            <w:r w:rsidRPr="007930D9">
              <w:rPr>
                <w:spacing w:val="1"/>
              </w:rPr>
              <w:t>в</w:t>
            </w:r>
            <w:r w:rsidRPr="007930D9">
              <w:t xml:space="preserve">оза </w:t>
            </w:r>
            <w:r w:rsidRPr="007930D9">
              <w:rPr>
                <w:spacing w:val="1"/>
              </w:rPr>
              <w:t>тв</w:t>
            </w:r>
            <w:r w:rsidRPr="007930D9">
              <w:t>ердых</w:t>
            </w:r>
            <w:r w:rsidRPr="007930D9">
              <w:rPr>
                <w:spacing w:val="-1"/>
              </w:rPr>
              <w:t xml:space="preserve"> </w:t>
            </w:r>
            <w:r w:rsidRPr="007930D9">
              <w:t>б</w:t>
            </w:r>
            <w:r w:rsidRPr="007930D9">
              <w:rPr>
                <w:spacing w:val="1"/>
              </w:rPr>
              <w:t>ыт</w:t>
            </w:r>
            <w:r w:rsidRPr="007930D9">
              <w:t>о</w:t>
            </w:r>
            <w:r w:rsidRPr="007930D9">
              <w:rPr>
                <w:spacing w:val="1"/>
              </w:rPr>
              <w:t>в</w:t>
            </w:r>
            <w:r w:rsidRPr="007930D9">
              <w:t>ых</w:t>
            </w:r>
            <w:r w:rsidRPr="007930D9">
              <w:rPr>
                <w:spacing w:val="-1"/>
              </w:rPr>
              <w:t xml:space="preserve"> </w:t>
            </w:r>
            <w:r w:rsidRPr="007930D9">
              <w:t>о</w:t>
            </w:r>
            <w:r w:rsidRPr="007930D9">
              <w:rPr>
                <w:spacing w:val="1"/>
              </w:rPr>
              <w:t>т</w:t>
            </w:r>
            <w:r w:rsidRPr="007930D9">
              <w:rPr>
                <w:spacing w:val="-3"/>
              </w:rPr>
              <w:t>х</w:t>
            </w:r>
            <w:r w:rsidRPr="007930D9">
              <w:t>одов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rPr>
                <w:spacing w:val="-1"/>
              </w:rPr>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rPr>
                <w:spacing w:val="-1"/>
              </w:rPr>
              <w:t>С</w:t>
            </w:r>
            <w:r w:rsidRPr="007930D9">
              <w:t>бор</w:t>
            </w:r>
            <w:r w:rsidRPr="007930D9">
              <w:rPr>
                <w:spacing w:val="2"/>
              </w:rPr>
              <w:t xml:space="preserve"> </w:t>
            </w:r>
            <w:r w:rsidRPr="007930D9">
              <w:rPr>
                <w:spacing w:val="-1"/>
              </w:rPr>
              <w:t>м</w:t>
            </w:r>
            <w:r w:rsidRPr="007930D9">
              <w:rPr>
                <w:spacing w:val="-3"/>
              </w:rPr>
              <w:t>у</w:t>
            </w:r>
            <w:r w:rsidRPr="007930D9">
              <w:t>сора на</w:t>
            </w:r>
            <w:r w:rsidRPr="007930D9">
              <w:rPr>
                <w:spacing w:val="1"/>
              </w:rPr>
              <w:t xml:space="preserve"> </w:t>
            </w:r>
            <w:r w:rsidRPr="007930D9">
              <w:rPr>
                <w:spacing w:val="-1"/>
              </w:rPr>
              <w:t>г</w:t>
            </w:r>
            <w:r w:rsidRPr="007930D9">
              <w:t>азон</w:t>
            </w:r>
            <w:r w:rsidRPr="007930D9">
              <w:rPr>
                <w:spacing w:val="-1"/>
              </w:rPr>
              <w:t>а</w:t>
            </w:r>
            <w:r w:rsidRPr="007930D9">
              <w:rPr>
                <w:spacing w:val="-3"/>
              </w:rPr>
              <w:t>х</w:t>
            </w:r>
            <w:r w:rsidRPr="007930D9">
              <w:t>,</w:t>
            </w:r>
            <w:r w:rsidRPr="007930D9">
              <w:rPr>
                <w:spacing w:val="2"/>
              </w:rPr>
              <w:t xml:space="preserve"> </w:t>
            </w:r>
            <w:r w:rsidRPr="007930D9">
              <w:t>де</w:t>
            </w:r>
            <w:r w:rsidRPr="007930D9">
              <w:rPr>
                <w:spacing w:val="1"/>
              </w:rPr>
              <w:t>т</w:t>
            </w:r>
            <w:r w:rsidRPr="007930D9">
              <w:t>ской</w:t>
            </w:r>
            <w:r w:rsidRPr="007930D9">
              <w:rPr>
                <w:spacing w:val="1"/>
              </w:rPr>
              <w:t xml:space="preserve"> </w:t>
            </w:r>
            <w:r w:rsidRPr="007930D9">
              <w:t>площ</w:t>
            </w:r>
            <w:r w:rsidRPr="007930D9">
              <w:rPr>
                <w:spacing w:val="-1"/>
              </w:rPr>
              <w:t>а</w:t>
            </w:r>
            <w:r w:rsidRPr="007930D9">
              <w:t>д</w:t>
            </w:r>
            <w:r w:rsidRPr="007930D9">
              <w:rPr>
                <w:spacing w:val="1"/>
              </w:rPr>
              <w:t>к</w:t>
            </w:r>
            <w:r w:rsidRPr="007930D9">
              <w:t>е</w:t>
            </w:r>
            <w:r w:rsidRPr="007930D9">
              <w:rPr>
                <w:spacing w:val="1"/>
              </w:rPr>
              <w:t xml:space="preserve"> </w:t>
            </w:r>
            <w:r w:rsidRPr="007930D9">
              <w:t>и</w:t>
            </w:r>
            <w:r w:rsidRPr="007930D9">
              <w:rPr>
                <w:spacing w:val="1"/>
              </w:rPr>
              <w:t xml:space="preserve"> </w:t>
            </w:r>
            <w:r w:rsidRPr="007930D9">
              <w:t>складиро</w:t>
            </w:r>
            <w:r w:rsidRPr="007930D9">
              <w:rPr>
                <w:spacing w:val="1"/>
              </w:rPr>
              <w:t>в</w:t>
            </w:r>
            <w:r w:rsidRPr="007930D9">
              <w:t>ание е</w:t>
            </w:r>
            <w:r w:rsidRPr="007930D9">
              <w:rPr>
                <w:spacing w:val="-1"/>
              </w:rPr>
              <w:t>г</w:t>
            </w:r>
            <w:r w:rsidRPr="007930D9">
              <w:t>о</w:t>
            </w:r>
            <w:r w:rsidRPr="007930D9">
              <w:rPr>
                <w:spacing w:val="1"/>
              </w:rPr>
              <w:t xml:space="preserve"> </w:t>
            </w:r>
            <w:r w:rsidRPr="007930D9">
              <w:t>в</w:t>
            </w:r>
            <w:r w:rsidRPr="007930D9">
              <w:rPr>
                <w:spacing w:val="2"/>
              </w:rPr>
              <w:t xml:space="preserve"> </w:t>
            </w:r>
            <w:r w:rsidRPr="007930D9">
              <w:t>с</w:t>
            </w:r>
            <w:r w:rsidRPr="007930D9">
              <w:rPr>
                <w:spacing w:val="-1"/>
              </w:rPr>
              <w:t>а</w:t>
            </w:r>
            <w:r w:rsidRPr="007930D9">
              <w:t>ни</w:t>
            </w:r>
            <w:r w:rsidRPr="007930D9">
              <w:rPr>
                <w:spacing w:val="1"/>
              </w:rPr>
              <w:t>т</w:t>
            </w:r>
            <w:r w:rsidRPr="007930D9">
              <w:t>арной зоне</w:t>
            </w:r>
            <w:r w:rsidRPr="007930D9">
              <w:rPr>
                <w:spacing w:val="1"/>
              </w:rPr>
              <w:t xml:space="preserve"> (</w:t>
            </w:r>
            <w:r w:rsidRPr="007930D9">
              <w:t>кон</w:t>
            </w:r>
            <w:r w:rsidRPr="007930D9">
              <w:rPr>
                <w:spacing w:val="1"/>
              </w:rPr>
              <w:t>т</w:t>
            </w:r>
            <w:r w:rsidRPr="007930D9">
              <w:t>ейн</w:t>
            </w:r>
            <w:r w:rsidRPr="007930D9">
              <w:rPr>
                <w:spacing w:val="-1"/>
              </w:rPr>
              <w:t>е</w:t>
            </w:r>
            <w:r w:rsidRPr="007930D9">
              <w:t>рная</w:t>
            </w:r>
            <w:r w:rsidRPr="007930D9">
              <w:rPr>
                <w:spacing w:val="2"/>
              </w:rPr>
              <w:t xml:space="preserve"> </w:t>
            </w:r>
            <w:r w:rsidRPr="007930D9">
              <w:t>площ</w:t>
            </w:r>
            <w:r w:rsidRPr="007930D9">
              <w:rPr>
                <w:spacing w:val="-1"/>
              </w:rPr>
              <w:t>а</w:t>
            </w:r>
            <w:r w:rsidRPr="007930D9">
              <w:t>д</w:t>
            </w:r>
            <w:r w:rsidRPr="007930D9">
              <w:rPr>
                <w:spacing w:val="1"/>
              </w:rPr>
              <w:t>к</w:t>
            </w:r>
            <w:r w:rsidRPr="007930D9">
              <w:t>а,</w:t>
            </w:r>
            <w:r w:rsidRPr="007930D9">
              <w:rPr>
                <w:spacing w:val="2"/>
              </w:rPr>
              <w:t xml:space="preserve"> </w:t>
            </w:r>
            <w:r w:rsidRPr="007930D9">
              <w:rPr>
                <w:spacing w:val="-1"/>
              </w:rPr>
              <w:t>м</w:t>
            </w:r>
            <w:r w:rsidRPr="007930D9">
              <w:rPr>
                <w:spacing w:val="-3"/>
              </w:rPr>
              <w:t>у</w:t>
            </w:r>
            <w:r w:rsidRPr="007930D9">
              <w:t>сорный</w:t>
            </w:r>
            <w:r w:rsidRPr="007930D9">
              <w:rPr>
                <w:spacing w:val="1"/>
              </w:rPr>
              <w:t xml:space="preserve"> </w:t>
            </w:r>
            <w:r w:rsidRPr="007930D9">
              <w:t>кон</w:t>
            </w:r>
            <w:r w:rsidRPr="007930D9">
              <w:rPr>
                <w:spacing w:val="1"/>
              </w:rPr>
              <w:t>т</w:t>
            </w:r>
            <w:r w:rsidRPr="007930D9">
              <w:t>ейн</w:t>
            </w:r>
            <w:r w:rsidRPr="007930D9">
              <w:rPr>
                <w:spacing w:val="-1"/>
              </w:rPr>
              <w:t>е</w:t>
            </w:r>
            <w:r w:rsidRPr="007930D9">
              <w:t>р)</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д</w:t>
            </w:r>
            <w:r w:rsidRPr="007930D9">
              <w:rPr>
                <w:spacing w:val="1"/>
              </w:rPr>
              <w:t>в</w:t>
            </w:r>
            <w:r w:rsidRPr="007930D9">
              <w:t>ое</w:t>
            </w:r>
            <w:r w:rsidRPr="007930D9">
              <w:rPr>
                <w:spacing w:val="1"/>
              </w:rPr>
              <w:t xml:space="preserve"> </w:t>
            </w:r>
            <w:r w:rsidRPr="007930D9">
              <w:t>с</w:t>
            </w:r>
            <w:r w:rsidRPr="007930D9">
              <w:rPr>
                <w:spacing w:val="-3"/>
              </w:rPr>
              <w:t>у</w:t>
            </w:r>
            <w:r w:rsidRPr="007930D9">
              <w:rPr>
                <w:spacing w:val="1"/>
              </w:rPr>
              <w:t>т</w:t>
            </w:r>
            <w:r w:rsidRPr="007930D9">
              <w:t>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Под</w:t>
            </w:r>
            <w:r w:rsidRPr="007930D9">
              <w:rPr>
                <w:spacing w:val="-1"/>
              </w:rPr>
              <w:t>м</w:t>
            </w:r>
            <w:r w:rsidRPr="007930D9">
              <w:t>етание</w:t>
            </w:r>
            <w:r w:rsidRPr="007930D9">
              <w:rPr>
                <w:spacing w:val="1"/>
              </w:rPr>
              <w:t xml:space="preserve"> </w:t>
            </w:r>
            <w:r w:rsidRPr="007930D9">
              <w:t>све</w:t>
            </w:r>
            <w:r w:rsidRPr="007930D9">
              <w:rPr>
                <w:spacing w:val="-1"/>
              </w:rPr>
              <w:t>ж</w:t>
            </w:r>
            <w:r w:rsidRPr="007930D9">
              <w:t>ев</w:t>
            </w:r>
            <w:r w:rsidRPr="007930D9">
              <w:rPr>
                <w:spacing w:val="1"/>
              </w:rPr>
              <w:t>ы</w:t>
            </w:r>
            <w:r w:rsidRPr="007930D9">
              <w:t>павше</w:t>
            </w:r>
            <w:r w:rsidRPr="007930D9">
              <w:rPr>
                <w:spacing w:val="-1"/>
              </w:rPr>
              <w:t>г</w:t>
            </w:r>
            <w:r w:rsidRPr="007930D9">
              <w:t>о</w:t>
            </w:r>
            <w:r w:rsidRPr="007930D9">
              <w:rPr>
                <w:spacing w:val="1"/>
              </w:rPr>
              <w:t xml:space="preserve"> </w:t>
            </w:r>
            <w:r w:rsidRPr="007930D9">
              <w:t>сн</w:t>
            </w:r>
            <w:r w:rsidRPr="007930D9">
              <w:rPr>
                <w:spacing w:val="-1"/>
              </w:rPr>
              <w:t>ег</w:t>
            </w:r>
            <w:r w:rsidRPr="007930D9">
              <w:t>а</w:t>
            </w:r>
            <w:r w:rsidRPr="007930D9">
              <w:rPr>
                <w:spacing w:val="1"/>
              </w:rPr>
              <w:t xml:space="preserve"> т</w:t>
            </w:r>
            <w:r w:rsidRPr="007930D9">
              <w:t>олщиной</w:t>
            </w:r>
            <w:r w:rsidRPr="007930D9">
              <w:rPr>
                <w:spacing w:val="1"/>
              </w:rPr>
              <w:t xml:space="preserve"> </w:t>
            </w:r>
            <w:r w:rsidRPr="007930D9">
              <w:t>до</w:t>
            </w:r>
            <w:r w:rsidRPr="007930D9">
              <w:rPr>
                <w:spacing w:val="2"/>
              </w:rPr>
              <w:t xml:space="preserve"> </w:t>
            </w:r>
            <w:r w:rsidRPr="007930D9">
              <w:t>2</w:t>
            </w:r>
          </w:p>
          <w:p w:rsidR="00513388" w:rsidRPr="007930D9" w:rsidRDefault="00513388" w:rsidP="00513388">
            <w:pPr>
              <w:widowControl w:val="0"/>
              <w:autoSpaceDE w:val="0"/>
              <w:autoSpaceDN w:val="0"/>
              <w:adjustRightInd w:val="0"/>
              <w:spacing w:before="1"/>
              <w:ind w:left="30"/>
              <w:jc w:val="center"/>
            </w:pPr>
            <w:r w:rsidRPr="007930D9">
              <w:rPr>
                <w:spacing w:val="1"/>
              </w:rPr>
              <w:t xml:space="preserve"> </w:t>
            </w:r>
            <w:r w:rsidRPr="007930D9">
              <w:t>см</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rPr>
                <w:spacing w:val="1"/>
              </w:rPr>
            </w:pPr>
            <w:r w:rsidRPr="007930D9">
              <w:rPr>
                <w:spacing w:val="-1"/>
              </w:rPr>
              <w:t>С</w:t>
            </w:r>
            <w:r w:rsidRPr="007930D9">
              <w:t>д</w:t>
            </w:r>
            <w:r w:rsidRPr="007930D9">
              <w:rPr>
                <w:spacing w:val="1"/>
              </w:rPr>
              <w:t>в</w:t>
            </w:r>
            <w:r w:rsidRPr="007930D9">
              <w:t>и</w:t>
            </w:r>
            <w:r w:rsidRPr="007930D9">
              <w:rPr>
                <w:spacing w:val="-1"/>
              </w:rPr>
              <w:t>г</w:t>
            </w:r>
            <w:r w:rsidRPr="007930D9">
              <w:t>ание све</w:t>
            </w:r>
            <w:r w:rsidRPr="007930D9">
              <w:rPr>
                <w:spacing w:val="-1"/>
              </w:rPr>
              <w:t>ж</w:t>
            </w:r>
            <w:r w:rsidRPr="007930D9">
              <w:t>ев</w:t>
            </w:r>
            <w:r w:rsidRPr="007930D9">
              <w:rPr>
                <w:spacing w:val="1"/>
              </w:rPr>
              <w:t>ы</w:t>
            </w:r>
            <w:r w:rsidRPr="007930D9">
              <w:t>павше</w:t>
            </w:r>
            <w:r w:rsidRPr="007930D9">
              <w:rPr>
                <w:spacing w:val="-1"/>
              </w:rPr>
              <w:t>г</w:t>
            </w:r>
            <w:r w:rsidRPr="007930D9">
              <w:t>о</w:t>
            </w:r>
            <w:r w:rsidRPr="007930D9">
              <w:rPr>
                <w:spacing w:val="1"/>
              </w:rPr>
              <w:t xml:space="preserve"> </w:t>
            </w:r>
            <w:r w:rsidRPr="007930D9">
              <w:t>сн</w:t>
            </w:r>
            <w:r w:rsidRPr="007930D9">
              <w:rPr>
                <w:spacing w:val="-1"/>
              </w:rPr>
              <w:t>ег</w:t>
            </w:r>
            <w:r w:rsidRPr="007930D9">
              <w:t>а</w:t>
            </w:r>
            <w:r w:rsidRPr="007930D9">
              <w:rPr>
                <w:spacing w:val="1"/>
              </w:rPr>
              <w:t xml:space="preserve"> т</w:t>
            </w:r>
            <w:r w:rsidRPr="007930D9">
              <w:t>олщиной</w:t>
            </w:r>
            <w:r w:rsidRPr="007930D9">
              <w:rPr>
                <w:spacing w:val="1"/>
              </w:rPr>
              <w:t xml:space="preserve"> </w:t>
            </w:r>
            <w:r w:rsidRPr="007930D9">
              <w:t>слоя</w:t>
            </w:r>
            <w:r w:rsidRPr="007930D9">
              <w:rPr>
                <w:spacing w:val="2"/>
              </w:rPr>
              <w:t xml:space="preserve"> </w:t>
            </w:r>
            <w:r w:rsidRPr="007930D9">
              <w:t>св</w:t>
            </w:r>
            <w:r w:rsidRPr="007930D9">
              <w:rPr>
                <w:spacing w:val="1"/>
              </w:rPr>
              <w:t>ы</w:t>
            </w:r>
            <w:r w:rsidRPr="007930D9">
              <w:t>ше 2</w:t>
            </w:r>
            <w:r w:rsidRPr="007930D9">
              <w:rPr>
                <w:spacing w:val="1"/>
              </w:rPr>
              <w:t xml:space="preserve"> </w:t>
            </w:r>
            <w:r w:rsidRPr="007930D9">
              <w:t>см в</w:t>
            </w:r>
            <w:r w:rsidRPr="007930D9">
              <w:rPr>
                <w:spacing w:val="2"/>
              </w:rPr>
              <w:t xml:space="preserve"> </w:t>
            </w:r>
            <w:r w:rsidRPr="007930D9">
              <w:t>дни</w:t>
            </w:r>
            <w:r w:rsidRPr="007930D9">
              <w:rPr>
                <w:spacing w:val="2"/>
              </w:rPr>
              <w:t xml:space="preserve"> </w:t>
            </w:r>
            <w:r w:rsidRPr="007930D9">
              <w:t>сил</w:t>
            </w:r>
            <w:r w:rsidRPr="007930D9">
              <w:rPr>
                <w:spacing w:val="-1"/>
              </w:rPr>
              <w:t>ь</w:t>
            </w:r>
            <w:r w:rsidRPr="007930D9">
              <w:t>ных сн</w:t>
            </w:r>
            <w:r w:rsidRPr="007930D9">
              <w:rPr>
                <w:spacing w:val="-1"/>
              </w:rPr>
              <w:t>ег</w:t>
            </w:r>
            <w:r w:rsidRPr="007930D9">
              <w:t>опадов</w:t>
            </w:r>
            <w:r w:rsidRPr="007930D9">
              <w:rPr>
                <w:spacing w:val="2"/>
              </w:rPr>
              <w:t xml:space="preserve"> </w:t>
            </w:r>
            <w:r w:rsidRPr="007930D9">
              <w:t>и</w:t>
            </w:r>
            <w:r w:rsidRPr="007930D9">
              <w:rPr>
                <w:spacing w:val="1"/>
              </w:rPr>
              <w:t xml:space="preserve"> </w:t>
            </w:r>
            <w:r w:rsidRPr="007930D9">
              <w:t>сд</w:t>
            </w:r>
            <w:r w:rsidRPr="007930D9">
              <w:rPr>
                <w:spacing w:val="1"/>
              </w:rPr>
              <w:t>в</w:t>
            </w:r>
            <w:r w:rsidRPr="007930D9">
              <w:t>и</w:t>
            </w:r>
            <w:r w:rsidRPr="007930D9">
              <w:rPr>
                <w:spacing w:val="-1"/>
              </w:rPr>
              <w:t>г</w:t>
            </w:r>
            <w:r w:rsidRPr="007930D9">
              <w:t>ание е</w:t>
            </w:r>
            <w:r w:rsidRPr="007930D9">
              <w:rPr>
                <w:spacing w:val="-1"/>
              </w:rPr>
              <w:t>г</w:t>
            </w:r>
            <w:r w:rsidRPr="007930D9">
              <w:t>о</w:t>
            </w:r>
            <w:r w:rsidRPr="007930D9">
              <w:rPr>
                <w:spacing w:val="1"/>
              </w:rPr>
              <w:t xml:space="preserve"> </w:t>
            </w:r>
            <w:r w:rsidRPr="007930D9">
              <w:t>на</w:t>
            </w:r>
            <w:r w:rsidRPr="007930D9">
              <w:rPr>
                <w:spacing w:val="1"/>
              </w:rPr>
              <w:t xml:space="preserve"> </w:t>
            </w:r>
          </w:p>
          <w:p w:rsidR="00513388" w:rsidRPr="007930D9" w:rsidRDefault="00513388" w:rsidP="00513388">
            <w:pPr>
              <w:widowControl w:val="0"/>
              <w:autoSpaceDE w:val="0"/>
              <w:autoSpaceDN w:val="0"/>
              <w:adjustRightInd w:val="0"/>
              <w:spacing w:before="1" w:line="264" w:lineRule="auto"/>
              <w:ind w:left="30"/>
              <w:jc w:val="center"/>
            </w:pPr>
            <w:r w:rsidRPr="007930D9">
              <w:rPr>
                <w:spacing w:val="-1"/>
              </w:rPr>
              <w:t>г</w:t>
            </w:r>
            <w:r w:rsidRPr="007930D9">
              <w:t>азоны</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По</w:t>
            </w:r>
            <w:r w:rsidRPr="007930D9">
              <w:rPr>
                <w:spacing w:val="-1"/>
              </w:rPr>
              <w:t>с</w:t>
            </w:r>
            <w:r w:rsidRPr="007930D9">
              <w:t>ып</w:t>
            </w:r>
            <w:r w:rsidRPr="007930D9">
              <w:rPr>
                <w:spacing w:val="1"/>
              </w:rPr>
              <w:t>к</w:t>
            </w:r>
            <w:r w:rsidRPr="007930D9">
              <w:t>а</w:t>
            </w:r>
            <w:r w:rsidRPr="007930D9">
              <w:rPr>
                <w:spacing w:val="1"/>
              </w:rPr>
              <w:t xml:space="preserve"> т</w:t>
            </w:r>
            <w:r w:rsidRPr="007930D9">
              <w:t>ерритории</w:t>
            </w:r>
            <w:r w:rsidRPr="007930D9">
              <w:rPr>
                <w:spacing w:val="2"/>
              </w:rPr>
              <w:t xml:space="preserve"> </w:t>
            </w:r>
            <w:r w:rsidRPr="007930D9">
              <w:t>пе</w:t>
            </w:r>
            <w:r w:rsidRPr="007930D9">
              <w:rPr>
                <w:spacing w:val="-1"/>
              </w:rPr>
              <w:t>сч</w:t>
            </w:r>
            <w:r w:rsidRPr="007930D9">
              <w:t>аной с</w:t>
            </w:r>
            <w:r w:rsidRPr="007930D9">
              <w:rPr>
                <w:spacing w:val="-2"/>
              </w:rPr>
              <w:t>м</w:t>
            </w:r>
            <w:r w:rsidRPr="007930D9">
              <w:t>е</w:t>
            </w:r>
            <w:r w:rsidRPr="007930D9">
              <w:rPr>
                <w:spacing w:val="-1"/>
              </w:rPr>
              <w:t>с</w:t>
            </w:r>
            <w:r w:rsidRPr="007930D9">
              <w:t xml:space="preserve">ью </w:t>
            </w:r>
            <w:r w:rsidRPr="007930D9">
              <w:rPr>
                <w:spacing w:val="1"/>
              </w:rPr>
              <w:t>(</w:t>
            </w:r>
            <w:proofErr w:type="spellStart"/>
            <w:r w:rsidRPr="007930D9">
              <w:t>про</w:t>
            </w:r>
            <w:r w:rsidRPr="007930D9">
              <w:rPr>
                <w:spacing w:val="1"/>
              </w:rPr>
              <w:t>т</w:t>
            </w:r>
            <w:r w:rsidRPr="007930D9">
              <w:t>и</w:t>
            </w:r>
            <w:r w:rsidRPr="007930D9">
              <w:rPr>
                <w:spacing w:val="1"/>
              </w:rPr>
              <w:t>в</w:t>
            </w:r>
            <w:r w:rsidRPr="007930D9">
              <w:t>о</w:t>
            </w:r>
            <w:r w:rsidRPr="007930D9">
              <w:rPr>
                <w:spacing w:val="-1"/>
              </w:rPr>
              <w:t>г</w:t>
            </w:r>
            <w:r w:rsidRPr="007930D9">
              <w:t>ололедн</w:t>
            </w:r>
            <w:r w:rsidRPr="007930D9">
              <w:rPr>
                <w:spacing w:val="1"/>
              </w:rPr>
              <w:t>ы</w:t>
            </w:r>
            <w:r w:rsidRPr="007930D9">
              <w:rPr>
                <w:spacing w:val="-1"/>
              </w:rPr>
              <w:t>м</w:t>
            </w:r>
            <w:r w:rsidRPr="007930D9">
              <w:t>и</w:t>
            </w:r>
            <w:proofErr w:type="spellEnd"/>
            <w:r w:rsidRPr="007930D9">
              <w:rPr>
                <w:spacing w:val="1"/>
              </w:rPr>
              <w:t xml:space="preserve"> </w:t>
            </w:r>
            <w:r w:rsidRPr="007930D9">
              <w:rPr>
                <w:spacing w:val="-1"/>
              </w:rPr>
              <w:t>м</w:t>
            </w:r>
            <w:r w:rsidRPr="007930D9">
              <w:t>атериала</w:t>
            </w:r>
            <w:r w:rsidRPr="007930D9">
              <w:rPr>
                <w:spacing w:val="-2"/>
              </w:rPr>
              <w:t>м</w:t>
            </w:r>
            <w:r w:rsidRPr="007930D9">
              <w:t>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r w:rsidRPr="007930D9">
              <w:rPr>
                <w:spacing w:val="2"/>
              </w:rPr>
              <w:t xml:space="preserve"> </w:t>
            </w:r>
            <w:r w:rsidRPr="007930D9">
              <w:rPr>
                <w:spacing w:val="1"/>
              </w:rPr>
              <w:t>в</w:t>
            </w:r>
            <w:r w:rsidRPr="007930D9">
              <w:t>о</w:t>
            </w:r>
            <w:r w:rsidRPr="007930D9">
              <w:rPr>
                <w:spacing w:val="1"/>
              </w:rPr>
              <w:t xml:space="preserve"> в</w:t>
            </w:r>
            <w:r w:rsidRPr="007930D9">
              <w:t>ре</w:t>
            </w:r>
            <w:r w:rsidRPr="007930D9">
              <w:rPr>
                <w:spacing w:val="-2"/>
              </w:rPr>
              <w:t>м</w:t>
            </w:r>
            <w:r w:rsidRPr="007930D9">
              <w:t xml:space="preserve">я </w:t>
            </w:r>
            <w:r w:rsidRPr="007930D9">
              <w:rPr>
                <w:spacing w:val="-1"/>
              </w:rPr>
              <w:t>г</w:t>
            </w:r>
            <w:r w:rsidRPr="007930D9">
              <w:t>ололеда</w:t>
            </w:r>
            <w:r w:rsidRPr="007930D9">
              <w:rPr>
                <w:spacing w:val="1"/>
              </w:rPr>
              <w:t xml:space="preserve"> </w:t>
            </w:r>
            <w:r w:rsidRPr="007930D9">
              <w:t>или</w:t>
            </w:r>
            <w:r w:rsidRPr="007930D9">
              <w:rPr>
                <w:spacing w:val="1"/>
              </w:rPr>
              <w:t xml:space="preserve"> </w:t>
            </w:r>
            <w:r w:rsidRPr="007930D9">
              <w:t>по необ</w:t>
            </w:r>
            <w:r w:rsidRPr="007930D9">
              <w:rPr>
                <w:spacing w:val="-3"/>
              </w:rPr>
              <w:t>х</w:t>
            </w:r>
            <w:r w:rsidRPr="007930D9">
              <w:t>одимо</w:t>
            </w:r>
            <w:r w:rsidRPr="007930D9">
              <w:rPr>
                <w:spacing w:val="-1"/>
              </w:rPr>
              <w:t>с</w:t>
            </w:r>
            <w:r w:rsidRPr="007930D9">
              <w:rPr>
                <w:spacing w:val="1"/>
              </w:rPr>
              <w:t>т</w:t>
            </w:r>
            <w:r w:rsidRPr="007930D9">
              <w:t>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rPr>
                <w:spacing w:val="-1"/>
              </w:rPr>
              <w:t>С</w:t>
            </w:r>
            <w:r w:rsidRPr="007930D9">
              <w:t>кал</w:t>
            </w:r>
            <w:r w:rsidRPr="007930D9">
              <w:rPr>
                <w:spacing w:val="1"/>
              </w:rPr>
              <w:t>ыв</w:t>
            </w:r>
            <w:r w:rsidRPr="007930D9">
              <w:t>ание и</w:t>
            </w:r>
            <w:r w:rsidRPr="007930D9">
              <w:rPr>
                <w:spacing w:val="1"/>
              </w:rPr>
              <w:t xml:space="preserve"> </w:t>
            </w:r>
            <w:r w:rsidRPr="007930D9">
              <w:t>о</w:t>
            </w:r>
            <w:r w:rsidRPr="007930D9">
              <w:rPr>
                <w:spacing w:val="-1"/>
              </w:rPr>
              <w:t>ч</w:t>
            </w:r>
            <w:r w:rsidRPr="007930D9">
              <w:t>ист</w:t>
            </w:r>
            <w:r w:rsidRPr="007930D9">
              <w:rPr>
                <w:spacing w:val="1"/>
              </w:rPr>
              <w:t>к</w:t>
            </w:r>
            <w:r w:rsidRPr="007930D9">
              <w:t>а</w:t>
            </w:r>
            <w:r w:rsidRPr="007930D9">
              <w:rPr>
                <w:spacing w:val="1"/>
              </w:rPr>
              <w:t xml:space="preserve"> т</w:t>
            </w:r>
            <w:r w:rsidRPr="007930D9">
              <w:t>ерриторий</w:t>
            </w:r>
            <w:r w:rsidRPr="007930D9">
              <w:rPr>
                <w:spacing w:val="2"/>
              </w:rPr>
              <w:t xml:space="preserve"> </w:t>
            </w:r>
            <w:r w:rsidRPr="007930D9">
              <w:t>от</w:t>
            </w:r>
            <w:r w:rsidRPr="007930D9">
              <w:rPr>
                <w:spacing w:val="2"/>
              </w:rPr>
              <w:t xml:space="preserve"> </w:t>
            </w:r>
            <w:r w:rsidRPr="007930D9">
              <w:rPr>
                <w:spacing w:val="-3"/>
              </w:rPr>
              <w:t>у</w:t>
            </w:r>
            <w:r w:rsidRPr="007930D9">
              <w:t>пло</w:t>
            </w:r>
            <w:r w:rsidRPr="007930D9">
              <w:rPr>
                <w:spacing w:val="1"/>
              </w:rPr>
              <w:t>т</w:t>
            </w:r>
            <w:r w:rsidRPr="007930D9">
              <w:t>ненно</w:t>
            </w:r>
            <w:r w:rsidRPr="007930D9">
              <w:rPr>
                <w:spacing w:val="-1"/>
              </w:rPr>
              <w:t>г</w:t>
            </w:r>
            <w:r w:rsidRPr="007930D9">
              <w:t>о</w:t>
            </w:r>
            <w:r w:rsidRPr="007930D9">
              <w:rPr>
                <w:spacing w:val="1"/>
              </w:rPr>
              <w:t xml:space="preserve"> </w:t>
            </w:r>
            <w:r w:rsidRPr="007930D9">
              <w:t>сн</w:t>
            </w:r>
            <w:r w:rsidRPr="007930D9">
              <w:rPr>
                <w:spacing w:val="-1"/>
              </w:rPr>
              <w:t>ег</w:t>
            </w:r>
            <w:r w:rsidRPr="007930D9">
              <w:t>а,</w:t>
            </w:r>
            <w:r w:rsidRPr="007930D9">
              <w:rPr>
                <w:spacing w:val="2"/>
              </w:rPr>
              <w:t xml:space="preserve"> </w:t>
            </w:r>
            <w:r w:rsidRPr="007930D9">
              <w:t>нал</w:t>
            </w:r>
            <w:r w:rsidRPr="007930D9">
              <w:rPr>
                <w:spacing w:val="-1"/>
              </w:rPr>
              <w:t>е</w:t>
            </w:r>
            <w:r w:rsidRPr="007930D9">
              <w:t>ди</w:t>
            </w:r>
            <w:r w:rsidRPr="007930D9">
              <w:rPr>
                <w:spacing w:val="2"/>
              </w:rPr>
              <w:t xml:space="preserve"> </w:t>
            </w:r>
            <w:r w:rsidRPr="007930D9">
              <w:t>и</w:t>
            </w:r>
            <w:r w:rsidRPr="007930D9">
              <w:rPr>
                <w:spacing w:val="1"/>
              </w:rPr>
              <w:t xml:space="preserve"> </w:t>
            </w:r>
            <w:r w:rsidRPr="007930D9">
              <w:t>льда</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r w:rsidRPr="007930D9">
              <w:rPr>
                <w:spacing w:val="2"/>
              </w:rPr>
              <w:t xml:space="preserve"> </w:t>
            </w:r>
            <w:r w:rsidRPr="007930D9">
              <w:rPr>
                <w:spacing w:val="1"/>
              </w:rPr>
              <w:t>в</w:t>
            </w:r>
            <w:r w:rsidRPr="007930D9">
              <w:t>о</w:t>
            </w:r>
            <w:r w:rsidRPr="007930D9">
              <w:rPr>
                <w:spacing w:val="1"/>
              </w:rPr>
              <w:t xml:space="preserve"> в</w:t>
            </w:r>
            <w:r w:rsidRPr="007930D9">
              <w:t>ре</w:t>
            </w:r>
            <w:r w:rsidRPr="007930D9">
              <w:rPr>
                <w:spacing w:val="-2"/>
              </w:rPr>
              <w:t>м</w:t>
            </w:r>
            <w:r w:rsidRPr="007930D9">
              <w:t xml:space="preserve">я </w:t>
            </w:r>
            <w:r w:rsidRPr="007930D9">
              <w:rPr>
                <w:spacing w:val="-1"/>
              </w:rPr>
              <w:t>г</w:t>
            </w:r>
            <w:r w:rsidRPr="007930D9">
              <w:t>ололеда</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3"/>
              <w:ind w:left="30"/>
              <w:jc w:val="center"/>
            </w:pPr>
            <w:r w:rsidRPr="007930D9">
              <w:t>О</w:t>
            </w:r>
            <w:r w:rsidRPr="007930D9">
              <w:rPr>
                <w:spacing w:val="-1"/>
              </w:rPr>
              <w:t>ч</w:t>
            </w:r>
            <w:r w:rsidRPr="007930D9">
              <w:t>ист</w:t>
            </w:r>
            <w:r w:rsidRPr="007930D9">
              <w:rPr>
                <w:spacing w:val="1"/>
              </w:rPr>
              <w:t>к</w:t>
            </w:r>
            <w:r w:rsidRPr="007930D9">
              <w:t>а</w:t>
            </w:r>
            <w:r w:rsidRPr="007930D9">
              <w:rPr>
                <w:spacing w:val="1"/>
              </w:rPr>
              <w:t xml:space="preserve"> </w:t>
            </w:r>
            <w:r w:rsidRPr="007930D9">
              <w:t>от</w:t>
            </w:r>
            <w:r w:rsidRPr="007930D9">
              <w:rPr>
                <w:spacing w:val="2"/>
              </w:rPr>
              <w:t xml:space="preserve"> </w:t>
            </w:r>
            <w:r w:rsidRPr="007930D9">
              <w:t>сн</w:t>
            </w:r>
            <w:r w:rsidRPr="007930D9">
              <w:rPr>
                <w:spacing w:val="-1"/>
              </w:rPr>
              <w:t>ег</w:t>
            </w:r>
            <w:r w:rsidRPr="007930D9">
              <w:t>а</w:t>
            </w:r>
            <w:r w:rsidRPr="007930D9">
              <w:rPr>
                <w:spacing w:val="1"/>
              </w:rPr>
              <w:t xml:space="preserve"> </w:t>
            </w:r>
            <w:r w:rsidRPr="007930D9">
              <w:t>при</w:t>
            </w:r>
            <w:r w:rsidRPr="007930D9">
              <w:rPr>
                <w:spacing w:val="1"/>
              </w:rPr>
              <w:t>я</w:t>
            </w:r>
            <w:r w:rsidRPr="007930D9">
              <w:rPr>
                <w:spacing w:val="-1"/>
              </w:rPr>
              <w:t>м</w:t>
            </w:r>
            <w:r w:rsidRPr="007930D9">
              <w:t>ков</w:t>
            </w:r>
            <w:r w:rsidRPr="007930D9">
              <w:rPr>
                <w:spacing w:val="3"/>
              </w:rPr>
              <w:t xml:space="preserve"> </w:t>
            </w:r>
            <w:r w:rsidRPr="007930D9">
              <w:t>и</w:t>
            </w:r>
            <w:r w:rsidRPr="007930D9">
              <w:rPr>
                <w:spacing w:val="1"/>
              </w:rPr>
              <w:t xml:space="preserve"> в</w:t>
            </w:r>
            <w:r w:rsidRPr="007930D9">
              <w:rPr>
                <w:spacing w:val="-3"/>
              </w:rPr>
              <w:t>х</w:t>
            </w:r>
            <w:r w:rsidRPr="007930D9">
              <w:t>одов</w:t>
            </w:r>
            <w:r w:rsidRPr="007930D9">
              <w:rPr>
                <w:spacing w:val="3"/>
              </w:rPr>
              <w:t xml:space="preserve"> </w:t>
            </w:r>
            <w:r w:rsidRPr="007930D9">
              <w:t>в</w:t>
            </w:r>
            <w:r w:rsidRPr="007930D9">
              <w:rPr>
                <w:spacing w:val="2"/>
              </w:rPr>
              <w:t xml:space="preserve"> </w:t>
            </w:r>
            <w:r w:rsidRPr="007930D9">
              <w:t>под</w:t>
            </w:r>
            <w:r w:rsidRPr="007930D9">
              <w:rPr>
                <w:spacing w:val="1"/>
              </w:rPr>
              <w:t>в</w:t>
            </w:r>
            <w:r w:rsidRPr="007930D9">
              <w:t>ал</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неделю</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line="266" w:lineRule="exact"/>
              <w:ind w:left="30"/>
              <w:jc w:val="center"/>
            </w:pPr>
            <w:r w:rsidRPr="007930D9">
              <w:rPr>
                <w:b/>
                <w:bCs/>
                <w:spacing w:val="-1"/>
              </w:rPr>
              <w:t>В</w:t>
            </w:r>
            <w:r w:rsidRPr="007930D9">
              <w:rPr>
                <w:b/>
                <w:bCs/>
              </w:rPr>
              <w:t>е</w:t>
            </w:r>
            <w:r w:rsidRPr="007930D9">
              <w:rPr>
                <w:b/>
                <w:bCs/>
                <w:spacing w:val="-1"/>
              </w:rPr>
              <w:t>с</w:t>
            </w:r>
            <w:r w:rsidRPr="007930D9">
              <w:rPr>
                <w:b/>
                <w:bCs/>
              </w:rPr>
              <w:t>ен</w:t>
            </w:r>
            <w:r w:rsidRPr="007930D9">
              <w:rPr>
                <w:b/>
                <w:bCs/>
                <w:spacing w:val="1"/>
              </w:rPr>
              <w:t>ни</w:t>
            </w:r>
            <w:r w:rsidRPr="007930D9">
              <w:rPr>
                <w:b/>
                <w:bCs/>
              </w:rPr>
              <w:t>й</w:t>
            </w:r>
            <w:r w:rsidRPr="007930D9">
              <w:rPr>
                <w:b/>
                <w:bCs/>
                <w:spacing w:val="2"/>
              </w:rPr>
              <w:t xml:space="preserve"> </w:t>
            </w:r>
            <w:r w:rsidRPr="007930D9">
              <w:rPr>
                <w:b/>
                <w:bCs/>
                <w:spacing w:val="1"/>
              </w:rPr>
              <w:t>п</w:t>
            </w:r>
            <w:r w:rsidRPr="007930D9">
              <w:rPr>
                <w:b/>
                <w:bCs/>
              </w:rPr>
              <w:t>ер</w:t>
            </w:r>
            <w:r w:rsidRPr="007930D9">
              <w:rPr>
                <w:b/>
                <w:bCs/>
                <w:spacing w:val="1"/>
              </w:rPr>
              <w:t>и</w:t>
            </w:r>
            <w:r w:rsidRPr="007930D9">
              <w:rPr>
                <w:b/>
                <w:bCs/>
              </w:rPr>
              <w:t>од</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3"/>
              <w:ind w:left="30"/>
              <w:jc w:val="center"/>
            </w:pPr>
            <w:r w:rsidRPr="007930D9">
              <w:t>Под</w:t>
            </w:r>
            <w:r w:rsidRPr="007930D9">
              <w:rPr>
                <w:spacing w:val="-1"/>
              </w:rPr>
              <w:t>м</w:t>
            </w:r>
            <w:r w:rsidRPr="007930D9">
              <w:t>етание</w:t>
            </w:r>
            <w:r w:rsidRPr="007930D9">
              <w:rPr>
                <w:spacing w:val="1"/>
              </w:rPr>
              <w:t xml:space="preserve"> т</w:t>
            </w:r>
            <w:r w:rsidRPr="007930D9">
              <w:t>ерритории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 xml:space="preserve">Кроме субботы и воскресенья </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rPr>
                <w:spacing w:val="1"/>
              </w:rPr>
            </w:pPr>
            <w:r w:rsidRPr="007930D9">
              <w:t>Ча</w:t>
            </w:r>
            <w:r w:rsidRPr="007930D9">
              <w:rPr>
                <w:spacing w:val="-1"/>
              </w:rPr>
              <w:t>с</w:t>
            </w:r>
            <w:r w:rsidRPr="007930D9">
              <w:rPr>
                <w:spacing w:val="1"/>
              </w:rPr>
              <w:t>т</w:t>
            </w:r>
            <w:r w:rsidRPr="007930D9">
              <w:t>и</w:t>
            </w:r>
            <w:r w:rsidRPr="007930D9">
              <w:rPr>
                <w:spacing w:val="-1"/>
              </w:rPr>
              <w:t>ч</w:t>
            </w:r>
            <w:r w:rsidRPr="007930D9">
              <w:t>ная</w:t>
            </w:r>
            <w:r w:rsidRPr="007930D9">
              <w:rPr>
                <w:spacing w:val="2"/>
              </w:rPr>
              <w:t xml:space="preserve"> </w:t>
            </w:r>
            <w:r w:rsidRPr="007930D9">
              <w:rPr>
                <w:spacing w:val="-3"/>
              </w:rPr>
              <w:t>у</w:t>
            </w:r>
            <w:r w:rsidRPr="007930D9">
              <w:t>бор</w:t>
            </w:r>
            <w:r w:rsidRPr="007930D9">
              <w:rPr>
                <w:spacing w:val="1"/>
              </w:rPr>
              <w:t>к</w:t>
            </w:r>
            <w:r w:rsidRPr="007930D9">
              <w:t>а</w:t>
            </w:r>
            <w:r w:rsidRPr="007930D9">
              <w:rPr>
                <w:spacing w:val="1"/>
              </w:rPr>
              <w:t xml:space="preserve"> т</w:t>
            </w:r>
            <w:r w:rsidRPr="007930D9">
              <w:t>ерриторий</w:t>
            </w:r>
            <w:r w:rsidRPr="007930D9">
              <w:rPr>
                <w:spacing w:val="2"/>
              </w:rPr>
              <w:t xml:space="preserve"> </w:t>
            </w:r>
            <w:r w:rsidRPr="007930D9">
              <w:t>в</w:t>
            </w:r>
            <w:r w:rsidRPr="007930D9">
              <w:rPr>
                <w:spacing w:val="2"/>
              </w:rPr>
              <w:t xml:space="preserve"> </w:t>
            </w:r>
            <w:r w:rsidRPr="007930D9">
              <w:t>дни</w:t>
            </w:r>
            <w:r w:rsidRPr="007930D9">
              <w:rPr>
                <w:spacing w:val="2"/>
              </w:rPr>
              <w:t xml:space="preserve"> </w:t>
            </w:r>
            <w:r w:rsidRPr="007930D9">
              <w:t>с</w:t>
            </w:r>
            <w:r w:rsidRPr="007930D9">
              <w:rPr>
                <w:spacing w:val="1"/>
              </w:rPr>
              <w:t xml:space="preserve"> </w:t>
            </w:r>
            <w:r w:rsidRPr="007930D9">
              <w:t>ос</w:t>
            </w:r>
            <w:r w:rsidRPr="007930D9">
              <w:rPr>
                <w:spacing w:val="-1"/>
              </w:rPr>
              <w:t>а</w:t>
            </w:r>
            <w:r w:rsidRPr="007930D9">
              <w:t>д</w:t>
            </w:r>
            <w:r w:rsidRPr="007930D9">
              <w:rPr>
                <w:spacing w:val="1"/>
              </w:rPr>
              <w:t>к</w:t>
            </w:r>
            <w:r w:rsidRPr="007930D9">
              <w:t>а</w:t>
            </w:r>
            <w:r w:rsidRPr="007930D9">
              <w:rPr>
                <w:spacing w:val="-2"/>
              </w:rPr>
              <w:t>м</w:t>
            </w:r>
            <w:r w:rsidRPr="007930D9">
              <w:t>и</w:t>
            </w:r>
            <w:r w:rsidRPr="007930D9">
              <w:rPr>
                <w:spacing w:val="1"/>
              </w:rPr>
              <w:t xml:space="preserve"> </w:t>
            </w:r>
          </w:p>
          <w:p w:rsidR="00513388" w:rsidRPr="007930D9" w:rsidRDefault="00513388" w:rsidP="00513388">
            <w:pPr>
              <w:widowControl w:val="0"/>
              <w:autoSpaceDE w:val="0"/>
              <w:autoSpaceDN w:val="0"/>
              <w:adjustRightInd w:val="0"/>
              <w:spacing w:before="1"/>
              <w:ind w:left="30"/>
              <w:jc w:val="center"/>
            </w:pPr>
            <w:r w:rsidRPr="007930D9">
              <w:t>бо</w:t>
            </w:r>
            <w:r w:rsidRPr="007930D9">
              <w:rPr>
                <w:spacing w:val="1"/>
              </w:rPr>
              <w:t>л</w:t>
            </w:r>
            <w:r w:rsidRPr="007930D9">
              <w:t>ее 2</w:t>
            </w:r>
            <w:r w:rsidRPr="007930D9">
              <w:rPr>
                <w:spacing w:val="1"/>
              </w:rPr>
              <w:t xml:space="preserve"> </w:t>
            </w:r>
            <w:r w:rsidRPr="007930D9">
              <w:t>см</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Кроме субботы и воскресенья</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Под</w:t>
            </w:r>
            <w:r w:rsidRPr="007930D9">
              <w:rPr>
                <w:spacing w:val="-1"/>
              </w:rPr>
              <w:t>м</w:t>
            </w:r>
            <w:r w:rsidRPr="007930D9">
              <w:t>етание</w:t>
            </w:r>
            <w:r w:rsidRPr="007930D9">
              <w:rPr>
                <w:spacing w:val="1"/>
              </w:rPr>
              <w:t xml:space="preserve"> т</w:t>
            </w:r>
            <w:r w:rsidRPr="007930D9">
              <w:t>ерритории</w:t>
            </w:r>
            <w:r w:rsidRPr="007930D9">
              <w:rPr>
                <w:spacing w:val="2"/>
              </w:rPr>
              <w:t xml:space="preserve"> </w:t>
            </w:r>
            <w:r w:rsidRPr="007930D9">
              <w:t>в</w:t>
            </w:r>
            <w:r w:rsidRPr="007930D9">
              <w:rPr>
                <w:spacing w:val="2"/>
              </w:rPr>
              <w:t xml:space="preserve"> </w:t>
            </w:r>
            <w:r w:rsidRPr="007930D9">
              <w:t>дни</w:t>
            </w:r>
            <w:r w:rsidRPr="007930D9">
              <w:rPr>
                <w:spacing w:val="2"/>
              </w:rPr>
              <w:t xml:space="preserve"> </w:t>
            </w:r>
            <w:r w:rsidRPr="007930D9">
              <w:t>с</w:t>
            </w:r>
            <w:r w:rsidRPr="007930D9">
              <w:rPr>
                <w:spacing w:val="1"/>
              </w:rPr>
              <w:t xml:space="preserve"> </w:t>
            </w:r>
            <w:r w:rsidRPr="007930D9">
              <w:t>сил</w:t>
            </w:r>
            <w:r w:rsidRPr="007930D9">
              <w:rPr>
                <w:spacing w:val="-1"/>
              </w:rPr>
              <w:t>ь</w:t>
            </w:r>
            <w:r w:rsidRPr="007930D9">
              <w:t>ными</w:t>
            </w:r>
          </w:p>
          <w:p w:rsidR="00513388" w:rsidRPr="007930D9" w:rsidRDefault="00513388" w:rsidP="00513388">
            <w:pPr>
              <w:widowControl w:val="0"/>
              <w:autoSpaceDE w:val="0"/>
              <w:autoSpaceDN w:val="0"/>
              <w:adjustRightInd w:val="0"/>
              <w:spacing w:before="1"/>
              <w:ind w:left="30"/>
              <w:jc w:val="center"/>
            </w:pPr>
            <w:r w:rsidRPr="007930D9">
              <w:t xml:space="preserve"> осад</w:t>
            </w:r>
            <w:r w:rsidRPr="007930D9">
              <w:rPr>
                <w:spacing w:val="1"/>
              </w:rPr>
              <w:t>к</w:t>
            </w:r>
            <w:r w:rsidRPr="007930D9">
              <w:t>а</w:t>
            </w:r>
            <w:r w:rsidRPr="007930D9">
              <w:rPr>
                <w:spacing w:val="-2"/>
              </w:rPr>
              <w:t>м</w:t>
            </w:r>
            <w:r w:rsidRPr="007930D9">
              <w:t>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д</w:t>
            </w:r>
            <w:r w:rsidRPr="007930D9">
              <w:rPr>
                <w:spacing w:val="1"/>
              </w:rPr>
              <w:t>в</w:t>
            </w:r>
            <w:r w:rsidRPr="007930D9">
              <w:t>ое</w:t>
            </w:r>
            <w:r w:rsidRPr="007930D9">
              <w:rPr>
                <w:spacing w:val="1"/>
              </w:rPr>
              <w:t xml:space="preserve"> </w:t>
            </w:r>
            <w:r w:rsidRPr="007930D9">
              <w:t>с</w:t>
            </w:r>
            <w:r w:rsidRPr="007930D9">
              <w:rPr>
                <w:spacing w:val="-3"/>
              </w:rPr>
              <w:t>у</w:t>
            </w:r>
            <w:r w:rsidRPr="007930D9">
              <w:rPr>
                <w:spacing w:val="1"/>
              </w:rPr>
              <w:t>т</w:t>
            </w:r>
            <w:r w:rsidRPr="007930D9">
              <w:t>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Кроме субботы и воскресенья</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О</w:t>
            </w:r>
            <w:r w:rsidRPr="007930D9">
              <w:rPr>
                <w:spacing w:val="-1"/>
              </w:rPr>
              <w:t>ч</w:t>
            </w:r>
            <w:r w:rsidRPr="007930D9">
              <w:t>ист</w:t>
            </w:r>
            <w:r w:rsidRPr="007930D9">
              <w:rPr>
                <w:spacing w:val="1"/>
              </w:rPr>
              <w:t>к</w:t>
            </w:r>
            <w:r w:rsidRPr="007930D9">
              <w:t>а</w:t>
            </w:r>
            <w:r w:rsidRPr="007930D9">
              <w:rPr>
                <w:spacing w:val="1"/>
              </w:rPr>
              <w:t xml:space="preserve"> </w:t>
            </w:r>
            <w:r w:rsidRPr="007930D9">
              <w:rPr>
                <w:spacing w:val="-3"/>
              </w:rPr>
              <w:t>у</w:t>
            </w:r>
            <w:r w:rsidRPr="007930D9">
              <w:t>рн</w:t>
            </w:r>
            <w:r w:rsidRPr="007930D9">
              <w:rPr>
                <w:spacing w:val="1"/>
              </w:rPr>
              <w:t xml:space="preserve"> </w:t>
            </w:r>
            <w:r w:rsidRPr="007930D9">
              <w:t>от</w:t>
            </w:r>
            <w:r w:rsidRPr="007930D9">
              <w:rPr>
                <w:spacing w:val="2"/>
              </w:rPr>
              <w:t xml:space="preserve"> </w:t>
            </w:r>
            <w:r w:rsidRPr="007930D9">
              <w:rPr>
                <w:spacing w:val="-1"/>
              </w:rPr>
              <w:t>м</w:t>
            </w:r>
            <w:r w:rsidRPr="007930D9">
              <w:rPr>
                <w:spacing w:val="-3"/>
              </w:rPr>
              <w:t>у</w:t>
            </w:r>
            <w:r w:rsidRPr="007930D9">
              <w:t xml:space="preserve">сора </w:t>
            </w:r>
            <w:r w:rsidRPr="007930D9">
              <w:rPr>
                <w:b/>
                <w:bCs/>
              </w:rPr>
              <w:t>(п</w:t>
            </w:r>
            <w:r w:rsidRPr="007930D9">
              <w:rPr>
                <w:b/>
                <w:bCs/>
                <w:spacing w:val="-2"/>
              </w:rPr>
              <w:t>р</w:t>
            </w:r>
            <w:r w:rsidRPr="007930D9">
              <w:rPr>
                <w:b/>
                <w:bCs/>
              </w:rPr>
              <w:t>и</w:t>
            </w:r>
            <w:r w:rsidRPr="007930D9">
              <w:rPr>
                <w:b/>
                <w:bCs/>
                <w:spacing w:val="-1"/>
              </w:rPr>
              <w:t xml:space="preserve"> н</w:t>
            </w:r>
            <w:r w:rsidRPr="007930D9">
              <w:rPr>
                <w:b/>
                <w:bCs/>
              </w:rPr>
              <w:t>али</w:t>
            </w:r>
            <w:r w:rsidRPr="007930D9">
              <w:rPr>
                <w:b/>
                <w:bCs/>
                <w:spacing w:val="-1"/>
              </w:rPr>
              <w:t>чии</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с</w:t>
            </w:r>
            <w:r w:rsidRPr="007930D9">
              <w:rPr>
                <w:spacing w:val="-3"/>
              </w:rPr>
              <w:t>у</w:t>
            </w:r>
            <w:r w:rsidRPr="007930D9">
              <w:rPr>
                <w:spacing w:val="1"/>
              </w:rPr>
              <w:t>т</w:t>
            </w:r>
            <w:r w:rsidRPr="007930D9">
              <w:t>ки</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Кроме субботы и воскресенья</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rPr>
                <w:spacing w:val="-1"/>
              </w:rPr>
              <w:t>С</w:t>
            </w:r>
            <w:r w:rsidRPr="007930D9">
              <w:t>бор</w:t>
            </w:r>
            <w:r w:rsidRPr="007930D9">
              <w:rPr>
                <w:spacing w:val="2"/>
              </w:rPr>
              <w:t xml:space="preserve"> </w:t>
            </w:r>
            <w:r w:rsidRPr="007930D9">
              <w:rPr>
                <w:spacing w:val="-1"/>
              </w:rPr>
              <w:t>м</w:t>
            </w:r>
            <w:r w:rsidRPr="007930D9">
              <w:rPr>
                <w:spacing w:val="-3"/>
              </w:rPr>
              <w:t>у</w:t>
            </w:r>
            <w:r w:rsidRPr="007930D9">
              <w:t>сора на</w:t>
            </w:r>
            <w:r w:rsidRPr="007930D9">
              <w:rPr>
                <w:spacing w:val="1"/>
              </w:rPr>
              <w:t xml:space="preserve"> </w:t>
            </w:r>
            <w:r w:rsidRPr="007930D9">
              <w:rPr>
                <w:spacing w:val="-1"/>
              </w:rPr>
              <w:t>г</w:t>
            </w:r>
            <w:r w:rsidRPr="007930D9">
              <w:t>азон</w:t>
            </w:r>
            <w:r w:rsidRPr="007930D9">
              <w:rPr>
                <w:spacing w:val="-1"/>
              </w:rPr>
              <w:t>а</w:t>
            </w:r>
            <w:r w:rsidRPr="007930D9">
              <w:rPr>
                <w:spacing w:val="-3"/>
              </w:rPr>
              <w:t>х</w:t>
            </w:r>
            <w:r w:rsidRPr="007930D9">
              <w:t>,</w:t>
            </w:r>
            <w:r w:rsidRPr="007930D9">
              <w:rPr>
                <w:spacing w:val="2"/>
              </w:rPr>
              <w:t xml:space="preserve"> </w:t>
            </w:r>
            <w:r w:rsidRPr="007930D9">
              <w:t>де</w:t>
            </w:r>
            <w:r w:rsidRPr="007930D9">
              <w:rPr>
                <w:spacing w:val="1"/>
              </w:rPr>
              <w:t>т</w:t>
            </w:r>
            <w:r w:rsidRPr="007930D9">
              <w:t>ской</w:t>
            </w:r>
            <w:r w:rsidRPr="007930D9">
              <w:rPr>
                <w:spacing w:val="1"/>
              </w:rPr>
              <w:t xml:space="preserve"> </w:t>
            </w:r>
            <w:r w:rsidRPr="007930D9">
              <w:t>площ</w:t>
            </w:r>
            <w:r w:rsidRPr="007930D9">
              <w:rPr>
                <w:spacing w:val="-1"/>
              </w:rPr>
              <w:t>а</w:t>
            </w:r>
            <w:r w:rsidRPr="007930D9">
              <w:t>д</w:t>
            </w:r>
            <w:r w:rsidRPr="007930D9">
              <w:rPr>
                <w:spacing w:val="1"/>
              </w:rPr>
              <w:t>к</w:t>
            </w:r>
            <w:r w:rsidRPr="007930D9">
              <w:t>е</w:t>
            </w:r>
            <w:r w:rsidRPr="007930D9">
              <w:rPr>
                <w:spacing w:val="1"/>
              </w:rPr>
              <w:t xml:space="preserve"> </w:t>
            </w:r>
            <w:r w:rsidRPr="007930D9">
              <w:t>и</w:t>
            </w:r>
            <w:r w:rsidRPr="007930D9">
              <w:rPr>
                <w:spacing w:val="1"/>
              </w:rPr>
              <w:t xml:space="preserve"> </w:t>
            </w:r>
            <w:r w:rsidRPr="007930D9">
              <w:t>складиро</w:t>
            </w:r>
            <w:r w:rsidRPr="007930D9">
              <w:rPr>
                <w:spacing w:val="1"/>
              </w:rPr>
              <w:t>в</w:t>
            </w:r>
            <w:r w:rsidRPr="007930D9">
              <w:t>ание е</w:t>
            </w:r>
            <w:r w:rsidRPr="007930D9">
              <w:rPr>
                <w:spacing w:val="-1"/>
              </w:rPr>
              <w:t>г</w:t>
            </w:r>
            <w:r w:rsidRPr="007930D9">
              <w:t>о</w:t>
            </w:r>
            <w:r w:rsidRPr="007930D9">
              <w:rPr>
                <w:spacing w:val="1"/>
              </w:rPr>
              <w:t xml:space="preserve"> </w:t>
            </w:r>
            <w:r w:rsidRPr="007930D9">
              <w:t>в</w:t>
            </w:r>
            <w:r w:rsidRPr="007930D9">
              <w:rPr>
                <w:spacing w:val="2"/>
              </w:rPr>
              <w:t xml:space="preserve"> </w:t>
            </w:r>
            <w:r w:rsidRPr="007930D9">
              <w:t>с</w:t>
            </w:r>
            <w:r w:rsidRPr="007930D9">
              <w:rPr>
                <w:spacing w:val="-1"/>
              </w:rPr>
              <w:t>а</w:t>
            </w:r>
            <w:r w:rsidRPr="007930D9">
              <w:t>ни</w:t>
            </w:r>
            <w:r w:rsidRPr="007930D9">
              <w:rPr>
                <w:spacing w:val="1"/>
              </w:rPr>
              <w:t>т</w:t>
            </w:r>
            <w:r w:rsidRPr="007930D9">
              <w:t>арной зоне</w:t>
            </w:r>
            <w:r w:rsidRPr="007930D9">
              <w:rPr>
                <w:spacing w:val="1"/>
              </w:rPr>
              <w:t xml:space="preserve"> (</w:t>
            </w:r>
            <w:r w:rsidRPr="007930D9">
              <w:t>кон</w:t>
            </w:r>
            <w:r w:rsidRPr="007930D9">
              <w:rPr>
                <w:spacing w:val="1"/>
              </w:rPr>
              <w:t>т</w:t>
            </w:r>
            <w:r w:rsidRPr="007930D9">
              <w:t>ейн</w:t>
            </w:r>
            <w:r w:rsidRPr="007930D9">
              <w:rPr>
                <w:spacing w:val="-1"/>
              </w:rPr>
              <w:t>е</w:t>
            </w:r>
            <w:r w:rsidRPr="007930D9">
              <w:t>рная</w:t>
            </w:r>
            <w:r w:rsidRPr="007930D9">
              <w:rPr>
                <w:spacing w:val="2"/>
              </w:rPr>
              <w:t xml:space="preserve"> </w:t>
            </w:r>
            <w:r w:rsidRPr="007930D9">
              <w:t>площ</w:t>
            </w:r>
            <w:r w:rsidRPr="007930D9">
              <w:rPr>
                <w:spacing w:val="-1"/>
              </w:rPr>
              <w:t>а</w:t>
            </w:r>
            <w:r w:rsidRPr="007930D9">
              <w:t>д</w:t>
            </w:r>
            <w:r w:rsidRPr="007930D9">
              <w:rPr>
                <w:spacing w:val="1"/>
              </w:rPr>
              <w:t>к</w:t>
            </w:r>
            <w:r w:rsidRPr="007930D9">
              <w:t>а,</w:t>
            </w:r>
            <w:r w:rsidRPr="007930D9">
              <w:rPr>
                <w:spacing w:val="2"/>
              </w:rPr>
              <w:t xml:space="preserve"> </w:t>
            </w:r>
            <w:r w:rsidRPr="007930D9">
              <w:rPr>
                <w:spacing w:val="-1"/>
              </w:rPr>
              <w:t>м</w:t>
            </w:r>
            <w:r w:rsidRPr="007930D9">
              <w:rPr>
                <w:spacing w:val="-3"/>
              </w:rPr>
              <w:t>у</w:t>
            </w:r>
            <w:r w:rsidRPr="007930D9">
              <w:t>сорный</w:t>
            </w:r>
            <w:r w:rsidRPr="007930D9">
              <w:rPr>
                <w:spacing w:val="1"/>
              </w:rPr>
              <w:t xml:space="preserve"> </w:t>
            </w:r>
            <w:r w:rsidRPr="007930D9">
              <w:t>кон</w:t>
            </w:r>
            <w:r w:rsidRPr="007930D9">
              <w:rPr>
                <w:spacing w:val="1"/>
              </w:rPr>
              <w:t>т</w:t>
            </w:r>
            <w:r w:rsidRPr="007930D9">
              <w:t>ейн</w:t>
            </w:r>
            <w:r w:rsidRPr="007930D9">
              <w:rPr>
                <w:spacing w:val="-1"/>
              </w:rPr>
              <w:t>е</w:t>
            </w:r>
            <w:r w:rsidRPr="007930D9">
              <w:t>р)</w:t>
            </w:r>
          </w:p>
          <w:p w:rsidR="00513388" w:rsidRPr="007930D9" w:rsidRDefault="00513388" w:rsidP="00513388">
            <w:pPr>
              <w:widowControl w:val="0"/>
              <w:autoSpaceDE w:val="0"/>
              <w:autoSpaceDN w:val="0"/>
              <w:adjustRightInd w:val="0"/>
              <w:spacing w:before="1" w:line="264" w:lineRule="auto"/>
              <w:ind w:left="30"/>
              <w:jc w:val="center"/>
            </w:pP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д</w:t>
            </w:r>
            <w:r w:rsidRPr="007930D9">
              <w:rPr>
                <w:spacing w:val="1"/>
              </w:rPr>
              <w:t>в</w:t>
            </w:r>
            <w:r w:rsidRPr="007930D9">
              <w:t>ое</w:t>
            </w:r>
            <w:r w:rsidRPr="007930D9">
              <w:rPr>
                <w:spacing w:val="1"/>
              </w:rPr>
              <w:t xml:space="preserve"> </w:t>
            </w:r>
            <w:r w:rsidRPr="007930D9">
              <w:t>с</w:t>
            </w:r>
            <w:r w:rsidRPr="007930D9">
              <w:rPr>
                <w:spacing w:val="-3"/>
              </w:rPr>
              <w:t>у</w:t>
            </w:r>
            <w:r w:rsidRPr="007930D9">
              <w:rPr>
                <w:spacing w:val="1"/>
              </w:rPr>
              <w:t>т</w:t>
            </w:r>
            <w:r w:rsidRPr="007930D9">
              <w:t>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Кроме субботы и воскресенья</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У</w:t>
            </w:r>
            <w:r w:rsidRPr="007930D9">
              <w:rPr>
                <w:spacing w:val="1"/>
              </w:rPr>
              <w:t>б</w:t>
            </w:r>
            <w:r w:rsidRPr="007930D9">
              <w:t>орка</w:t>
            </w:r>
            <w:r w:rsidRPr="007930D9">
              <w:rPr>
                <w:spacing w:val="1"/>
              </w:rPr>
              <w:t xml:space="preserve"> </w:t>
            </w:r>
            <w:r w:rsidRPr="007930D9">
              <w:t>кон</w:t>
            </w:r>
            <w:r w:rsidRPr="007930D9">
              <w:rPr>
                <w:spacing w:val="1"/>
              </w:rPr>
              <w:t>т</w:t>
            </w:r>
            <w:r w:rsidRPr="007930D9">
              <w:t>ейн</w:t>
            </w:r>
            <w:r w:rsidRPr="007930D9">
              <w:rPr>
                <w:spacing w:val="-1"/>
              </w:rPr>
              <w:t>е</w:t>
            </w:r>
            <w:r w:rsidRPr="007930D9">
              <w:t>рных</w:t>
            </w:r>
            <w:r w:rsidRPr="007930D9">
              <w:rPr>
                <w:spacing w:val="-1"/>
              </w:rPr>
              <w:t xml:space="preserve"> </w:t>
            </w:r>
            <w:r w:rsidRPr="007930D9">
              <w:t>площ</w:t>
            </w:r>
            <w:r w:rsidRPr="007930D9">
              <w:rPr>
                <w:spacing w:val="-1"/>
              </w:rPr>
              <w:t>а</w:t>
            </w:r>
            <w:r w:rsidRPr="007930D9">
              <w:t>док</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rPr>
                <w:spacing w:val="-1"/>
              </w:rPr>
              <w:t>С</w:t>
            </w:r>
            <w:r w:rsidRPr="007930D9">
              <w:t>о</w:t>
            </w:r>
            <w:r w:rsidRPr="007930D9">
              <w:rPr>
                <w:spacing w:val="-1"/>
              </w:rPr>
              <w:t>г</w:t>
            </w:r>
            <w:r w:rsidRPr="007930D9">
              <w:t>ла</w:t>
            </w:r>
            <w:r w:rsidRPr="007930D9">
              <w:rPr>
                <w:spacing w:val="-1"/>
              </w:rPr>
              <w:t>с</w:t>
            </w:r>
            <w:r w:rsidRPr="007930D9">
              <w:t>но</w:t>
            </w:r>
          </w:p>
          <w:p w:rsidR="00513388" w:rsidRPr="007930D9" w:rsidRDefault="00513388" w:rsidP="00513388">
            <w:pPr>
              <w:widowControl w:val="0"/>
              <w:autoSpaceDE w:val="0"/>
              <w:autoSpaceDN w:val="0"/>
              <w:adjustRightInd w:val="0"/>
              <w:spacing w:before="1" w:line="264" w:lineRule="auto"/>
            </w:pPr>
          </w:p>
          <w:p w:rsidR="00513388" w:rsidRPr="007930D9" w:rsidRDefault="00513388" w:rsidP="00513388">
            <w:pPr>
              <w:widowControl w:val="0"/>
              <w:autoSpaceDE w:val="0"/>
              <w:autoSpaceDN w:val="0"/>
              <w:adjustRightInd w:val="0"/>
              <w:spacing w:before="1" w:line="264" w:lineRule="auto"/>
            </w:pPr>
            <w:r w:rsidRPr="007930D9">
              <w:rPr>
                <w:spacing w:val="1"/>
              </w:rPr>
              <w:t xml:space="preserve"> </w:t>
            </w:r>
            <w:r w:rsidRPr="007930D9">
              <w:rPr>
                <w:spacing w:val="-1"/>
              </w:rPr>
              <w:t>г</w:t>
            </w:r>
            <w:r w:rsidRPr="007930D9">
              <w:t>рафику</w:t>
            </w:r>
            <w:r w:rsidRPr="007930D9">
              <w:rPr>
                <w:spacing w:val="-2"/>
              </w:rPr>
              <w:t xml:space="preserve"> </w:t>
            </w:r>
            <w:r w:rsidRPr="007930D9">
              <w:rPr>
                <w:spacing w:val="1"/>
              </w:rPr>
              <w:t>в</w:t>
            </w:r>
            <w:r w:rsidRPr="007930D9">
              <w:t>ы</w:t>
            </w:r>
            <w:r w:rsidRPr="007930D9">
              <w:rPr>
                <w:spacing w:val="1"/>
              </w:rPr>
              <w:t>в</w:t>
            </w:r>
            <w:r w:rsidRPr="007930D9">
              <w:t xml:space="preserve">оза </w:t>
            </w:r>
            <w:r w:rsidRPr="007930D9">
              <w:rPr>
                <w:spacing w:val="1"/>
              </w:rPr>
              <w:t>тв</w:t>
            </w:r>
            <w:r w:rsidRPr="007930D9">
              <w:t>ердых</w:t>
            </w:r>
            <w:r w:rsidRPr="007930D9">
              <w:rPr>
                <w:spacing w:val="-1"/>
              </w:rPr>
              <w:t xml:space="preserve"> </w:t>
            </w:r>
            <w:r w:rsidRPr="007930D9">
              <w:t>б</w:t>
            </w:r>
            <w:r w:rsidRPr="007930D9">
              <w:rPr>
                <w:spacing w:val="1"/>
              </w:rPr>
              <w:t>ыт</w:t>
            </w:r>
            <w:r w:rsidRPr="007930D9">
              <w:t>о</w:t>
            </w:r>
            <w:r w:rsidRPr="007930D9">
              <w:rPr>
                <w:spacing w:val="1"/>
              </w:rPr>
              <w:t>в</w:t>
            </w:r>
            <w:r w:rsidRPr="007930D9">
              <w:t>ых</w:t>
            </w:r>
            <w:r w:rsidRPr="007930D9">
              <w:rPr>
                <w:spacing w:val="-1"/>
              </w:rPr>
              <w:t xml:space="preserve"> </w:t>
            </w:r>
            <w:r w:rsidRPr="007930D9">
              <w:t>о</w:t>
            </w:r>
            <w:r w:rsidRPr="007930D9">
              <w:rPr>
                <w:spacing w:val="1"/>
              </w:rPr>
              <w:t>т</w:t>
            </w:r>
            <w:r w:rsidRPr="007930D9">
              <w:rPr>
                <w:spacing w:val="-3"/>
              </w:rPr>
              <w:t>х</w:t>
            </w:r>
            <w:r w:rsidRPr="007930D9">
              <w:t>одов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 xml:space="preserve">Кроме </w:t>
            </w:r>
          </w:p>
          <w:p w:rsidR="00513388" w:rsidRPr="007930D9" w:rsidRDefault="00513388" w:rsidP="00513388">
            <w:pPr>
              <w:widowControl w:val="0"/>
              <w:autoSpaceDE w:val="0"/>
              <w:autoSpaceDN w:val="0"/>
              <w:adjustRightInd w:val="0"/>
              <w:spacing w:before="1" w:line="264" w:lineRule="auto"/>
            </w:pPr>
          </w:p>
          <w:p w:rsidR="00513388" w:rsidRPr="007930D9" w:rsidRDefault="00513388" w:rsidP="00513388">
            <w:pPr>
              <w:widowControl w:val="0"/>
              <w:autoSpaceDE w:val="0"/>
              <w:autoSpaceDN w:val="0"/>
              <w:adjustRightInd w:val="0"/>
              <w:spacing w:before="1" w:line="264" w:lineRule="auto"/>
              <w:rPr>
                <w:spacing w:val="-1"/>
              </w:rPr>
            </w:pPr>
            <w:r w:rsidRPr="007930D9">
              <w:t>субботы и воскресенья</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Рас</w:t>
            </w:r>
            <w:r w:rsidRPr="007930D9">
              <w:rPr>
                <w:spacing w:val="-1"/>
              </w:rPr>
              <w:t>ч</w:t>
            </w:r>
            <w:r w:rsidRPr="007930D9">
              <w:t>ист</w:t>
            </w:r>
            <w:r w:rsidRPr="007930D9">
              <w:rPr>
                <w:spacing w:val="1"/>
              </w:rPr>
              <w:t>к</w:t>
            </w:r>
            <w:r w:rsidRPr="007930D9">
              <w:t>а</w:t>
            </w:r>
            <w:r w:rsidRPr="007930D9">
              <w:rPr>
                <w:spacing w:val="1"/>
              </w:rPr>
              <w:t xml:space="preserve"> </w:t>
            </w:r>
            <w:r w:rsidRPr="007930D9">
              <w:t>канав</w:t>
            </w:r>
            <w:r w:rsidRPr="007930D9">
              <w:rPr>
                <w:spacing w:val="2"/>
              </w:rPr>
              <w:t xml:space="preserve"> </w:t>
            </w:r>
            <w:r w:rsidRPr="007930D9">
              <w:t>д</w:t>
            </w:r>
            <w:r w:rsidRPr="007930D9">
              <w:rPr>
                <w:spacing w:val="1"/>
              </w:rPr>
              <w:t>л</w:t>
            </w:r>
            <w:r w:rsidRPr="007930D9">
              <w:t>я</w:t>
            </w:r>
            <w:r w:rsidRPr="007930D9">
              <w:rPr>
                <w:spacing w:val="2"/>
              </w:rPr>
              <w:t xml:space="preserve"> </w:t>
            </w:r>
            <w:r w:rsidRPr="007930D9">
              <w:t>сто</w:t>
            </w:r>
            <w:r w:rsidRPr="007930D9">
              <w:rPr>
                <w:spacing w:val="1"/>
              </w:rPr>
              <w:t>к</w:t>
            </w:r>
            <w:r w:rsidRPr="007930D9">
              <w:t>а</w:t>
            </w:r>
            <w:r w:rsidRPr="007930D9">
              <w:rPr>
                <w:spacing w:val="1"/>
              </w:rPr>
              <w:t xml:space="preserve"> т</w:t>
            </w:r>
            <w:r w:rsidRPr="007930D9">
              <w:t>алых</w:t>
            </w:r>
            <w:r w:rsidRPr="007930D9">
              <w:rPr>
                <w:spacing w:val="-1"/>
              </w:rPr>
              <w:t xml:space="preserve"> </w:t>
            </w:r>
            <w:r w:rsidRPr="007930D9">
              <w:rPr>
                <w:spacing w:val="1"/>
              </w:rPr>
              <w:t>в</w:t>
            </w:r>
            <w:r w:rsidRPr="007930D9">
              <w:t>од</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t>д</w:t>
            </w:r>
            <w:r w:rsidRPr="007930D9">
              <w:rPr>
                <w:spacing w:val="1"/>
              </w:rPr>
              <w:t>в</w:t>
            </w:r>
            <w:r w:rsidRPr="007930D9">
              <w:t>ое</w:t>
            </w:r>
            <w:r w:rsidRPr="007930D9">
              <w:rPr>
                <w:spacing w:val="1"/>
              </w:rPr>
              <w:t xml:space="preserve"> </w:t>
            </w:r>
            <w:r w:rsidRPr="007930D9">
              <w:t>с</w:t>
            </w:r>
            <w:r w:rsidRPr="007930D9">
              <w:rPr>
                <w:spacing w:val="-3"/>
              </w:rPr>
              <w:t>у</w:t>
            </w:r>
            <w:r w:rsidRPr="007930D9">
              <w:rPr>
                <w:spacing w:val="1"/>
              </w:rPr>
              <w:t>т</w:t>
            </w:r>
            <w:r w:rsidRPr="007930D9">
              <w:t>ок</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Побелка</w:t>
            </w:r>
            <w:r w:rsidRPr="007930D9">
              <w:rPr>
                <w:spacing w:val="-9"/>
              </w:rPr>
              <w:t xml:space="preserve"> </w:t>
            </w:r>
            <w:r w:rsidRPr="007930D9">
              <w:t>ни</w:t>
            </w:r>
            <w:r w:rsidRPr="007930D9">
              <w:rPr>
                <w:spacing w:val="-1"/>
              </w:rPr>
              <w:t>ж</w:t>
            </w:r>
            <w:r w:rsidRPr="007930D9">
              <w:t xml:space="preserve">ней </w:t>
            </w:r>
            <w:r w:rsidRPr="007930D9">
              <w:rPr>
                <w:spacing w:val="-1"/>
              </w:rPr>
              <w:t>ч</w:t>
            </w:r>
            <w:r w:rsidRPr="007930D9">
              <w:t>а</w:t>
            </w:r>
            <w:r w:rsidRPr="007930D9">
              <w:rPr>
                <w:spacing w:val="-1"/>
              </w:rPr>
              <w:t>с</w:t>
            </w:r>
            <w:r w:rsidRPr="007930D9">
              <w:rPr>
                <w:spacing w:val="1"/>
              </w:rPr>
              <w:t>т</w:t>
            </w:r>
            <w:r w:rsidRPr="007930D9">
              <w:t>и</w:t>
            </w:r>
            <w:r w:rsidRPr="007930D9">
              <w:rPr>
                <w:spacing w:val="1"/>
              </w:rPr>
              <w:t xml:space="preserve"> </w:t>
            </w:r>
            <w:r w:rsidRPr="007930D9">
              <w:t>ст</w:t>
            </w:r>
            <w:r w:rsidRPr="007930D9">
              <w:rPr>
                <w:spacing w:val="1"/>
              </w:rPr>
              <w:t>в</w:t>
            </w:r>
            <w:r w:rsidRPr="007930D9">
              <w:t>олов</w:t>
            </w:r>
            <w:r w:rsidRPr="007930D9">
              <w:rPr>
                <w:spacing w:val="2"/>
              </w:rPr>
              <w:t xml:space="preserve"> </w:t>
            </w:r>
            <w:r w:rsidRPr="007930D9">
              <w:t>деревь</w:t>
            </w:r>
            <w:r w:rsidRPr="007930D9">
              <w:rPr>
                <w:spacing w:val="-1"/>
              </w:rPr>
              <w:t>е</w:t>
            </w:r>
            <w:r w:rsidRPr="007930D9">
              <w:t>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1</w:t>
            </w:r>
            <w:r w:rsidRPr="007930D9">
              <w:rPr>
                <w:spacing w:val="-9"/>
              </w:rPr>
              <w:t xml:space="preserve"> </w:t>
            </w:r>
            <w:r w:rsidRPr="007930D9">
              <w:t>раз</w:t>
            </w:r>
            <w:r w:rsidRPr="007930D9">
              <w:rPr>
                <w:spacing w:val="1"/>
              </w:rPr>
              <w:t xml:space="preserve"> </w:t>
            </w:r>
            <w:r w:rsidRPr="007930D9">
              <w:t>в</w:t>
            </w:r>
            <w:r w:rsidRPr="007930D9">
              <w:rPr>
                <w:spacing w:val="2"/>
              </w:rPr>
              <w:t xml:space="preserve"> </w:t>
            </w:r>
            <w:r w:rsidRPr="007930D9">
              <w:rPr>
                <w:spacing w:val="1"/>
              </w:rPr>
              <w:t>в</w:t>
            </w:r>
            <w:r w:rsidRPr="007930D9">
              <w:t>е</w:t>
            </w:r>
            <w:r w:rsidRPr="007930D9">
              <w:rPr>
                <w:spacing w:val="-1"/>
              </w:rPr>
              <w:t>с</w:t>
            </w:r>
            <w:r w:rsidRPr="007930D9">
              <w:t>енн</w:t>
            </w:r>
            <w:r w:rsidRPr="007930D9">
              <w:rPr>
                <w:spacing w:val="-1"/>
              </w:rPr>
              <w:t>е</w:t>
            </w:r>
            <w:r w:rsidRPr="007930D9">
              <w:rPr>
                <w:spacing w:val="-2"/>
              </w:rPr>
              <w:t>-</w:t>
            </w:r>
            <w:r w:rsidRPr="007930D9">
              <w:t>ле</w:t>
            </w:r>
            <w:r w:rsidRPr="007930D9">
              <w:rPr>
                <w:spacing w:val="1"/>
              </w:rPr>
              <w:t>т</w:t>
            </w:r>
            <w:r w:rsidRPr="007930D9">
              <w:t xml:space="preserve">ний </w:t>
            </w:r>
            <w:r w:rsidRPr="007930D9">
              <w:rPr>
                <w:position w:val="-1"/>
              </w:rPr>
              <w:t>период</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 рабочие дни</w:t>
            </w:r>
          </w:p>
        </w:tc>
      </w:tr>
      <w:tr w:rsidR="00513388" w:rsidRPr="007930D9" w:rsidTr="00513388">
        <w:trPr>
          <w:trHeight w:val="170"/>
        </w:trPr>
        <w:tc>
          <w:tcPr>
            <w:tcW w:w="6643" w:type="dxa"/>
            <w:gridSpan w:val="3"/>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6"/>
              <w:ind w:left="30"/>
              <w:jc w:val="center"/>
            </w:pPr>
            <w:r w:rsidRPr="007930D9">
              <w:rPr>
                <w:b/>
                <w:bCs/>
              </w:rPr>
              <w:t>1</w:t>
            </w:r>
            <w:r w:rsidRPr="007930D9">
              <w:rPr>
                <w:b/>
                <w:bCs/>
                <w:spacing w:val="1"/>
              </w:rPr>
              <w:t>.</w:t>
            </w:r>
            <w:r w:rsidRPr="007930D9">
              <w:rPr>
                <w:b/>
                <w:bCs/>
              </w:rPr>
              <w:t>8.</w:t>
            </w:r>
            <w:r w:rsidRPr="007930D9">
              <w:rPr>
                <w:b/>
                <w:bCs/>
                <w:spacing w:val="2"/>
              </w:rPr>
              <w:t xml:space="preserve"> </w:t>
            </w:r>
            <w:r w:rsidRPr="007930D9">
              <w:rPr>
                <w:b/>
                <w:bCs/>
              </w:rPr>
              <w:t>Д</w:t>
            </w:r>
            <w:r w:rsidRPr="007930D9">
              <w:rPr>
                <w:b/>
                <w:bCs/>
                <w:spacing w:val="-1"/>
              </w:rPr>
              <w:t>е</w:t>
            </w:r>
            <w:r w:rsidRPr="007930D9">
              <w:rPr>
                <w:b/>
                <w:bCs/>
              </w:rPr>
              <w:t>рат</w:t>
            </w:r>
            <w:r w:rsidRPr="007930D9">
              <w:rPr>
                <w:b/>
                <w:bCs/>
                <w:spacing w:val="1"/>
              </w:rPr>
              <w:t>из</w:t>
            </w:r>
            <w:r w:rsidRPr="007930D9">
              <w:rPr>
                <w:b/>
                <w:bCs/>
              </w:rPr>
              <w:t>а</w:t>
            </w:r>
            <w:r w:rsidRPr="007930D9">
              <w:rPr>
                <w:b/>
                <w:bCs/>
                <w:spacing w:val="1"/>
              </w:rPr>
              <w:t>ция</w:t>
            </w:r>
            <w:r w:rsidRPr="007930D9">
              <w:rPr>
                <w:b/>
                <w:bCs/>
              </w:rPr>
              <w:t>,</w:t>
            </w:r>
            <w:r w:rsidRPr="007930D9">
              <w:rPr>
                <w:b/>
                <w:bCs/>
                <w:spacing w:val="2"/>
              </w:rPr>
              <w:t xml:space="preserve"> </w:t>
            </w:r>
            <w:r w:rsidRPr="007930D9">
              <w:rPr>
                <w:b/>
                <w:bCs/>
                <w:spacing w:val="1"/>
              </w:rPr>
              <w:t>д</w:t>
            </w:r>
            <w:r w:rsidRPr="007930D9">
              <w:rPr>
                <w:b/>
                <w:bCs/>
              </w:rPr>
              <w:t>ез</w:t>
            </w:r>
            <w:r w:rsidRPr="007930D9">
              <w:rPr>
                <w:b/>
                <w:bCs/>
                <w:spacing w:val="2"/>
              </w:rPr>
              <w:t>и</w:t>
            </w:r>
            <w:r w:rsidRPr="007930D9">
              <w:rPr>
                <w:b/>
                <w:bCs/>
                <w:spacing w:val="1"/>
              </w:rPr>
              <w:t>н</w:t>
            </w:r>
            <w:r w:rsidRPr="007930D9">
              <w:rPr>
                <w:b/>
                <w:bCs/>
              </w:rPr>
              <w:t>с</w:t>
            </w:r>
            <w:r w:rsidRPr="007930D9">
              <w:rPr>
                <w:b/>
                <w:bCs/>
                <w:spacing w:val="-1"/>
              </w:rPr>
              <w:t>е</w:t>
            </w:r>
            <w:r w:rsidRPr="007930D9">
              <w:rPr>
                <w:b/>
                <w:bCs/>
                <w:spacing w:val="1"/>
              </w:rPr>
              <w:t>кци</w:t>
            </w:r>
            <w:r w:rsidRPr="007930D9">
              <w:rPr>
                <w:b/>
                <w:bCs/>
              </w:rPr>
              <w:t>я</w:t>
            </w:r>
            <w:r w:rsidRPr="007930D9">
              <w:rPr>
                <w:b/>
                <w:bCs/>
                <w:spacing w:val="2"/>
              </w:rPr>
              <w:t xml:space="preserve"> </w:t>
            </w:r>
            <w:r w:rsidRPr="007930D9">
              <w:rPr>
                <w:b/>
                <w:bCs/>
                <w:spacing w:val="1"/>
              </w:rPr>
              <w:t>п</w:t>
            </w:r>
            <w:r w:rsidRPr="007930D9">
              <w:rPr>
                <w:b/>
                <w:bCs/>
              </w:rPr>
              <w:t>о</w:t>
            </w:r>
            <w:r w:rsidRPr="007930D9">
              <w:rPr>
                <w:b/>
                <w:bCs/>
                <w:spacing w:val="1"/>
              </w:rPr>
              <w:t>д</w:t>
            </w:r>
            <w:r w:rsidRPr="007930D9">
              <w:rPr>
                <w:b/>
                <w:bCs/>
                <w:spacing w:val="-1"/>
              </w:rPr>
              <w:t>в</w:t>
            </w:r>
            <w:r w:rsidRPr="007930D9">
              <w:rPr>
                <w:b/>
                <w:bCs/>
              </w:rPr>
              <w:t>алов</w:t>
            </w:r>
            <w:r w:rsidRPr="007930D9">
              <w:rPr>
                <w:b/>
                <w:bCs/>
                <w:spacing w:val="-1"/>
              </w:rPr>
              <w:t xml:space="preserve"> </w:t>
            </w:r>
            <w:r w:rsidRPr="007930D9">
              <w:rPr>
                <w:b/>
                <w:bCs/>
              </w:rPr>
              <w:t>и</w:t>
            </w:r>
            <w:r w:rsidRPr="007930D9">
              <w:rPr>
                <w:b/>
                <w:bCs/>
                <w:spacing w:val="2"/>
              </w:rPr>
              <w:t xml:space="preserve"> </w:t>
            </w:r>
            <w:r w:rsidRPr="007930D9">
              <w:rPr>
                <w:b/>
                <w:bCs/>
                <w:spacing w:val="1"/>
              </w:rPr>
              <w:t>ч</w:t>
            </w:r>
            <w:r w:rsidRPr="007930D9">
              <w:rPr>
                <w:b/>
                <w:bCs/>
              </w:rPr>
              <w:t>ер</w:t>
            </w:r>
            <w:r w:rsidRPr="007930D9">
              <w:rPr>
                <w:b/>
                <w:bCs/>
                <w:spacing w:val="1"/>
              </w:rPr>
              <w:t>д</w:t>
            </w:r>
            <w:r w:rsidRPr="007930D9">
              <w:rPr>
                <w:b/>
                <w:bCs/>
              </w:rPr>
              <w:t>а</w:t>
            </w:r>
            <w:r w:rsidRPr="007930D9">
              <w:rPr>
                <w:b/>
                <w:bCs/>
                <w:spacing w:val="1"/>
              </w:rPr>
              <w:t>к</w:t>
            </w:r>
            <w:r w:rsidRPr="007930D9">
              <w:rPr>
                <w:b/>
                <w:bCs/>
              </w:rPr>
              <w:t>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pPr>
            <w:r w:rsidRPr="007930D9">
              <w:t>Согласно санитарных норм и правил</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spacing w:before="1" w:line="264" w:lineRule="auto"/>
              <w:jc w:val="center"/>
            </w:pPr>
            <w:r w:rsidRPr="007930D9">
              <w:t>0,6</w:t>
            </w:r>
          </w:p>
        </w:tc>
      </w:tr>
      <w:tr w:rsidR="00513388" w:rsidRPr="007930D9" w:rsidTr="00513388">
        <w:trPr>
          <w:trHeight w:val="170"/>
        </w:trPr>
        <w:tc>
          <w:tcPr>
            <w:tcW w:w="6643" w:type="dxa"/>
            <w:gridSpan w:val="3"/>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6"/>
              <w:ind w:left="30"/>
              <w:jc w:val="center"/>
            </w:pPr>
            <w:r w:rsidRPr="007930D9">
              <w:rPr>
                <w:b/>
                <w:bCs/>
              </w:rPr>
              <w:t>1</w:t>
            </w:r>
            <w:r w:rsidRPr="007930D9">
              <w:rPr>
                <w:b/>
                <w:bCs/>
                <w:spacing w:val="1"/>
              </w:rPr>
              <w:t>.</w:t>
            </w:r>
            <w:r w:rsidRPr="007930D9">
              <w:rPr>
                <w:b/>
                <w:bCs/>
              </w:rPr>
              <w:t>9.</w:t>
            </w:r>
            <w:r w:rsidRPr="007930D9">
              <w:rPr>
                <w:b/>
                <w:bCs/>
                <w:spacing w:val="2"/>
              </w:rPr>
              <w:t xml:space="preserve"> </w:t>
            </w:r>
            <w:r w:rsidRPr="007930D9">
              <w:rPr>
                <w:b/>
                <w:bCs/>
              </w:rPr>
              <w:t>А</w:t>
            </w:r>
            <w:r w:rsidRPr="007930D9">
              <w:rPr>
                <w:b/>
                <w:bCs/>
                <w:spacing w:val="-1"/>
              </w:rPr>
              <w:t>в</w:t>
            </w:r>
            <w:r w:rsidRPr="007930D9">
              <w:rPr>
                <w:b/>
                <w:bCs/>
              </w:rPr>
              <w:t>ар</w:t>
            </w:r>
            <w:r w:rsidRPr="007930D9">
              <w:rPr>
                <w:b/>
                <w:bCs/>
                <w:spacing w:val="2"/>
              </w:rPr>
              <w:t>и</w:t>
            </w:r>
            <w:r w:rsidRPr="007930D9">
              <w:rPr>
                <w:b/>
                <w:bCs/>
                <w:spacing w:val="1"/>
              </w:rPr>
              <w:t>йн</w:t>
            </w:r>
            <w:r w:rsidRPr="007930D9">
              <w:rPr>
                <w:b/>
                <w:bCs/>
              </w:rPr>
              <w:t>о</w:t>
            </w:r>
            <w:r w:rsidRPr="007930D9">
              <w:rPr>
                <w:b/>
                <w:bCs/>
                <w:spacing w:val="1"/>
              </w:rPr>
              <w:t>-</w:t>
            </w:r>
            <w:r w:rsidRPr="007930D9">
              <w:rPr>
                <w:b/>
                <w:bCs/>
              </w:rPr>
              <w:t>ре</w:t>
            </w:r>
            <w:r w:rsidRPr="007930D9">
              <w:rPr>
                <w:b/>
                <w:bCs/>
                <w:spacing w:val="1"/>
              </w:rPr>
              <w:t>м</w:t>
            </w:r>
            <w:r w:rsidRPr="007930D9">
              <w:rPr>
                <w:b/>
                <w:bCs/>
              </w:rPr>
              <w:t>о</w:t>
            </w:r>
            <w:r w:rsidRPr="007930D9">
              <w:rPr>
                <w:b/>
                <w:bCs/>
                <w:spacing w:val="1"/>
              </w:rPr>
              <w:t>н</w:t>
            </w:r>
            <w:r w:rsidRPr="007930D9">
              <w:rPr>
                <w:b/>
                <w:bCs/>
              </w:rPr>
              <w:t>тное</w:t>
            </w:r>
            <w:r w:rsidRPr="007930D9">
              <w:rPr>
                <w:b/>
                <w:bCs/>
                <w:spacing w:val="1"/>
              </w:rPr>
              <w:t xml:space="preserve"> </w:t>
            </w:r>
            <w:r w:rsidRPr="007930D9">
              <w:rPr>
                <w:b/>
                <w:bCs/>
              </w:rPr>
              <w:t>обс</w:t>
            </w:r>
            <w:r w:rsidRPr="007930D9">
              <w:rPr>
                <w:b/>
                <w:bCs/>
                <w:spacing w:val="-1"/>
              </w:rPr>
              <w:t>л</w:t>
            </w:r>
            <w:r w:rsidRPr="007930D9">
              <w:rPr>
                <w:b/>
                <w:bCs/>
              </w:rPr>
              <w:t>у</w:t>
            </w:r>
            <w:r w:rsidRPr="007930D9">
              <w:rPr>
                <w:b/>
                <w:bCs/>
                <w:spacing w:val="-1"/>
              </w:rPr>
              <w:t>ж</w:t>
            </w:r>
            <w:r w:rsidRPr="007930D9">
              <w:rPr>
                <w:b/>
                <w:bCs/>
                <w:spacing w:val="1"/>
              </w:rPr>
              <w:t>и</w:t>
            </w:r>
            <w:r w:rsidRPr="007930D9">
              <w:rPr>
                <w:b/>
                <w:bCs/>
                <w:spacing w:val="-1"/>
              </w:rPr>
              <w:t>в</w:t>
            </w:r>
            <w:r w:rsidRPr="007930D9">
              <w:rPr>
                <w:b/>
                <w:bCs/>
              </w:rPr>
              <w:t>а</w:t>
            </w:r>
            <w:r w:rsidRPr="007930D9">
              <w:rPr>
                <w:b/>
                <w:bCs/>
                <w:spacing w:val="1"/>
              </w:rPr>
              <w:t>ни</w:t>
            </w:r>
            <w:r w:rsidRPr="007930D9">
              <w:rPr>
                <w:b/>
                <w:bCs/>
              </w:rPr>
              <w:t>е</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jc w:val="center"/>
            </w:pPr>
            <w:r>
              <w:t>0,7</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rPr>
                <w:spacing w:val="-2"/>
              </w:rPr>
            </w:pPr>
            <w:r w:rsidRPr="007930D9">
              <w:t>Ус</w:t>
            </w:r>
            <w:r w:rsidRPr="007930D9">
              <w:rPr>
                <w:spacing w:val="1"/>
              </w:rPr>
              <w:t>т</w:t>
            </w:r>
            <w:r w:rsidRPr="007930D9">
              <w:t>ран</w:t>
            </w:r>
            <w:r w:rsidRPr="007930D9">
              <w:rPr>
                <w:spacing w:val="-1"/>
              </w:rPr>
              <w:t>е</w:t>
            </w:r>
            <w:r w:rsidRPr="007930D9">
              <w:t>ние неи</w:t>
            </w:r>
            <w:r w:rsidRPr="007930D9">
              <w:rPr>
                <w:spacing w:val="-1"/>
              </w:rPr>
              <w:t>с</w:t>
            </w:r>
            <w:r w:rsidRPr="007930D9">
              <w:t>правнос</w:t>
            </w:r>
            <w:r w:rsidRPr="007930D9">
              <w:rPr>
                <w:spacing w:val="1"/>
              </w:rPr>
              <w:t>т</w:t>
            </w:r>
            <w:r w:rsidRPr="007930D9">
              <w:t>ей</w:t>
            </w:r>
            <w:r w:rsidRPr="007930D9">
              <w:rPr>
                <w:spacing w:val="1"/>
              </w:rPr>
              <w:t xml:space="preserve"> </w:t>
            </w:r>
            <w:r w:rsidRPr="007930D9">
              <w:t>в</w:t>
            </w:r>
            <w:r w:rsidRPr="007930D9">
              <w:rPr>
                <w:spacing w:val="2"/>
              </w:rPr>
              <w:t xml:space="preserve"> </w:t>
            </w:r>
            <w:r w:rsidRPr="007930D9">
              <w:t>си</w:t>
            </w:r>
            <w:r w:rsidRPr="007930D9">
              <w:rPr>
                <w:spacing w:val="-1"/>
              </w:rPr>
              <w:t>с</w:t>
            </w:r>
            <w:r w:rsidRPr="007930D9">
              <w:rPr>
                <w:spacing w:val="1"/>
              </w:rPr>
              <w:t>т</w:t>
            </w:r>
            <w:r w:rsidRPr="007930D9">
              <w:t>е</w:t>
            </w:r>
            <w:r w:rsidRPr="007930D9">
              <w:rPr>
                <w:spacing w:val="-2"/>
              </w:rPr>
              <w:t>м</w:t>
            </w:r>
            <w:r w:rsidRPr="007930D9">
              <w:t>ах</w:t>
            </w:r>
            <w:r w:rsidRPr="007930D9">
              <w:rPr>
                <w:spacing w:val="-2"/>
              </w:rPr>
              <w:t xml:space="preserve"> </w:t>
            </w:r>
          </w:p>
          <w:p w:rsidR="00513388" w:rsidRPr="007930D9" w:rsidRDefault="00513388" w:rsidP="00513388">
            <w:pPr>
              <w:widowControl w:val="0"/>
              <w:autoSpaceDE w:val="0"/>
              <w:autoSpaceDN w:val="0"/>
              <w:adjustRightInd w:val="0"/>
              <w:spacing w:before="1" w:line="264" w:lineRule="auto"/>
              <w:ind w:left="30"/>
              <w:jc w:val="center"/>
            </w:pPr>
            <w:r w:rsidRPr="007930D9">
              <w:rPr>
                <w:spacing w:val="1"/>
              </w:rPr>
              <w:t>в</w:t>
            </w:r>
            <w:r w:rsidRPr="007930D9">
              <w:t>одоснаб</w:t>
            </w:r>
            <w:r w:rsidRPr="007930D9">
              <w:rPr>
                <w:spacing w:val="-1"/>
              </w:rPr>
              <w:t>ж</w:t>
            </w:r>
            <w:r w:rsidRPr="007930D9">
              <w:t>ения</w:t>
            </w:r>
            <w:r w:rsidRPr="007930D9">
              <w:rPr>
                <w:spacing w:val="2"/>
              </w:rPr>
              <w:t xml:space="preserve"> </w:t>
            </w:r>
            <w:r w:rsidRPr="007930D9">
              <w:t>и</w:t>
            </w:r>
            <w:r w:rsidRPr="007930D9">
              <w:rPr>
                <w:spacing w:val="1"/>
              </w:rPr>
              <w:t xml:space="preserve"> </w:t>
            </w:r>
            <w:r w:rsidRPr="007930D9">
              <w:t>канализа</w:t>
            </w:r>
            <w:r w:rsidRPr="007930D9">
              <w:rPr>
                <w:spacing w:val="-1"/>
              </w:rPr>
              <w:t>ц</w:t>
            </w:r>
            <w:r w:rsidRPr="007930D9">
              <w:t>ии, обесп</w:t>
            </w:r>
            <w:r w:rsidRPr="007930D9">
              <w:rPr>
                <w:spacing w:val="-1"/>
              </w:rPr>
              <w:t>еч</w:t>
            </w:r>
            <w:r w:rsidRPr="007930D9">
              <w:t>и</w:t>
            </w:r>
            <w:r w:rsidRPr="007930D9">
              <w:rPr>
                <w:spacing w:val="1"/>
              </w:rPr>
              <w:t>в</w:t>
            </w:r>
            <w:r w:rsidRPr="007930D9">
              <w:t>а</w:t>
            </w:r>
            <w:r w:rsidRPr="007930D9">
              <w:rPr>
                <w:spacing w:val="-1"/>
              </w:rPr>
              <w:t>ю</w:t>
            </w:r>
            <w:r w:rsidRPr="007930D9">
              <w:t>щ</w:t>
            </w:r>
            <w:r w:rsidRPr="007930D9">
              <w:rPr>
                <w:spacing w:val="-1"/>
              </w:rPr>
              <w:t>е</w:t>
            </w:r>
            <w:r w:rsidRPr="007930D9">
              <w:t>е</w:t>
            </w:r>
            <w:r w:rsidRPr="007930D9">
              <w:rPr>
                <w:spacing w:val="1"/>
              </w:rPr>
              <w:t xml:space="preserve"> </w:t>
            </w:r>
            <w:r w:rsidRPr="007930D9">
              <w:t>их</w:t>
            </w:r>
            <w:r w:rsidRPr="007930D9">
              <w:rPr>
                <w:spacing w:val="-2"/>
              </w:rPr>
              <w:t xml:space="preserve"> </w:t>
            </w:r>
            <w:r w:rsidRPr="007930D9">
              <w:rPr>
                <w:spacing w:val="-3"/>
              </w:rPr>
              <w:t>у</w:t>
            </w:r>
            <w:r w:rsidRPr="007930D9">
              <w:t>до</w:t>
            </w:r>
            <w:r w:rsidRPr="007930D9">
              <w:rPr>
                <w:spacing w:val="1"/>
              </w:rPr>
              <w:t>в</w:t>
            </w:r>
            <w:r w:rsidRPr="007930D9">
              <w:t>ле</w:t>
            </w:r>
            <w:r w:rsidRPr="007930D9">
              <w:rPr>
                <w:spacing w:val="1"/>
              </w:rPr>
              <w:t>тв</w:t>
            </w:r>
            <w:r w:rsidRPr="007930D9">
              <w:t>ори</w:t>
            </w:r>
            <w:r w:rsidRPr="007930D9">
              <w:rPr>
                <w:spacing w:val="1"/>
              </w:rPr>
              <w:t>т</w:t>
            </w:r>
            <w:r w:rsidRPr="007930D9">
              <w:t>ел</w:t>
            </w:r>
            <w:r w:rsidRPr="007930D9">
              <w:rPr>
                <w:spacing w:val="-1"/>
              </w:rPr>
              <w:t>ь</w:t>
            </w:r>
            <w:r w:rsidRPr="007930D9">
              <w:t>ное</w:t>
            </w:r>
            <w:r w:rsidRPr="007930D9">
              <w:rPr>
                <w:spacing w:val="1"/>
              </w:rPr>
              <w:t xml:space="preserve"> </w:t>
            </w:r>
            <w:r w:rsidRPr="007930D9">
              <w:t>ф</w:t>
            </w:r>
            <w:r w:rsidRPr="007930D9">
              <w:rPr>
                <w:spacing w:val="-3"/>
              </w:rPr>
              <w:t>у</w:t>
            </w:r>
            <w:r w:rsidRPr="007930D9">
              <w:t>нкциониро</w:t>
            </w:r>
            <w:r w:rsidRPr="007930D9">
              <w:rPr>
                <w:spacing w:val="1"/>
              </w:rPr>
              <w:t>в</w:t>
            </w:r>
            <w:r w:rsidRPr="007930D9">
              <w:t>ани</w:t>
            </w:r>
            <w:r w:rsidRPr="007930D9">
              <w:rPr>
                <w:spacing w:val="-1"/>
              </w:rPr>
              <w:t>е</w:t>
            </w:r>
            <w:r w:rsidRPr="007930D9">
              <w:t>.</w:t>
            </w:r>
            <w:r w:rsidRPr="007930D9">
              <w:rPr>
                <w:spacing w:val="2"/>
              </w:rPr>
              <w:t xml:space="preserve"> </w:t>
            </w:r>
            <w:r w:rsidRPr="007930D9">
              <w:t>З</w:t>
            </w:r>
            <w:r w:rsidRPr="007930D9">
              <w:rPr>
                <w:spacing w:val="-1"/>
              </w:rPr>
              <w:t>ам</w:t>
            </w:r>
            <w:r w:rsidRPr="007930D9">
              <w:t xml:space="preserve">ена </w:t>
            </w:r>
            <w:r w:rsidRPr="007930D9">
              <w:lastRenderedPageBreak/>
              <w:t>прокладок, наби</w:t>
            </w:r>
            <w:r w:rsidRPr="007930D9">
              <w:rPr>
                <w:spacing w:val="1"/>
              </w:rPr>
              <w:t>в</w:t>
            </w:r>
            <w:r w:rsidRPr="007930D9">
              <w:t>ка</w:t>
            </w:r>
            <w:r w:rsidRPr="007930D9">
              <w:rPr>
                <w:spacing w:val="1"/>
              </w:rPr>
              <w:t xml:space="preserve"> </w:t>
            </w:r>
            <w:r w:rsidRPr="007930D9">
              <w:t>с</w:t>
            </w:r>
            <w:r w:rsidRPr="007930D9">
              <w:rPr>
                <w:spacing w:val="-1"/>
              </w:rPr>
              <w:t>а</w:t>
            </w:r>
            <w:r w:rsidRPr="007930D9">
              <w:t>льников</w:t>
            </w:r>
            <w:r w:rsidRPr="007930D9">
              <w:rPr>
                <w:spacing w:val="2"/>
              </w:rPr>
              <w:t xml:space="preserve"> </w:t>
            </w:r>
            <w:r w:rsidRPr="007930D9">
              <w:rPr>
                <w:spacing w:val="1"/>
              </w:rPr>
              <w:t>в</w:t>
            </w:r>
            <w:r w:rsidRPr="007930D9">
              <w:t>одоразборной</w:t>
            </w:r>
            <w:r w:rsidRPr="007930D9">
              <w:rPr>
                <w:spacing w:val="1"/>
              </w:rPr>
              <w:t xml:space="preserve"> </w:t>
            </w:r>
            <w:r w:rsidRPr="007930D9">
              <w:t>и</w:t>
            </w:r>
            <w:r w:rsidRPr="007930D9">
              <w:rPr>
                <w:spacing w:val="1"/>
              </w:rPr>
              <w:t xml:space="preserve"> </w:t>
            </w:r>
            <w:proofErr w:type="spellStart"/>
            <w:r w:rsidRPr="007930D9">
              <w:rPr>
                <w:spacing w:val="1"/>
              </w:rPr>
              <w:t>в</w:t>
            </w:r>
            <w:r w:rsidRPr="007930D9">
              <w:t>одозапорной</w:t>
            </w:r>
            <w:proofErr w:type="spellEnd"/>
            <w:r w:rsidRPr="007930D9">
              <w:rPr>
                <w:spacing w:val="1"/>
              </w:rPr>
              <w:t xml:space="preserve"> </w:t>
            </w:r>
            <w:r w:rsidRPr="007930D9">
              <w:t>ар</w:t>
            </w:r>
            <w:r w:rsidRPr="007930D9">
              <w:rPr>
                <w:spacing w:val="-2"/>
              </w:rPr>
              <w:t>м</w:t>
            </w:r>
            <w:r w:rsidRPr="007930D9">
              <w:t>ат</w:t>
            </w:r>
            <w:r w:rsidRPr="007930D9">
              <w:rPr>
                <w:spacing w:val="-2"/>
              </w:rPr>
              <w:t>у</w:t>
            </w:r>
            <w:r w:rsidRPr="007930D9">
              <w:t>ры</w:t>
            </w:r>
            <w:r w:rsidRPr="007930D9">
              <w:rPr>
                <w:spacing w:val="2"/>
              </w:rPr>
              <w:t xml:space="preserve"> </w:t>
            </w:r>
            <w:r w:rsidRPr="007930D9">
              <w:t>с</w:t>
            </w:r>
            <w:r w:rsidRPr="007930D9">
              <w:rPr>
                <w:spacing w:val="1"/>
              </w:rPr>
              <w:t xml:space="preserve"> </w:t>
            </w:r>
            <w:r w:rsidRPr="007930D9">
              <w:rPr>
                <w:spacing w:val="-3"/>
              </w:rPr>
              <w:t>у</w:t>
            </w:r>
            <w:r w:rsidRPr="007930D9">
              <w:t>странени</w:t>
            </w:r>
            <w:r w:rsidRPr="007930D9">
              <w:rPr>
                <w:spacing w:val="-1"/>
              </w:rPr>
              <w:t>е</w:t>
            </w:r>
            <w:r w:rsidRPr="007930D9">
              <w:t xml:space="preserve">м </w:t>
            </w:r>
            <w:r w:rsidRPr="007930D9">
              <w:rPr>
                <w:spacing w:val="-3"/>
              </w:rPr>
              <w:t>у</w:t>
            </w:r>
            <w:r w:rsidRPr="007930D9">
              <w:rPr>
                <w:spacing w:val="1"/>
              </w:rPr>
              <w:t>т</w:t>
            </w:r>
            <w:r w:rsidRPr="007930D9">
              <w:t>е</w:t>
            </w:r>
            <w:r w:rsidRPr="007930D9">
              <w:rPr>
                <w:spacing w:val="-1"/>
              </w:rPr>
              <w:t>ч</w:t>
            </w:r>
            <w:r w:rsidRPr="007930D9">
              <w:t>ки,</w:t>
            </w:r>
            <w:r w:rsidRPr="007930D9">
              <w:rPr>
                <w:spacing w:val="3"/>
              </w:rPr>
              <w:t xml:space="preserve"> </w:t>
            </w:r>
            <w:r w:rsidRPr="007930D9">
              <w:rPr>
                <w:spacing w:val="-3"/>
              </w:rPr>
              <w:t>у</w:t>
            </w:r>
            <w:r w:rsidRPr="007930D9">
              <w:t>пло</w:t>
            </w:r>
            <w:r w:rsidRPr="007930D9">
              <w:rPr>
                <w:spacing w:val="1"/>
              </w:rPr>
              <w:t>т</w:t>
            </w:r>
            <w:r w:rsidRPr="007930D9">
              <w:t>нение с</w:t>
            </w:r>
            <w:r w:rsidRPr="007930D9">
              <w:rPr>
                <w:spacing w:val="-1"/>
              </w:rPr>
              <w:t>г</w:t>
            </w:r>
            <w:r w:rsidRPr="007930D9">
              <w:t>онов</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lastRenderedPageBreak/>
              <w:t>в</w:t>
            </w:r>
            <w:r w:rsidRPr="007930D9">
              <w:rPr>
                <w:spacing w:val="-8"/>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p>
          <w:p w:rsidR="00513388" w:rsidRPr="007930D9" w:rsidRDefault="00513388" w:rsidP="00513388">
            <w:pPr>
              <w:widowControl w:val="0"/>
              <w:autoSpaceDE w:val="0"/>
              <w:autoSpaceDN w:val="0"/>
              <w:adjustRightInd w:val="0"/>
              <w:spacing w:before="28"/>
            </w:pPr>
            <w:r w:rsidRPr="007930D9">
              <w:rPr>
                <w:spacing w:val="1"/>
              </w:rPr>
              <w:t>(</w:t>
            </w:r>
            <w:r w:rsidRPr="007930D9">
              <w:t>с</w:t>
            </w:r>
            <w:r w:rsidRPr="007930D9">
              <w:rPr>
                <w:spacing w:val="1"/>
              </w:rPr>
              <w:t xml:space="preserve"> </w:t>
            </w:r>
            <w:r w:rsidRPr="007930D9">
              <w:t>17</w:t>
            </w:r>
            <w:r w:rsidRPr="007930D9">
              <w:rPr>
                <w:spacing w:val="-2"/>
              </w:rPr>
              <w:t>-</w:t>
            </w:r>
            <w:r w:rsidRPr="007930D9">
              <w:t>00</w:t>
            </w:r>
            <w:r w:rsidRPr="007930D9">
              <w:rPr>
                <w:spacing w:val="1"/>
              </w:rPr>
              <w:t xml:space="preserve"> </w:t>
            </w:r>
            <w:r w:rsidRPr="007930D9">
              <w:t>до</w:t>
            </w:r>
            <w:r w:rsidRPr="007930D9">
              <w:rPr>
                <w:spacing w:val="2"/>
              </w:rPr>
              <w:t xml:space="preserve"> </w:t>
            </w:r>
            <w:r w:rsidRPr="007930D9">
              <w:t>8</w:t>
            </w:r>
            <w:r w:rsidRPr="007930D9">
              <w:rPr>
                <w:spacing w:val="-2"/>
              </w:rPr>
              <w:t>-</w:t>
            </w:r>
            <w:r w:rsidRPr="007930D9">
              <w:t>00)</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pPr>
            <w:r w:rsidRPr="007930D9">
              <w:t>Ус</w:t>
            </w:r>
            <w:r w:rsidRPr="007930D9">
              <w:rPr>
                <w:spacing w:val="1"/>
              </w:rPr>
              <w:t>т</w:t>
            </w:r>
            <w:r w:rsidRPr="007930D9">
              <w:t>ран</w:t>
            </w:r>
            <w:r w:rsidRPr="007930D9">
              <w:rPr>
                <w:spacing w:val="-1"/>
              </w:rPr>
              <w:t>е</w:t>
            </w:r>
            <w:r w:rsidRPr="007930D9">
              <w:t xml:space="preserve">ние </w:t>
            </w:r>
            <w:r w:rsidRPr="007930D9">
              <w:rPr>
                <w:spacing w:val="1"/>
              </w:rPr>
              <w:t>т</w:t>
            </w:r>
            <w:r w:rsidRPr="007930D9">
              <w:t>е</w:t>
            </w:r>
            <w:r w:rsidRPr="007930D9">
              <w:rPr>
                <w:spacing w:val="-1"/>
              </w:rPr>
              <w:t>ч</w:t>
            </w:r>
            <w:r w:rsidRPr="007930D9">
              <w:t>и</w:t>
            </w:r>
            <w:r w:rsidRPr="007930D9">
              <w:rPr>
                <w:spacing w:val="1"/>
              </w:rPr>
              <w:t xml:space="preserve"> </w:t>
            </w:r>
            <w:r w:rsidRPr="007930D9">
              <w:t>присо</w:t>
            </w:r>
            <w:r w:rsidRPr="007930D9">
              <w:rPr>
                <w:spacing w:val="-1"/>
              </w:rPr>
              <w:t>е</w:t>
            </w:r>
            <w:r w:rsidRPr="007930D9">
              <w:t>динения</w:t>
            </w:r>
            <w:r w:rsidRPr="007930D9">
              <w:rPr>
                <w:spacing w:val="2"/>
              </w:rPr>
              <w:t xml:space="preserve"> </w:t>
            </w:r>
            <w:proofErr w:type="spellStart"/>
            <w:r w:rsidRPr="007930D9">
              <w:t>с</w:t>
            </w:r>
            <w:r w:rsidRPr="007930D9">
              <w:rPr>
                <w:spacing w:val="-1"/>
              </w:rPr>
              <w:t>а</w:t>
            </w:r>
            <w:r w:rsidRPr="007930D9">
              <w:t>н</w:t>
            </w:r>
            <w:r w:rsidRPr="007930D9">
              <w:rPr>
                <w:spacing w:val="1"/>
              </w:rPr>
              <w:t>т</w:t>
            </w:r>
            <w:r w:rsidRPr="007930D9">
              <w:t>е</w:t>
            </w:r>
            <w:r w:rsidRPr="007930D9">
              <w:rPr>
                <w:spacing w:val="-3"/>
              </w:rPr>
              <w:t>х</w:t>
            </w:r>
            <w:r w:rsidRPr="007930D9">
              <w:t>приборов</w:t>
            </w:r>
            <w:proofErr w:type="spellEnd"/>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w:t>
            </w:r>
            <w:r w:rsidRPr="007930D9">
              <w:rPr>
                <w:spacing w:val="-8"/>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p>
          <w:p w:rsidR="00513388" w:rsidRPr="007930D9" w:rsidRDefault="00513388" w:rsidP="00513388">
            <w:pPr>
              <w:widowControl w:val="0"/>
              <w:autoSpaceDE w:val="0"/>
              <w:autoSpaceDN w:val="0"/>
              <w:adjustRightInd w:val="0"/>
              <w:spacing w:before="28"/>
            </w:pPr>
            <w:r w:rsidRPr="007930D9">
              <w:rPr>
                <w:spacing w:val="1"/>
              </w:rPr>
              <w:t>(</w:t>
            </w:r>
            <w:r w:rsidRPr="007930D9">
              <w:t>с</w:t>
            </w:r>
            <w:r w:rsidRPr="007930D9">
              <w:rPr>
                <w:spacing w:val="1"/>
              </w:rPr>
              <w:t xml:space="preserve"> </w:t>
            </w:r>
            <w:r w:rsidRPr="007930D9">
              <w:t>17</w:t>
            </w:r>
            <w:r w:rsidRPr="007930D9">
              <w:rPr>
                <w:spacing w:val="-2"/>
              </w:rPr>
              <w:t>-</w:t>
            </w:r>
            <w:r w:rsidRPr="007930D9">
              <w:t>00</w:t>
            </w:r>
            <w:r w:rsidRPr="007930D9">
              <w:rPr>
                <w:spacing w:val="1"/>
              </w:rPr>
              <w:t xml:space="preserve"> </w:t>
            </w:r>
            <w:r w:rsidRPr="007930D9">
              <w:t>до</w:t>
            </w:r>
            <w:r w:rsidRPr="007930D9">
              <w:rPr>
                <w:spacing w:val="2"/>
              </w:rPr>
              <w:t xml:space="preserve"> </w:t>
            </w:r>
            <w:r w:rsidRPr="007930D9">
              <w:t>8</w:t>
            </w:r>
            <w:r w:rsidRPr="007930D9">
              <w:rPr>
                <w:spacing w:val="-2"/>
              </w:rPr>
              <w:t>-</w:t>
            </w:r>
            <w:r w:rsidRPr="007930D9">
              <w:t>00)</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tabs>
                <w:tab w:val="left" w:pos="5300"/>
              </w:tabs>
              <w:autoSpaceDE w:val="0"/>
              <w:autoSpaceDN w:val="0"/>
              <w:adjustRightInd w:val="0"/>
              <w:spacing w:before="1" w:line="264" w:lineRule="auto"/>
              <w:ind w:left="30"/>
              <w:jc w:val="center"/>
            </w:pPr>
            <w:r w:rsidRPr="007930D9">
              <w:t>Ус</w:t>
            </w:r>
            <w:r w:rsidRPr="007930D9">
              <w:rPr>
                <w:spacing w:val="1"/>
              </w:rPr>
              <w:t>т</w:t>
            </w:r>
            <w:r w:rsidRPr="007930D9">
              <w:t>ран</w:t>
            </w:r>
            <w:r w:rsidRPr="007930D9">
              <w:rPr>
                <w:spacing w:val="-1"/>
              </w:rPr>
              <w:t>е</w:t>
            </w:r>
            <w:r w:rsidRPr="007930D9">
              <w:t>ние за</w:t>
            </w:r>
            <w:r w:rsidRPr="007930D9">
              <w:rPr>
                <w:spacing w:val="-1"/>
              </w:rPr>
              <w:t>с</w:t>
            </w:r>
            <w:r w:rsidRPr="007930D9">
              <w:t>оров</w:t>
            </w:r>
            <w:r w:rsidRPr="007930D9">
              <w:rPr>
                <w:spacing w:val="2"/>
              </w:rPr>
              <w:t xml:space="preserve"> </w:t>
            </w:r>
            <w:r w:rsidRPr="007930D9">
              <w:rPr>
                <w:spacing w:val="1"/>
              </w:rPr>
              <w:t>в</w:t>
            </w:r>
            <w:r w:rsidRPr="007930D9">
              <w:t>н</w:t>
            </w:r>
            <w:r w:rsidRPr="007930D9">
              <w:rPr>
                <w:spacing w:val="-3"/>
              </w:rPr>
              <w:t>у</w:t>
            </w:r>
            <w:r w:rsidRPr="007930D9">
              <w:rPr>
                <w:spacing w:val="1"/>
              </w:rPr>
              <w:t>т</w:t>
            </w:r>
            <w:r w:rsidRPr="007930D9">
              <w:t>ренн</w:t>
            </w:r>
            <w:r w:rsidRPr="007930D9">
              <w:rPr>
                <w:spacing w:val="-1"/>
              </w:rPr>
              <w:t>е</w:t>
            </w:r>
            <w:r w:rsidRPr="007930D9">
              <w:t>й</w:t>
            </w:r>
            <w:r w:rsidRPr="007930D9">
              <w:rPr>
                <w:spacing w:val="1"/>
              </w:rPr>
              <w:t xml:space="preserve"> </w:t>
            </w:r>
            <w:r w:rsidRPr="007930D9">
              <w:t>в</w:t>
            </w:r>
            <w:r w:rsidRPr="007930D9">
              <w:rPr>
                <w:spacing w:val="2"/>
              </w:rPr>
              <w:t xml:space="preserve"> </w:t>
            </w:r>
            <w:r w:rsidRPr="007930D9">
              <w:rPr>
                <w:spacing w:val="1"/>
              </w:rPr>
              <w:t>т</w:t>
            </w:r>
            <w:r w:rsidRPr="007930D9">
              <w:t>е</w:t>
            </w:r>
            <w:r w:rsidRPr="007930D9">
              <w:rPr>
                <w:spacing w:val="-1"/>
              </w:rPr>
              <w:t>ч</w:t>
            </w:r>
            <w:r w:rsidRPr="007930D9">
              <w:t xml:space="preserve">ение </w:t>
            </w:r>
            <w:proofErr w:type="spellStart"/>
            <w:r w:rsidRPr="007930D9">
              <w:t>с</w:t>
            </w:r>
            <w:r w:rsidRPr="007930D9">
              <w:rPr>
                <w:spacing w:val="-2"/>
              </w:rPr>
              <w:t>м</w:t>
            </w:r>
            <w:r w:rsidRPr="007930D9">
              <w:t>еныканализа</w:t>
            </w:r>
            <w:r w:rsidRPr="007930D9">
              <w:rPr>
                <w:spacing w:val="-1"/>
              </w:rPr>
              <w:t>ц</w:t>
            </w:r>
            <w:r w:rsidRPr="007930D9">
              <w:t>ии</w:t>
            </w:r>
            <w:proofErr w:type="spellEnd"/>
            <w:r w:rsidRPr="007930D9">
              <w:rPr>
                <w:spacing w:val="1"/>
              </w:rPr>
              <w:t xml:space="preserve"> </w:t>
            </w:r>
            <w:r w:rsidRPr="007930D9">
              <w:t xml:space="preserve">и </w:t>
            </w:r>
            <w:proofErr w:type="spellStart"/>
            <w:r w:rsidRPr="007930D9">
              <w:t>с</w:t>
            </w:r>
            <w:r w:rsidRPr="007930D9">
              <w:rPr>
                <w:spacing w:val="-1"/>
              </w:rPr>
              <w:t>а</w:t>
            </w:r>
            <w:r w:rsidRPr="007930D9">
              <w:t>н</w:t>
            </w:r>
            <w:r w:rsidRPr="007930D9">
              <w:rPr>
                <w:spacing w:val="1"/>
              </w:rPr>
              <w:t>т</w:t>
            </w:r>
            <w:r w:rsidRPr="007930D9">
              <w:t>е</w:t>
            </w:r>
            <w:r w:rsidRPr="007930D9">
              <w:rPr>
                <w:spacing w:val="-3"/>
              </w:rPr>
              <w:t>х</w:t>
            </w:r>
            <w:r w:rsidRPr="007930D9">
              <w:t>приборов</w:t>
            </w:r>
            <w:proofErr w:type="spellEnd"/>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w:t>
            </w:r>
            <w:r w:rsidRPr="007930D9">
              <w:rPr>
                <w:spacing w:val="-8"/>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p>
          <w:p w:rsidR="00513388" w:rsidRPr="007930D9" w:rsidRDefault="00513388" w:rsidP="00513388">
            <w:pPr>
              <w:widowControl w:val="0"/>
              <w:autoSpaceDE w:val="0"/>
              <w:autoSpaceDN w:val="0"/>
              <w:adjustRightInd w:val="0"/>
              <w:spacing w:before="28"/>
            </w:pPr>
            <w:r w:rsidRPr="007930D9">
              <w:rPr>
                <w:spacing w:val="1"/>
              </w:rPr>
              <w:t>(</w:t>
            </w:r>
            <w:r w:rsidRPr="007930D9">
              <w:t>с</w:t>
            </w:r>
            <w:r w:rsidRPr="007930D9">
              <w:rPr>
                <w:spacing w:val="1"/>
              </w:rPr>
              <w:t xml:space="preserve"> </w:t>
            </w:r>
            <w:r w:rsidRPr="007930D9">
              <w:t>17</w:t>
            </w:r>
            <w:r w:rsidRPr="007930D9">
              <w:rPr>
                <w:spacing w:val="-2"/>
              </w:rPr>
              <w:t>-</w:t>
            </w:r>
            <w:r w:rsidRPr="007930D9">
              <w:t>00</w:t>
            </w:r>
            <w:r w:rsidRPr="007930D9">
              <w:rPr>
                <w:spacing w:val="1"/>
              </w:rPr>
              <w:t xml:space="preserve"> </w:t>
            </w:r>
            <w:r w:rsidRPr="007930D9">
              <w:t>до</w:t>
            </w:r>
            <w:r w:rsidRPr="007930D9">
              <w:rPr>
                <w:spacing w:val="2"/>
              </w:rPr>
              <w:t xml:space="preserve"> </w:t>
            </w:r>
            <w:r w:rsidRPr="007930D9">
              <w:t>8</w:t>
            </w:r>
            <w:r w:rsidRPr="007930D9">
              <w:rPr>
                <w:spacing w:val="-2"/>
              </w:rPr>
              <w:t>-</w:t>
            </w:r>
            <w:r w:rsidRPr="007930D9">
              <w:t>00)</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t>Ус</w:t>
            </w:r>
            <w:r w:rsidRPr="007930D9">
              <w:rPr>
                <w:spacing w:val="1"/>
              </w:rPr>
              <w:t>т</w:t>
            </w:r>
            <w:r w:rsidRPr="007930D9">
              <w:t>ран</w:t>
            </w:r>
            <w:r w:rsidRPr="007930D9">
              <w:rPr>
                <w:spacing w:val="-1"/>
              </w:rPr>
              <w:t>е</w:t>
            </w:r>
            <w:r w:rsidRPr="007930D9">
              <w:t>ние неи</w:t>
            </w:r>
            <w:r w:rsidRPr="007930D9">
              <w:rPr>
                <w:spacing w:val="-1"/>
              </w:rPr>
              <w:t>с</w:t>
            </w:r>
            <w:r w:rsidRPr="007930D9">
              <w:t>правнос</w:t>
            </w:r>
            <w:r w:rsidRPr="007930D9">
              <w:rPr>
                <w:spacing w:val="1"/>
              </w:rPr>
              <w:t>т</w:t>
            </w:r>
            <w:r w:rsidRPr="007930D9">
              <w:t>ей</w:t>
            </w:r>
            <w:r w:rsidRPr="007930D9">
              <w:rPr>
                <w:spacing w:val="1"/>
              </w:rPr>
              <w:t xml:space="preserve"> </w:t>
            </w:r>
            <w:r w:rsidRPr="007930D9">
              <w:t>в</w:t>
            </w:r>
            <w:r w:rsidRPr="007930D9">
              <w:rPr>
                <w:spacing w:val="2"/>
              </w:rPr>
              <w:t xml:space="preserve"> </w:t>
            </w:r>
            <w:r w:rsidRPr="007930D9">
              <w:t>си</w:t>
            </w:r>
            <w:r w:rsidRPr="007930D9">
              <w:rPr>
                <w:spacing w:val="-1"/>
              </w:rPr>
              <w:t>с</w:t>
            </w:r>
            <w:r w:rsidRPr="007930D9">
              <w:rPr>
                <w:spacing w:val="1"/>
              </w:rPr>
              <w:t>т</w:t>
            </w:r>
            <w:r w:rsidRPr="007930D9">
              <w:t>е</w:t>
            </w:r>
            <w:r w:rsidRPr="007930D9">
              <w:rPr>
                <w:spacing w:val="-2"/>
              </w:rPr>
              <w:t>м</w:t>
            </w:r>
            <w:r w:rsidRPr="007930D9">
              <w:t>ах</w:t>
            </w:r>
            <w:r w:rsidRPr="007930D9">
              <w:rPr>
                <w:spacing w:val="-2"/>
              </w:rPr>
              <w:t xml:space="preserve"> </w:t>
            </w:r>
            <w:r w:rsidRPr="007930D9">
              <w:t>в</w:t>
            </w:r>
            <w:r w:rsidRPr="007930D9">
              <w:rPr>
                <w:spacing w:val="2"/>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r w:rsidRPr="007930D9">
              <w:rPr>
                <w:spacing w:val="1"/>
              </w:rPr>
              <w:t xml:space="preserve"> </w:t>
            </w:r>
            <w:r w:rsidRPr="007930D9">
              <w:t>о</w:t>
            </w:r>
            <w:r w:rsidRPr="007930D9">
              <w:rPr>
                <w:spacing w:val="1"/>
              </w:rPr>
              <w:t>т</w:t>
            </w:r>
            <w:r w:rsidRPr="007930D9">
              <w:t>опления</w:t>
            </w:r>
            <w:r w:rsidRPr="007930D9">
              <w:rPr>
                <w:spacing w:val="2"/>
              </w:rPr>
              <w:t xml:space="preserve"> </w:t>
            </w:r>
            <w:r w:rsidRPr="007930D9">
              <w:t>и</w:t>
            </w:r>
            <w:r w:rsidRPr="007930D9">
              <w:rPr>
                <w:spacing w:val="1"/>
              </w:rPr>
              <w:t xml:space="preserve"> </w:t>
            </w:r>
            <w:r w:rsidRPr="007930D9">
              <w:rPr>
                <w:spacing w:val="-1"/>
              </w:rPr>
              <w:t>г</w:t>
            </w:r>
            <w:r w:rsidRPr="007930D9">
              <w:t>ор</w:t>
            </w:r>
            <w:r w:rsidRPr="007930D9">
              <w:rPr>
                <w:spacing w:val="1"/>
              </w:rPr>
              <w:t>я</w:t>
            </w:r>
            <w:r w:rsidRPr="007930D9">
              <w:rPr>
                <w:spacing w:val="-1"/>
              </w:rPr>
              <w:t>ч</w:t>
            </w:r>
            <w:r w:rsidRPr="007930D9">
              <w:t>е</w:t>
            </w:r>
            <w:r w:rsidRPr="007930D9">
              <w:rPr>
                <w:spacing w:val="-1"/>
              </w:rPr>
              <w:t>г</w:t>
            </w:r>
            <w:r w:rsidRPr="007930D9">
              <w:t xml:space="preserve">о </w:t>
            </w:r>
            <w:r w:rsidRPr="007930D9">
              <w:rPr>
                <w:spacing w:val="1"/>
              </w:rPr>
              <w:t>в</w:t>
            </w:r>
            <w:r w:rsidRPr="007930D9">
              <w:t>одоснаб</w:t>
            </w:r>
            <w:r w:rsidRPr="007930D9">
              <w:rPr>
                <w:spacing w:val="-1"/>
              </w:rPr>
              <w:t>ж</w:t>
            </w:r>
            <w:r w:rsidRPr="007930D9">
              <w:t>ения</w:t>
            </w:r>
            <w:r w:rsidRPr="007930D9">
              <w:rPr>
                <w:spacing w:val="2"/>
              </w:rPr>
              <w:t xml:space="preserve"> </w:t>
            </w:r>
            <w:r w:rsidRPr="007930D9">
              <w:rPr>
                <w:spacing w:val="1"/>
              </w:rPr>
              <w:t>(т</w:t>
            </w:r>
            <w:r w:rsidRPr="007930D9">
              <w:t>р</w:t>
            </w:r>
            <w:r w:rsidRPr="007930D9">
              <w:rPr>
                <w:spacing w:val="-3"/>
              </w:rPr>
              <w:t>у</w:t>
            </w:r>
            <w:r w:rsidRPr="007930D9">
              <w:t>бопро</w:t>
            </w:r>
            <w:r w:rsidRPr="007930D9">
              <w:rPr>
                <w:spacing w:val="1"/>
              </w:rPr>
              <w:t>в</w:t>
            </w:r>
            <w:r w:rsidRPr="007930D9">
              <w:t>одо</w:t>
            </w:r>
            <w:r w:rsidRPr="007930D9">
              <w:rPr>
                <w:spacing w:val="1"/>
              </w:rPr>
              <w:t>в</w:t>
            </w:r>
            <w:r w:rsidRPr="007930D9">
              <w:t>,</w:t>
            </w:r>
            <w:r w:rsidRPr="007930D9">
              <w:rPr>
                <w:spacing w:val="2"/>
              </w:rPr>
              <w:t xml:space="preserve"> </w:t>
            </w:r>
            <w:r w:rsidRPr="007930D9">
              <w:t>обогреваю</w:t>
            </w:r>
            <w:r w:rsidRPr="007930D9">
              <w:rPr>
                <w:spacing w:val="-1"/>
              </w:rPr>
              <w:t>щ</w:t>
            </w:r>
            <w:r w:rsidRPr="007930D9">
              <w:t>их</w:t>
            </w:r>
            <w:r w:rsidRPr="007930D9">
              <w:rPr>
                <w:spacing w:val="-2"/>
              </w:rPr>
              <w:t xml:space="preserve"> </w:t>
            </w:r>
            <w:r w:rsidRPr="007930D9">
              <w:t>эле</w:t>
            </w:r>
            <w:r w:rsidRPr="007930D9">
              <w:rPr>
                <w:spacing w:val="-1"/>
              </w:rPr>
              <w:t>м</w:t>
            </w:r>
            <w:r w:rsidRPr="007930D9">
              <w:t>енто</w:t>
            </w:r>
            <w:r w:rsidRPr="007930D9">
              <w:rPr>
                <w:spacing w:val="1"/>
              </w:rPr>
              <w:t>в</w:t>
            </w:r>
            <w:r w:rsidRPr="007930D9">
              <w:t>,</w:t>
            </w:r>
            <w:r w:rsidRPr="007930D9">
              <w:rPr>
                <w:spacing w:val="2"/>
              </w:rPr>
              <w:t xml:space="preserve"> </w:t>
            </w:r>
            <w:r w:rsidRPr="007930D9">
              <w:t>ар</w:t>
            </w:r>
            <w:r w:rsidRPr="007930D9">
              <w:rPr>
                <w:spacing w:val="-2"/>
              </w:rPr>
              <w:t>м</w:t>
            </w:r>
            <w:r w:rsidRPr="007930D9">
              <w:t>ат</w:t>
            </w:r>
            <w:r w:rsidRPr="007930D9">
              <w:rPr>
                <w:spacing w:val="-2"/>
              </w:rPr>
              <w:t>у</w:t>
            </w:r>
            <w:r w:rsidRPr="007930D9">
              <w:t>ры</w:t>
            </w:r>
            <w:r w:rsidRPr="007930D9">
              <w:rPr>
                <w:spacing w:val="1"/>
              </w:rPr>
              <w:t>)</w:t>
            </w:r>
            <w:r w:rsidRPr="007930D9">
              <w:t>, обесп</w:t>
            </w:r>
            <w:r w:rsidRPr="007930D9">
              <w:rPr>
                <w:spacing w:val="-1"/>
              </w:rPr>
              <w:t>еч</w:t>
            </w:r>
            <w:r w:rsidRPr="007930D9">
              <w:t>и</w:t>
            </w:r>
            <w:r w:rsidRPr="007930D9">
              <w:rPr>
                <w:spacing w:val="1"/>
              </w:rPr>
              <w:t>в</w:t>
            </w:r>
            <w:r w:rsidRPr="007930D9">
              <w:t>а</w:t>
            </w:r>
            <w:r w:rsidRPr="007930D9">
              <w:rPr>
                <w:spacing w:val="-1"/>
              </w:rPr>
              <w:t>ю</w:t>
            </w:r>
            <w:r w:rsidRPr="007930D9">
              <w:t>щ</w:t>
            </w:r>
            <w:r w:rsidRPr="007930D9">
              <w:rPr>
                <w:spacing w:val="-1"/>
              </w:rPr>
              <w:t>е</w:t>
            </w:r>
            <w:r w:rsidRPr="007930D9">
              <w:t>е</w:t>
            </w:r>
            <w:r w:rsidRPr="007930D9">
              <w:rPr>
                <w:spacing w:val="1"/>
              </w:rPr>
              <w:t xml:space="preserve"> </w:t>
            </w:r>
            <w:r w:rsidRPr="007930D9">
              <w:t>их</w:t>
            </w:r>
            <w:r w:rsidRPr="007930D9">
              <w:rPr>
                <w:spacing w:val="-2"/>
              </w:rPr>
              <w:t xml:space="preserve"> </w:t>
            </w:r>
            <w:r w:rsidRPr="007930D9">
              <w:rPr>
                <w:spacing w:val="-3"/>
              </w:rPr>
              <w:t>у</w:t>
            </w:r>
            <w:r w:rsidRPr="007930D9">
              <w:t>до</w:t>
            </w:r>
            <w:r w:rsidRPr="007930D9">
              <w:rPr>
                <w:spacing w:val="1"/>
              </w:rPr>
              <w:t>в</w:t>
            </w:r>
            <w:r w:rsidRPr="007930D9">
              <w:t>ле</w:t>
            </w:r>
            <w:r w:rsidRPr="007930D9">
              <w:rPr>
                <w:spacing w:val="1"/>
              </w:rPr>
              <w:t>тв</w:t>
            </w:r>
            <w:r w:rsidRPr="007930D9">
              <w:t>ори</w:t>
            </w:r>
            <w:r w:rsidRPr="007930D9">
              <w:rPr>
                <w:spacing w:val="1"/>
              </w:rPr>
              <w:t>т</w:t>
            </w:r>
            <w:r w:rsidRPr="007930D9">
              <w:t>ел</w:t>
            </w:r>
            <w:r w:rsidRPr="007930D9">
              <w:rPr>
                <w:spacing w:val="-1"/>
              </w:rPr>
              <w:t>ь</w:t>
            </w:r>
            <w:r w:rsidRPr="007930D9">
              <w:t>ное</w:t>
            </w:r>
            <w:r w:rsidRPr="007930D9">
              <w:rPr>
                <w:spacing w:val="1"/>
              </w:rPr>
              <w:t xml:space="preserve"> </w:t>
            </w:r>
            <w:r w:rsidRPr="007930D9">
              <w:t>ф</w:t>
            </w:r>
            <w:r w:rsidRPr="007930D9">
              <w:rPr>
                <w:spacing w:val="-3"/>
              </w:rPr>
              <w:t>у</w:t>
            </w:r>
            <w:r w:rsidRPr="007930D9">
              <w:t>нкциониро</w:t>
            </w:r>
            <w:r w:rsidRPr="007930D9">
              <w:rPr>
                <w:spacing w:val="1"/>
              </w:rPr>
              <w:t>в</w:t>
            </w:r>
            <w:r w:rsidRPr="007930D9">
              <w:t>ани</w:t>
            </w:r>
            <w:r w:rsidRPr="007930D9">
              <w:rPr>
                <w:spacing w:val="-1"/>
              </w:rPr>
              <w:t>е</w:t>
            </w:r>
            <w:r w:rsidRPr="007930D9">
              <w:t>,</w:t>
            </w:r>
            <w:r w:rsidRPr="007930D9">
              <w:rPr>
                <w:spacing w:val="2"/>
              </w:rPr>
              <w:t xml:space="preserve"> </w:t>
            </w:r>
            <w:r w:rsidRPr="007930D9">
              <w:t>нал</w:t>
            </w:r>
            <w:r w:rsidRPr="007930D9">
              <w:rPr>
                <w:spacing w:val="-1"/>
              </w:rPr>
              <w:t>а</w:t>
            </w:r>
            <w:r w:rsidRPr="007930D9">
              <w:t>д</w:t>
            </w:r>
            <w:r w:rsidRPr="007930D9">
              <w:rPr>
                <w:spacing w:val="1"/>
              </w:rPr>
              <w:t>к</w:t>
            </w:r>
            <w:r w:rsidRPr="007930D9">
              <w:t>а</w:t>
            </w:r>
            <w:r w:rsidRPr="007930D9">
              <w:rPr>
                <w:spacing w:val="1"/>
              </w:rPr>
              <w:t xml:space="preserve"> </w:t>
            </w:r>
            <w:r w:rsidRPr="007930D9">
              <w:t>и ре</w:t>
            </w:r>
            <w:r w:rsidRPr="007930D9">
              <w:rPr>
                <w:spacing w:val="-1"/>
              </w:rPr>
              <w:t>г</w:t>
            </w:r>
            <w:r w:rsidRPr="007930D9">
              <w:rPr>
                <w:spacing w:val="-3"/>
              </w:rPr>
              <w:t>у</w:t>
            </w:r>
            <w:r w:rsidRPr="007930D9">
              <w:t>лиро</w:t>
            </w:r>
            <w:r w:rsidRPr="007930D9">
              <w:rPr>
                <w:spacing w:val="1"/>
              </w:rPr>
              <w:t>в</w:t>
            </w:r>
            <w:r w:rsidRPr="007930D9">
              <w:t>ка</w:t>
            </w:r>
            <w:r w:rsidRPr="007930D9">
              <w:rPr>
                <w:spacing w:val="1"/>
              </w:rPr>
              <w:t xml:space="preserve"> </w:t>
            </w:r>
            <w:r w:rsidRPr="007930D9">
              <w:t>си</w:t>
            </w:r>
            <w:r w:rsidRPr="007930D9">
              <w:rPr>
                <w:spacing w:val="-1"/>
              </w:rPr>
              <w:t>с</w:t>
            </w:r>
            <w:r w:rsidRPr="007930D9">
              <w:rPr>
                <w:spacing w:val="1"/>
              </w:rPr>
              <w:t>т</w:t>
            </w:r>
            <w:r w:rsidRPr="007930D9">
              <w:t>ем с</w:t>
            </w:r>
            <w:r w:rsidRPr="007930D9">
              <w:rPr>
                <w:spacing w:val="1"/>
              </w:rPr>
              <w:t xml:space="preserve"> </w:t>
            </w:r>
            <w:r w:rsidRPr="007930D9">
              <w:t>лик</w:t>
            </w:r>
            <w:r w:rsidRPr="007930D9">
              <w:rPr>
                <w:spacing w:val="1"/>
              </w:rPr>
              <w:t>в</w:t>
            </w:r>
            <w:r w:rsidRPr="007930D9">
              <w:t>идацией</w:t>
            </w:r>
            <w:r w:rsidRPr="007930D9">
              <w:rPr>
                <w:spacing w:val="1"/>
              </w:rPr>
              <w:t xml:space="preserve"> </w:t>
            </w:r>
            <w:proofErr w:type="spellStart"/>
            <w:r w:rsidRPr="007930D9">
              <w:t>непро</w:t>
            </w:r>
            <w:r w:rsidRPr="007930D9">
              <w:rPr>
                <w:spacing w:val="-1"/>
              </w:rPr>
              <w:t>г</w:t>
            </w:r>
            <w:r w:rsidRPr="007930D9">
              <w:t>рево</w:t>
            </w:r>
            <w:r w:rsidRPr="007930D9">
              <w:rPr>
                <w:spacing w:val="1"/>
              </w:rPr>
              <w:t>в</w:t>
            </w:r>
            <w:proofErr w:type="spellEnd"/>
            <w:r w:rsidRPr="007930D9">
              <w:t>,</w:t>
            </w:r>
            <w:r w:rsidRPr="007930D9">
              <w:rPr>
                <w:spacing w:val="2"/>
              </w:rPr>
              <w:t xml:space="preserve"> </w:t>
            </w:r>
            <w:proofErr w:type="spellStart"/>
            <w:r w:rsidRPr="007930D9">
              <w:t>завозд</w:t>
            </w:r>
            <w:r w:rsidRPr="007930D9">
              <w:rPr>
                <w:spacing w:val="-2"/>
              </w:rPr>
              <w:t>у</w:t>
            </w:r>
            <w:r w:rsidRPr="007930D9">
              <w:t>шивания</w:t>
            </w:r>
            <w:proofErr w:type="spellEnd"/>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в</w:t>
            </w:r>
            <w:r w:rsidRPr="007930D9">
              <w:rPr>
                <w:spacing w:val="-8"/>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p>
          <w:p w:rsidR="00513388" w:rsidRPr="007930D9" w:rsidRDefault="00513388" w:rsidP="00513388">
            <w:pPr>
              <w:widowControl w:val="0"/>
              <w:autoSpaceDE w:val="0"/>
              <w:autoSpaceDN w:val="0"/>
              <w:adjustRightInd w:val="0"/>
              <w:spacing w:before="28"/>
            </w:pPr>
            <w:r w:rsidRPr="007930D9">
              <w:rPr>
                <w:spacing w:val="1"/>
              </w:rPr>
              <w:t>(</w:t>
            </w:r>
            <w:r w:rsidRPr="007930D9">
              <w:t>с</w:t>
            </w:r>
            <w:r w:rsidRPr="007930D9">
              <w:rPr>
                <w:spacing w:val="1"/>
              </w:rPr>
              <w:t xml:space="preserve"> </w:t>
            </w:r>
            <w:r w:rsidRPr="007930D9">
              <w:t>17</w:t>
            </w:r>
            <w:r w:rsidRPr="007930D9">
              <w:rPr>
                <w:spacing w:val="-2"/>
              </w:rPr>
              <w:t>-</w:t>
            </w:r>
            <w:r w:rsidRPr="007930D9">
              <w:t>00</w:t>
            </w:r>
            <w:r w:rsidRPr="007930D9">
              <w:rPr>
                <w:spacing w:val="1"/>
              </w:rPr>
              <w:t xml:space="preserve"> </w:t>
            </w:r>
            <w:r w:rsidRPr="007930D9">
              <w:t>до</w:t>
            </w:r>
            <w:r w:rsidRPr="007930D9">
              <w:rPr>
                <w:spacing w:val="2"/>
              </w:rPr>
              <w:t xml:space="preserve"> </w:t>
            </w:r>
            <w:r w:rsidRPr="007930D9">
              <w:t>8</w:t>
            </w:r>
            <w:r w:rsidRPr="007930D9">
              <w:rPr>
                <w:spacing w:val="-2"/>
              </w:rPr>
              <w:t>-</w:t>
            </w:r>
            <w:r w:rsidRPr="007930D9">
              <w:t>00)</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ind w:left="30"/>
              <w:jc w:val="center"/>
              <w:rPr>
                <w:spacing w:val="2"/>
              </w:rPr>
            </w:pPr>
            <w:r w:rsidRPr="007930D9">
              <w:rPr>
                <w:spacing w:val="-1"/>
              </w:rPr>
              <w:t>Л</w:t>
            </w:r>
            <w:r w:rsidRPr="007930D9">
              <w:t>окализация</w:t>
            </w:r>
            <w:r w:rsidRPr="007930D9">
              <w:rPr>
                <w:spacing w:val="2"/>
              </w:rPr>
              <w:t xml:space="preserve"> </w:t>
            </w:r>
            <w:r w:rsidRPr="007930D9">
              <w:rPr>
                <w:spacing w:val="1"/>
              </w:rPr>
              <w:t>(</w:t>
            </w:r>
            <w:r w:rsidRPr="007930D9">
              <w:t>прекра</w:t>
            </w:r>
            <w:r w:rsidRPr="007930D9">
              <w:rPr>
                <w:spacing w:val="-1"/>
              </w:rPr>
              <w:t>щ</w:t>
            </w:r>
            <w:r w:rsidRPr="007930D9">
              <w:t>ени</w:t>
            </w:r>
            <w:r w:rsidRPr="007930D9">
              <w:rPr>
                <w:spacing w:val="-1"/>
              </w:rPr>
              <w:t>е</w:t>
            </w:r>
            <w:r w:rsidRPr="007930D9">
              <w:t>)</w:t>
            </w:r>
            <w:r w:rsidRPr="007930D9">
              <w:rPr>
                <w:spacing w:val="2"/>
              </w:rPr>
              <w:t xml:space="preserve"> </w:t>
            </w:r>
            <w:r w:rsidRPr="007930D9">
              <w:t>про</w:t>
            </w:r>
            <w:r w:rsidRPr="007930D9">
              <w:rPr>
                <w:spacing w:val="1"/>
              </w:rPr>
              <w:t>т</w:t>
            </w:r>
            <w:r w:rsidRPr="007930D9">
              <w:t>е</w:t>
            </w:r>
            <w:r w:rsidRPr="007930D9">
              <w:rPr>
                <w:spacing w:val="-1"/>
              </w:rPr>
              <w:t>ч</w:t>
            </w:r>
            <w:r w:rsidRPr="007930D9">
              <w:t>ек</w:t>
            </w:r>
            <w:r w:rsidRPr="007930D9">
              <w:rPr>
                <w:spacing w:val="1"/>
              </w:rPr>
              <w:t xml:space="preserve"> </w:t>
            </w:r>
            <w:r w:rsidRPr="007930D9">
              <w:t>от</w:t>
            </w:r>
            <w:r w:rsidRPr="007930D9">
              <w:rPr>
                <w:spacing w:val="2"/>
              </w:rPr>
              <w:t xml:space="preserve"> </w:t>
            </w:r>
          </w:p>
          <w:p w:rsidR="00513388" w:rsidRPr="007930D9" w:rsidRDefault="00513388" w:rsidP="00513388">
            <w:pPr>
              <w:widowControl w:val="0"/>
              <w:autoSpaceDE w:val="0"/>
              <w:autoSpaceDN w:val="0"/>
              <w:adjustRightInd w:val="0"/>
              <w:spacing w:before="1"/>
              <w:ind w:left="30"/>
              <w:jc w:val="center"/>
            </w:pPr>
            <w:r w:rsidRPr="007930D9">
              <w:t>неи</w:t>
            </w:r>
            <w:r w:rsidRPr="007930D9">
              <w:rPr>
                <w:spacing w:val="-1"/>
              </w:rPr>
              <w:t>с</w:t>
            </w:r>
            <w:r w:rsidRPr="007930D9">
              <w:t>правнос</w:t>
            </w:r>
            <w:r w:rsidRPr="007930D9">
              <w:rPr>
                <w:spacing w:val="1"/>
              </w:rPr>
              <w:t>т</w:t>
            </w:r>
            <w:r w:rsidRPr="007930D9">
              <w:t>и</w:t>
            </w:r>
            <w:r w:rsidRPr="007930D9">
              <w:rPr>
                <w:spacing w:val="1"/>
              </w:rPr>
              <w:t xml:space="preserve"> </w:t>
            </w:r>
            <w:r w:rsidRPr="007930D9">
              <w:t>кро</w:t>
            </w:r>
            <w:r w:rsidRPr="007930D9">
              <w:rPr>
                <w:spacing w:val="1"/>
              </w:rPr>
              <w:t>в</w:t>
            </w:r>
            <w:r w:rsidRPr="007930D9">
              <w:t>ли</w:t>
            </w:r>
          </w:p>
          <w:p w:rsidR="00513388" w:rsidRPr="007930D9" w:rsidRDefault="00513388" w:rsidP="00513388">
            <w:pPr>
              <w:widowControl w:val="0"/>
              <w:autoSpaceDE w:val="0"/>
              <w:autoSpaceDN w:val="0"/>
              <w:adjustRightInd w:val="0"/>
              <w:spacing w:before="1"/>
              <w:ind w:left="30"/>
              <w:jc w:val="center"/>
            </w:pP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2"/>
            </w:pPr>
            <w:r w:rsidRPr="007930D9">
              <w:t>в</w:t>
            </w:r>
            <w:r w:rsidRPr="007930D9">
              <w:rPr>
                <w:spacing w:val="-8"/>
              </w:rPr>
              <w:t xml:space="preserve"> </w:t>
            </w:r>
            <w:r w:rsidRPr="007930D9">
              <w:rPr>
                <w:spacing w:val="1"/>
              </w:rPr>
              <w:t>т</w:t>
            </w:r>
            <w:r w:rsidRPr="007930D9">
              <w:t>е</w:t>
            </w:r>
            <w:r w:rsidRPr="007930D9">
              <w:rPr>
                <w:spacing w:val="-1"/>
              </w:rPr>
              <w:t>ч</w:t>
            </w:r>
            <w:r w:rsidRPr="007930D9">
              <w:t>ение с</w:t>
            </w:r>
            <w:r w:rsidRPr="007930D9">
              <w:rPr>
                <w:spacing w:val="-2"/>
              </w:rPr>
              <w:t>м</w:t>
            </w:r>
            <w:r w:rsidRPr="007930D9">
              <w:t>ены</w:t>
            </w:r>
          </w:p>
          <w:p w:rsidR="00513388" w:rsidRPr="007930D9" w:rsidRDefault="00513388" w:rsidP="00513388">
            <w:pPr>
              <w:widowControl w:val="0"/>
              <w:autoSpaceDE w:val="0"/>
              <w:autoSpaceDN w:val="0"/>
              <w:adjustRightInd w:val="0"/>
              <w:spacing w:before="28"/>
            </w:pPr>
            <w:r w:rsidRPr="007930D9">
              <w:rPr>
                <w:spacing w:val="1"/>
              </w:rPr>
              <w:t>(</w:t>
            </w:r>
            <w:r w:rsidRPr="007930D9">
              <w:t>с</w:t>
            </w:r>
            <w:r w:rsidRPr="007930D9">
              <w:rPr>
                <w:spacing w:val="1"/>
              </w:rPr>
              <w:t xml:space="preserve"> </w:t>
            </w:r>
            <w:r w:rsidRPr="007930D9">
              <w:t>17</w:t>
            </w:r>
            <w:r w:rsidRPr="007930D9">
              <w:rPr>
                <w:spacing w:val="-2"/>
              </w:rPr>
              <w:t>-</w:t>
            </w:r>
            <w:r w:rsidRPr="007930D9">
              <w:t>00</w:t>
            </w:r>
            <w:r w:rsidRPr="007930D9">
              <w:rPr>
                <w:spacing w:val="1"/>
              </w:rPr>
              <w:t xml:space="preserve"> </w:t>
            </w:r>
            <w:r w:rsidRPr="007930D9">
              <w:t>до</w:t>
            </w:r>
            <w:r w:rsidRPr="007930D9">
              <w:rPr>
                <w:spacing w:val="2"/>
              </w:rPr>
              <w:t xml:space="preserve"> </w:t>
            </w:r>
            <w:r w:rsidRPr="007930D9">
              <w:t>8</w:t>
            </w:r>
            <w:r w:rsidRPr="007930D9">
              <w:rPr>
                <w:spacing w:val="-2"/>
              </w:rPr>
              <w:t>-</w:t>
            </w:r>
            <w:r w:rsidRPr="007930D9">
              <w:t>00)</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2"/>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t>Ус</w:t>
            </w:r>
            <w:r w:rsidRPr="007930D9">
              <w:rPr>
                <w:spacing w:val="1"/>
              </w:rPr>
              <w:t>т</w:t>
            </w:r>
            <w:r w:rsidRPr="007930D9">
              <w:t>ран</w:t>
            </w:r>
            <w:r w:rsidRPr="007930D9">
              <w:rPr>
                <w:spacing w:val="-1"/>
              </w:rPr>
              <w:t>е</w:t>
            </w:r>
            <w:r w:rsidRPr="007930D9">
              <w:t>ние неи</w:t>
            </w:r>
            <w:r w:rsidRPr="007930D9">
              <w:rPr>
                <w:spacing w:val="-1"/>
              </w:rPr>
              <w:t>с</w:t>
            </w:r>
            <w:r w:rsidRPr="007930D9">
              <w:t>правнос</w:t>
            </w:r>
            <w:r w:rsidRPr="007930D9">
              <w:rPr>
                <w:spacing w:val="1"/>
              </w:rPr>
              <w:t>т</w:t>
            </w:r>
            <w:r w:rsidRPr="007930D9">
              <w:t>ей</w:t>
            </w:r>
            <w:r w:rsidRPr="007930D9">
              <w:rPr>
                <w:spacing w:val="1"/>
              </w:rPr>
              <w:t xml:space="preserve"> </w:t>
            </w:r>
            <w:r w:rsidRPr="007930D9">
              <w:t>элек</w:t>
            </w:r>
            <w:r w:rsidRPr="007930D9">
              <w:rPr>
                <w:spacing w:val="1"/>
              </w:rPr>
              <w:t>т</w:t>
            </w:r>
            <w:r w:rsidRPr="007930D9">
              <w:t>росн</w:t>
            </w:r>
            <w:r w:rsidRPr="007930D9">
              <w:rPr>
                <w:spacing w:val="-1"/>
              </w:rPr>
              <w:t>а</w:t>
            </w:r>
            <w:r w:rsidRPr="007930D9">
              <w:t>бж</w:t>
            </w:r>
            <w:r w:rsidRPr="007930D9">
              <w:rPr>
                <w:spacing w:val="-1"/>
              </w:rPr>
              <w:t>е</w:t>
            </w:r>
            <w:r w:rsidRPr="007930D9">
              <w:t>ния</w:t>
            </w:r>
            <w:r w:rsidRPr="007930D9">
              <w:rPr>
                <w:spacing w:val="2"/>
              </w:rPr>
              <w:t xml:space="preserve"> </w:t>
            </w:r>
            <w:r w:rsidRPr="007930D9">
              <w:rPr>
                <w:spacing w:val="1"/>
              </w:rPr>
              <w:t>(</w:t>
            </w:r>
            <w:r w:rsidRPr="007930D9">
              <w:t>коро</w:t>
            </w:r>
            <w:r w:rsidRPr="007930D9">
              <w:rPr>
                <w:spacing w:val="1"/>
              </w:rPr>
              <w:t>т</w:t>
            </w:r>
            <w:r w:rsidRPr="007930D9">
              <w:t>кое</w:t>
            </w:r>
            <w:r w:rsidRPr="007930D9">
              <w:rPr>
                <w:spacing w:val="1"/>
              </w:rPr>
              <w:t xml:space="preserve"> </w:t>
            </w:r>
            <w:r w:rsidRPr="007930D9">
              <w:t>за</w:t>
            </w:r>
            <w:r w:rsidRPr="007930D9">
              <w:rPr>
                <w:spacing w:val="-2"/>
              </w:rPr>
              <w:t>м</w:t>
            </w:r>
            <w:r w:rsidRPr="007930D9">
              <w:t>ы</w:t>
            </w:r>
            <w:r w:rsidRPr="007930D9">
              <w:rPr>
                <w:spacing w:val="1"/>
              </w:rPr>
              <w:t>к</w:t>
            </w:r>
            <w:r w:rsidRPr="007930D9">
              <w:t>ание и</w:t>
            </w:r>
            <w:r w:rsidRPr="007930D9">
              <w:rPr>
                <w:spacing w:val="1"/>
              </w:rPr>
              <w:t xml:space="preserve"> </w:t>
            </w:r>
            <w:r w:rsidRPr="007930D9">
              <w:t>др</w:t>
            </w:r>
            <w:r w:rsidRPr="007930D9">
              <w:rPr>
                <w:spacing w:val="2"/>
              </w:rPr>
              <w:t>.</w:t>
            </w:r>
            <w:r w:rsidRPr="007930D9">
              <w:t>)</w:t>
            </w:r>
            <w:r w:rsidRPr="007930D9">
              <w:rPr>
                <w:spacing w:val="2"/>
              </w:rPr>
              <w:t xml:space="preserve"> </w:t>
            </w:r>
            <w:r w:rsidRPr="007930D9">
              <w:t>дом</w:t>
            </w:r>
            <w:r w:rsidRPr="007930D9">
              <w:rPr>
                <w:spacing w:val="-1"/>
              </w:rPr>
              <w:t>а</w:t>
            </w:r>
            <w:r w:rsidRPr="007930D9">
              <w:t xml:space="preserve">, </w:t>
            </w:r>
            <w:r w:rsidRPr="007930D9">
              <w:rPr>
                <w:spacing w:val="-1"/>
              </w:rPr>
              <w:t>ж</w:t>
            </w:r>
            <w:r w:rsidRPr="007930D9">
              <w:t>илого</w:t>
            </w:r>
            <w:r w:rsidRPr="007930D9">
              <w:rPr>
                <w:spacing w:val="1"/>
              </w:rPr>
              <w:t xml:space="preserve"> </w:t>
            </w:r>
            <w:r w:rsidRPr="007930D9">
              <w:t>по</w:t>
            </w:r>
            <w:r w:rsidRPr="007930D9">
              <w:rPr>
                <w:spacing w:val="-1"/>
              </w:rPr>
              <w:t>м</w:t>
            </w:r>
            <w:r w:rsidRPr="007930D9">
              <w:t>е</w:t>
            </w:r>
            <w:r w:rsidRPr="007930D9">
              <w:rPr>
                <w:spacing w:val="-1"/>
              </w:rPr>
              <w:t>щ</w:t>
            </w:r>
            <w:r w:rsidRPr="007930D9">
              <w:t>ения</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не</w:t>
            </w:r>
            <w:r w:rsidRPr="007930D9">
              <w:rPr>
                <w:spacing w:val="-9"/>
              </w:rPr>
              <w:t xml:space="preserve"> </w:t>
            </w:r>
            <w:r w:rsidRPr="007930D9">
              <w:t>бо</w:t>
            </w:r>
            <w:r w:rsidRPr="007930D9">
              <w:rPr>
                <w:spacing w:val="1"/>
              </w:rPr>
              <w:t>л</w:t>
            </w:r>
            <w:r w:rsidRPr="007930D9">
              <w:t>ее 2</w:t>
            </w:r>
            <w:r w:rsidRPr="007930D9">
              <w:rPr>
                <w:spacing w:val="1"/>
              </w:rPr>
              <w:t xml:space="preserve"> </w:t>
            </w:r>
            <w:r w:rsidRPr="007930D9">
              <w:rPr>
                <w:spacing w:val="-1"/>
              </w:rPr>
              <w:t>ч</w:t>
            </w:r>
            <w:r w:rsidRPr="007930D9">
              <w:t>а</w:t>
            </w:r>
            <w:r w:rsidRPr="007930D9">
              <w:rPr>
                <w:spacing w:val="-1"/>
              </w:rPr>
              <w:t>с</w:t>
            </w:r>
            <w:r w:rsidRPr="007930D9">
              <w:t>ов</w:t>
            </w:r>
          </w:p>
        </w:tc>
        <w:tc>
          <w:tcPr>
            <w:tcW w:w="1417"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6643" w:type="dxa"/>
            <w:gridSpan w:val="3"/>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rPr>
                <w:b/>
                <w:bCs/>
                <w:spacing w:val="1"/>
              </w:rPr>
              <w:t>2</w:t>
            </w:r>
            <w:r w:rsidRPr="007930D9">
              <w:rPr>
                <w:b/>
                <w:bCs/>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spacing w:before="1"/>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line="264" w:lineRule="auto"/>
              <w:ind w:left="30"/>
              <w:jc w:val="center"/>
            </w:pPr>
            <w:r w:rsidRPr="007930D9">
              <w:t xml:space="preserve">Расходы на снятие показаний приборов учета, обслуживание ИТП и коммерческих узлов учета </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ежемесячно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spacing w:before="1"/>
              <w:jc w:val="center"/>
            </w:pPr>
            <w:r>
              <w:t>0,45</w:t>
            </w: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ind w:left="28"/>
              <w:jc w:val="center"/>
            </w:pPr>
            <w:r w:rsidRPr="007930D9">
              <w:t xml:space="preserve">Страхование лифтов </w:t>
            </w:r>
            <w:r w:rsidRPr="007930D9">
              <w:rPr>
                <w:bCs/>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rsidRPr="007930D9">
              <w:t>согласно требований законодательства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Pr="007930D9" w:rsidRDefault="00513388" w:rsidP="00513388">
            <w:pPr>
              <w:widowControl w:val="0"/>
              <w:autoSpaceDE w:val="0"/>
              <w:autoSpaceDN w:val="0"/>
              <w:adjustRightInd w:val="0"/>
              <w:spacing w:before="1"/>
              <w:jc w:val="center"/>
            </w:pPr>
            <w:r>
              <w:t>0,43</w:t>
            </w:r>
          </w:p>
        </w:tc>
      </w:tr>
      <w:tr w:rsidR="00513388" w:rsidRPr="007930D9" w:rsidTr="00513388">
        <w:trPr>
          <w:trHeight w:val="170"/>
        </w:trPr>
        <w:tc>
          <w:tcPr>
            <w:tcW w:w="689" w:type="dxa"/>
            <w:tcBorders>
              <w:top w:val="single" w:sz="8" w:space="0" w:color="000000"/>
              <w:left w:val="single" w:sz="8" w:space="0" w:color="000000"/>
              <w:bottom w:val="single" w:sz="8" w:space="0" w:color="000000"/>
              <w:right w:val="single" w:sz="8" w:space="0" w:color="000000"/>
            </w:tcBorders>
          </w:tcPr>
          <w:p w:rsidR="00513388" w:rsidRPr="00E36F18" w:rsidRDefault="00513388" w:rsidP="00513388">
            <w:pPr>
              <w:widowControl w:val="0"/>
              <w:autoSpaceDE w:val="0"/>
              <w:autoSpaceDN w:val="0"/>
              <w:adjustRightInd w:val="0"/>
              <w:ind w:left="28"/>
              <w:jc w:val="center"/>
              <w:rPr>
                <w:b/>
              </w:rPr>
            </w:pPr>
          </w:p>
        </w:tc>
        <w:tc>
          <w:tcPr>
            <w:tcW w:w="5954" w:type="dxa"/>
            <w:gridSpan w:val="2"/>
            <w:tcBorders>
              <w:top w:val="single" w:sz="8" w:space="0" w:color="000000"/>
              <w:left w:val="single" w:sz="8" w:space="0" w:color="000000"/>
              <w:bottom w:val="single" w:sz="8" w:space="0" w:color="000000"/>
              <w:right w:val="single" w:sz="8" w:space="0" w:color="000000"/>
            </w:tcBorders>
          </w:tcPr>
          <w:p w:rsidR="00513388" w:rsidRPr="00C349AB" w:rsidRDefault="00513388" w:rsidP="00513388">
            <w:pPr>
              <w:widowControl w:val="0"/>
              <w:autoSpaceDE w:val="0"/>
              <w:autoSpaceDN w:val="0"/>
              <w:adjustRightInd w:val="0"/>
              <w:ind w:left="28"/>
              <w:jc w:val="center"/>
            </w:pPr>
            <w:r w:rsidRPr="00C349AB">
              <w:t>Обслуживание АППС</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t>ежемесячно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Default="00513388" w:rsidP="00513388">
            <w:pPr>
              <w:widowControl w:val="0"/>
              <w:autoSpaceDE w:val="0"/>
              <w:autoSpaceDN w:val="0"/>
              <w:adjustRightInd w:val="0"/>
              <w:spacing w:before="1"/>
              <w:jc w:val="center"/>
            </w:pPr>
            <w:r>
              <w:t>1,9</w:t>
            </w:r>
          </w:p>
        </w:tc>
      </w:tr>
      <w:tr w:rsidR="00513388" w:rsidRPr="007930D9" w:rsidTr="00513388">
        <w:trPr>
          <w:trHeight w:val="170"/>
        </w:trPr>
        <w:tc>
          <w:tcPr>
            <w:tcW w:w="6643" w:type="dxa"/>
            <w:gridSpan w:val="3"/>
            <w:tcBorders>
              <w:top w:val="single" w:sz="8" w:space="0" w:color="000000"/>
              <w:left w:val="single" w:sz="8" w:space="0" w:color="000000"/>
              <w:bottom w:val="single" w:sz="8" w:space="0" w:color="000000"/>
              <w:right w:val="single" w:sz="8" w:space="0" w:color="000000"/>
            </w:tcBorders>
          </w:tcPr>
          <w:p w:rsidR="00513388" w:rsidRPr="00E36F18" w:rsidRDefault="00513388" w:rsidP="00513388">
            <w:pPr>
              <w:widowControl w:val="0"/>
              <w:autoSpaceDE w:val="0"/>
              <w:autoSpaceDN w:val="0"/>
              <w:adjustRightInd w:val="0"/>
              <w:ind w:left="28"/>
              <w:jc w:val="center"/>
              <w:rPr>
                <w:b/>
              </w:rPr>
            </w:pPr>
            <w:r w:rsidRPr="00E36F18">
              <w:rPr>
                <w:b/>
              </w:rPr>
              <w:t>3</w:t>
            </w:r>
            <w:r>
              <w:rPr>
                <w:b/>
              </w:rPr>
              <w:t>.</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Default="00513388" w:rsidP="00513388">
            <w:pPr>
              <w:widowControl w:val="0"/>
              <w:autoSpaceDE w:val="0"/>
              <w:autoSpaceDN w:val="0"/>
              <w:adjustRightInd w:val="0"/>
              <w:spacing w:before="1"/>
              <w:jc w:val="center"/>
            </w:pPr>
          </w:p>
        </w:tc>
      </w:tr>
      <w:tr w:rsidR="00513388" w:rsidRPr="007930D9" w:rsidTr="00513388">
        <w:trPr>
          <w:trHeight w:val="170"/>
        </w:trPr>
        <w:tc>
          <w:tcPr>
            <w:tcW w:w="709" w:type="dxa"/>
            <w:gridSpan w:val="2"/>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pPr>
          </w:p>
        </w:tc>
        <w:tc>
          <w:tcPr>
            <w:tcW w:w="5934" w:type="dxa"/>
            <w:tcBorders>
              <w:top w:val="single" w:sz="8" w:space="0" w:color="000000"/>
              <w:left w:val="single" w:sz="8" w:space="0" w:color="000000"/>
              <w:bottom w:val="single" w:sz="8" w:space="0" w:color="000000"/>
              <w:right w:val="single" w:sz="8" w:space="0" w:color="000000"/>
            </w:tcBorders>
          </w:tcPr>
          <w:p w:rsidR="00513388" w:rsidRDefault="00513388" w:rsidP="00513388">
            <w:pPr>
              <w:widowControl w:val="0"/>
              <w:autoSpaceDE w:val="0"/>
              <w:autoSpaceDN w:val="0"/>
              <w:adjustRightInd w:val="0"/>
              <w:ind w:left="28"/>
              <w:jc w:val="center"/>
            </w:pPr>
            <w:r>
              <w:t>Управление домами</w:t>
            </w:r>
          </w:p>
        </w:tc>
        <w:tc>
          <w:tcPr>
            <w:tcW w:w="2268" w:type="dxa"/>
            <w:tcBorders>
              <w:top w:val="single" w:sz="8" w:space="0" w:color="000000"/>
              <w:left w:val="single" w:sz="8" w:space="0" w:color="000000"/>
              <w:bottom w:val="single" w:sz="8" w:space="0" w:color="000000"/>
              <w:right w:val="single" w:sz="8" w:space="0" w:color="000000"/>
            </w:tcBorders>
          </w:tcPr>
          <w:p w:rsidR="00513388" w:rsidRPr="007930D9" w:rsidRDefault="00513388" w:rsidP="00513388">
            <w:pPr>
              <w:widowControl w:val="0"/>
              <w:autoSpaceDE w:val="0"/>
              <w:autoSpaceDN w:val="0"/>
              <w:adjustRightInd w:val="0"/>
              <w:spacing w:before="1"/>
            </w:pPr>
            <w:r>
              <w:t>Согласно перечню  услуг</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513388" w:rsidRDefault="00513388" w:rsidP="00513388">
            <w:pPr>
              <w:widowControl w:val="0"/>
              <w:autoSpaceDE w:val="0"/>
              <w:autoSpaceDN w:val="0"/>
              <w:adjustRightInd w:val="0"/>
              <w:spacing w:before="1"/>
              <w:jc w:val="center"/>
            </w:pPr>
            <w:r>
              <w:t>11,32</w:t>
            </w:r>
          </w:p>
        </w:tc>
      </w:tr>
    </w:tbl>
    <w:p w:rsidR="00513388" w:rsidRPr="00E36F18" w:rsidRDefault="00513388" w:rsidP="00513388"/>
    <w:p w:rsidR="00513388" w:rsidRDefault="00513388" w:rsidP="00513388">
      <w:pPr>
        <w:ind w:firstLine="708"/>
        <w:jc w:val="center"/>
      </w:pPr>
      <w:r>
        <w:t>Примечание:</w:t>
      </w:r>
    </w:p>
    <w:p w:rsidR="00513388" w:rsidRDefault="00513388" w:rsidP="00513388">
      <w:pPr>
        <w:pStyle w:val="a9"/>
        <w:numPr>
          <w:ilvl w:val="0"/>
          <w:numId w:val="17"/>
        </w:numPr>
        <w:jc w:val="both"/>
        <w:rPr>
          <w:rFonts w:ascii="Times New Roman" w:hAnsi="Times New Roman"/>
          <w:sz w:val="24"/>
          <w:szCs w:val="24"/>
        </w:rPr>
      </w:pPr>
      <w:r w:rsidRPr="00E57926">
        <w:rPr>
          <w:rFonts w:ascii="Times New Roman" w:hAnsi="Times New Roman"/>
          <w:sz w:val="24"/>
          <w:szCs w:val="24"/>
        </w:rPr>
        <w:t>Управляющая организация применяет указанный перечень с учетом требований Постановления Правительства, определяющего Минимальный перечень услуг и работ, необходимых для обеспечения надлежащего содержания общего имущества в многоквартирном доме.</w:t>
      </w:r>
    </w:p>
    <w:p w:rsidR="00513388" w:rsidRDefault="00513388" w:rsidP="00513388">
      <w:pPr>
        <w:pStyle w:val="a9"/>
        <w:numPr>
          <w:ilvl w:val="0"/>
          <w:numId w:val="17"/>
        </w:numPr>
        <w:jc w:val="both"/>
        <w:rPr>
          <w:rFonts w:ascii="Times New Roman" w:hAnsi="Times New Roman"/>
          <w:sz w:val="24"/>
          <w:szCs w:val="24"/>
        </w:rPr>
      </w:pPr>
      <w:r w:rsidRPr="00E57926">
        <w:rPr>
          <w:rFonts w:ascii="Times New Roman" w:hAnsi="Times New Roman"/>
          <w:sz w:val="24"/>
          <w:szCs w:val="24"/>
        </w:rPr>
        <w:t>Так же в тариф включены дополнительные работы</w:t>
      </w:r>
      <w:r w:rsidR="009120FD">
        <w:rPr>
          <w:rFonts w:ascii="Times New Roman" w:hAnsi="Times New Roman"/>
          <w:sz w:val="24"/>
          <w:szCs w:val="24"/>
        </w:rPr>
        <w:t xml:space="preserve"> сверх предусмотренного Минимального перечня услуг и работ</w:t>
      </w:r>
      <w:r w:rsidRPr="00E57926">
        <w:rPr>
          <w:rFonts w:ascii="Times New Roman" w:hAnsi="Times New Roman"/>
          <w:sz w:val="24"/>
          <w:szCs w:val="24"/>
        </w:rPr>
        <w:t>: установка и обслуживание видеонаблюдения, обслужива</w:t>
      </w:r>
      <w:r>
        <w:rPr>
          <w:rFonts w:ascii="Times New Roman" w:hAnsi="Times New Roman"/>
          <w:sz w:val="24"/>
          <w:szCs w:val="24"/>
        </w:rPr>
        <w:t>ние ворот, установка клумб (вазо</w:t>
      </w:r>
      <w:r w:rsidRPr="00E57926">
        <w:rPr>
          <w:rFonts w:ascii="Times New Roman" w:hAnsi="Times New Roman"/>
          <w:sz w:val="24"/>
          <w:szCs w:val="24"/>
        </w:rPr>
        <w:t>нов), высадка цветов и т.д.</w:t>
      </w:r>
    </w:p>
    <w:p w:rsidR="00513388" w:rsidRDefault="00513388" w:rsidP="003A3669">
      <w:pPr>
        <w:autoSpaceDE w:val="0"/>
        <w:autoSpaceDN w:val="0"/>
        <w:adjustRightInd w:val="0"/>
        <w:jc w:val="center"/>
        <w:outlineLvl w:val="2"/>
        <w:rPr>
          <w:b/>
          <w:sz w:val="28"/>
          <w:szCs w:val="28"/>
        </w:rPr>
      </w:pPr>
    </w:p>
    <w:p w:rsidR="005A79A7" w:rsidRDefault="005A79A7" w:rsidP="003A3669">
      <w:pPr>
        <w:autoSpaceDE w:val="0"/>
        <w:autoSpaceDN w:val="0"/>
        <w:adjustRightInd w:val="0"/>
        <w:jc w:val="center"/>
        <w:outlineLvl w:val="2"/>
        <w:rPr>
          <w:b/>
          <w:sz w:val="28"/>
          <w:szCs w:val="28"/>
        </w:rPr>
      </w:pPr>
    </w:p>
    <w:p w:rsidR="00513388" w:rsidRDefault="00513388"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3A3669" w:rsidRPr="00DC1BD9" w:rsidRDefault="003A3669" w:rsidP="003A3669">
      <w:pPr>
        <w:autoSpaceDE w:val="0"/>
        <w:autoSpaceDN w:val="0"/>
        <w:adjustRightInd w:val="0"/>
        <w:ind w:left="4253"/>
        <w:jc w:val="right"/>
        <w:outlineLvl w:val="2"/>
      </w:pPr>
      <w:r w:rsidRPr="00DC1BD9">
        <w:t>Приложение №</w:t>
      </w:r>
      <w:r>
        <w:t>5</w:t>
      </w:r>
    </w:p>
    <w:p w:rsidR="00BC472F" w:rsidRPr="00DC1BD9" w:rsidRDefault="00BC472F" w:rsidP="00BC472F">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5A79A7" w:rsidRDefault="00BC472F" w:rsidP="005A79A7">
      <w:pPr>
        <w:autoSpaceDE w:val="0"/>
        <w:autoSpaceDN w:val="0"/>
        <w:adjustRightInd w:val="0"/>
        <w:ind w:left="4253"/>
        <w:jc w:val="right"/>
        <w:outlineLvl w:val="2"/>
      </w:pPr>
      <w:r w:rsidRPr="00DC1BD9">
        <w:t>по адресу:</w:t>
      </w:r>
    </w:p>
    <w:p w:rsidR="005A79A7" w:rsidRPr="00B93FAA" w:rsidRDefault="005A79A7" w:rsidP="005A79A7">
      <w:pPr>
        <w:widowControl w:val="0"/>
        <w:autoSpaceDE w:val="0"/>
        <w:autoSpaceDN w:val="0"/>
        <w:adjustRightInd w:val="0"/>
        <w:ind w:left="5387"/>
        <w:jc w:val="both"/>
        <w:rPr>
          <w:i/>
        </w:rPr>
      </w:pPr>
      <w:r>
        <w:rPr>
          <w:i/>
        </w:rPr>
        <w:t xml:space="preserve">Норильская, </w:t>
      </w:r>
      <w:r w:rsidR="003F60E4">
        <w:rPr>
          <w:i/>
        </w:rPr>
        <w:t>8Г</w:t>
      </w:r>
    </w:p>
    <w:p w:rsidR="005A79A7" w:rsidRDefault="005A79A7" w:rsidP="005A79A7">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BC472F" w:rsidRPr="00AF7668" w:rsidRDefault="00BC472F" w:rsidP="005A79A7">
      <w:pPr>
        <w:autoSpaceDE w:val="0"/>
        <w:autoSpaceDN w:val="0"/>
        <w:adjustRightInd w:val="0"/>
        <w:ind w:left="4253"/>
        <w:jc w:val="right"/>
        <w:outlineLvl w:val="2"/>
        <w:rPr>
          <w:u w:val="single"/>
        </w:rPr>
      </w:pPr>
      <w:r w:rsidRPr="00DC1BD9">
        <w:t xml:space="preserve"> </w:t>
      </w:r>
    </w:p>
    <w:p w:rsidR="00BC472F" w:rsidRPr="007E36F5" w:rsidRDefault="00BC472F" w:rsidP="00BC472F">
      <w:pPr>
        <w:autoSpaceDE w:val="0"/>
        <w:autoSpaceDN w:val="0"/>
        <w:adjustRightInd w:val="0"/>
        <w:ind w:left="4253"/>
        <w:jc w:val="right"/>
        <w:outlineLvl w:val="2"/>
      </w:pPr>
    </w:p>
    <w:p w:rsidR="003A3669" w:rsidRPr="00542963" w:rsidRDefault="003A3669" w:rsidP="003A3669">
      <w:pPr>
        <w:widowControl w:val="0"/>
        <w:autoSpaceDE w:val="0"/>
        <w:autoSpaceDN w:val="0"/>
        <w:adjustRightInd w:val="0"/>
        <w:jc w:val="center"/>
        <w:rPr>
          <w:b/>
          <w:sz w:val="28"/>
          <w:szCs w:val="28"/>
        </w:rPr>
      </w:pPr>
      <w:r w:rsidRPr="00542963">
        <w:rPr>
          <w:b/>
          <w:sz w:val="28"/>
          <w:szCs w:val="28"/>
        </w:rPr>
        <w:t>Информация для собственников</w:t>
      </w:r>
    </w:p>
    <w:p w:rsidR="003A3669" w:rsidRPr="00542963" w:rsidRDefault="003A3669" w:rsidP="003A3669">
      <w:pPr>
        <w:widowControl w:val="0"/>
        <w:autoSpaceDE w:val="0"/>
        <w:autoSpaceDN w:val="0"/>
        <w:adjustRightInd w:val="0"/>
        <w:jc w:val="center"/>
        <w:rPr>
          <w:sz w:val="28"/>
          <w:szCs w:val="28"/>
        </w:rPr>
      </w:pPr>
      <w:r w:rsidRPr="00542963">
        <w:rPr>
          <w:sz w:val="28"/>
          <w:szCs w:val="28"/>
        </w:rPr>
        <w:t>(подлежит доведению до сведения потребителей в соответствии с требованиями Постановления Правительства РФ от 06.05.2011г. № 354)</w:t>
      </w:r>
    </w:p>
    <w:p w:rsidR="003A3669" w:rsidRPr="00542963" w:rsidRDefault="003A3669" w:rsidP="003A3669">
      <w:pPr>
        <w:autoSpaceDE w:val="0"/>
        <w:autoSpaceDN w:val="0"/>
        <w:adjustRightInd w:val="0"/>
        <w:ind w:firstLine="540"/>
        <w:jc w:val="both"/>
        <w:outlineLvl w:val="2"/>
      </w:pPr>
      <w:r w:rsidRPr="00542963">
        <w:t xml:space="preserve"> </w:t>
      </w:r>
    </w:p>
    <w:p w:rsidR="00893CD4" w:rsidRDefault="003A3669" w:rsidP="00893CD4">
      <w:pPr>
        <w:pStyle w:val="ConsNonformat"/>
        <w:ind w:left="284" w:hanging="284"/>
        <w:jc w:val="center"/>
        <w:rPr>
          <w:rFonts w:ascii="Times New Roman" w:hAnsi="Times New Roman" w:cs="Times New Roman"/>
          <w:b/>
          <w:sz w:val="24"/>
          <w:szCs w:val="24"/>
        </w:rPr>
      </w:pPr>
      <w:r w:rsidRPr="00542963">
        <w:rPr>
          <w:rFonts w:ascii="Times New Roman" w:hAnsi="Times New Roman" w:cs="Times New Roman"/>
          <w:b/>
          <w:sz w:val="24"/>
          <w:szCs w:val="24"/>
        </w:rPr>
        <w:t>Информация о регулируемых тарифах на коммунальные ресурсы, используемые в расчете размера платы за коммунальные услуги</w:t>
      </w:r>
    </w:p>
    <w:p w:rsidR="00893CD4" w:rsidRDefault="00893CD4" w:rsidP="00893CD4">
      <w:pPr>
        <w:pStyle w:val="ConsNonformat"/>
        <w:rPr>
          <w:rFonts w:ascii="Times New Roman" w:hAnsi="Times New Roman" w:cs="Times New Roman"/>
          <w:b/>
          <w:sz w:val="24"/>
          <w:szCs w:val="24"/>
        </w:rPr>
      </w:pPr>
    </w:p>
    <w:tbl>
      <w:tblPr>
        <w:tblW w:w="9274" w:type="dxa"/>
        <w:tblInd w:w="190" w:type="dxa"/>
        <w:tblLayout w:type="fixed"/>
        <w:tblLook w:val="04A0" w:firstRow="1" w:lastRow="0" w:firstColumn="1" w:lastColumn="0" w:noHBand="0" w:noVBand="1"/>
      </w:tblPr>
      <w:tblGrid>
        <w:gridCol w:w="2392"/>
        <w:gridCol w:w="1402"/>
        <w:gridCol w:w="1417"/>
        <w:gridCol w:w="4063"/>
      </w:tblGrid>
      <w:tr w:rsidR="00893CD4" w:rsidRPr="00340309" w:rsidTr="00513388">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Виды коммунальных ресурсов</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 xml:space="preserve">Ед. </w:t>
            </w:r>
            <w:proofErr w:type="spellStart"/>
            <w:r>
              <w:rPr>
                <w:rFonts w:eastAsia="Calibri"/>
                <w:b/>
              </w:rPr>
              <w:t>измер</w:t>
            </w:r>
            <w:proofErr w:type="spellEnd"/>
            <w:r>
              <w:rPr>
                <w:rFonts w:eastAsia="Calibri"/>
                <w:b/>
              </w:rPr>
              <w:t>.</w:t>
            </w:r>
          </w:p>
        </w:tc>
        <w:tc>
          <w:tcPr>
            <w:tcW w:w="1417"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Размер тарифа</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893CD4" w:rsidRDefault="00893CD4" w:rsidP="00513388">
            <w:pPr>
              <w:jc w:val="center"/>
            </w:pPr>
            <w:r>
              <w:rPr>
                <w:rFonts w:eastAsia="Calibri"/>
                <w:b/>
              </w:rPr>
              <w:t>Реквизиты нормативно-правовых актов, которыми установлены тарифы</w:t>
            </w:r>
          </w:p>
        </w:tc>
      </w:tr>
      <w:tr w:rsidR="00893CD4" w:rsidRPr="00340309" w:rsidTr="00513388">
        <w:trPr>
          <w:trHeight w:val="758"/>
        </w:trPr>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rPr>
              <w:t>Компонент на теплоноситель</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Руб./м3</w:t>
            </w:r>
          </w:p>
        </w:tc>
        <w:tc>
          <w:tcPr>
            <w:tcW w:w="1417"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rPr>
            </w:pPr>
            <w:r>
              <w:rPr>
                <w:rFonts w:eastAsia="Calibri"/>
                <w:b/>
              </w:rPr>
              <w:t>26,87</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Default="00893CD4" w:rsidP="00513388">
            <w:pPr>
              <w:jc w:val="both"/>
            </w:pPr>
            <w:r>
              <w:rPr>
                <w:rFonts w:eastAsia="Calibri"/>
              </w:rPr>
              <w:t>Приказ Региональной энергетической комиссии Красноярского края от 16.12.2015 г. №417-п</w:t>
            </w:r>
          </w:p>
        </w:tc>
      </w:tr>
      <w:tr w:rsidR="00893CD4" w:rsidRPr="00340309" w:rsidTr="00513388">
        <w:trPr>
          <w:trHeight w:val="781"/>
        </w:trPr>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proofErr w:type="spellStart"/>
            <w:r>
              <w:rPr>
                <w:rFonts w:eastAsia="Calibri"/>
              </w:rPr>
              <w:t>Теплоэнергия</w:t>
            </w:r>
            <w:proofErr w:type="spellEnd"/>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Руб./Гкал</w:t>
            </w:r>
          </w:p>
        </w:tc>
        <w:tc>
          <w:tcPr>
            <w:tcW w:w="1417" w:type="dxa"/>
            <w:tcBorders>
              <w:top w:val="single" w:sz="4" w:space="0" w:color="000000"/>
              <w:left w:val="single" w:sz="4" w:space="0" w:color="000000"/>
              <w:bottom w:val="single" w:sz="4" w:space="0" w:color="000000"/>
              <w:right w:val="nil"/>
            </w:tcBorders>
            <w:vAlign w:val="center"/>
            <w:hideMark/>
          </w:tcPr>
          <w:p w:rsidR="00893CD4" w:rsidRPr="00076982" w:rsidRDefault="00893CD4" w:rsidP="00513388">
            <w:pPr>
              <w:jc w:val="center"/>
              <w:rPr>
                <w:rFonts w:eastAsia="Calibri"/>
                <w:b/>
              </w:rPr>
            </w:pPr>
            <w:r w:rsidRPr="00076982">
              <w:rPr>
                <w:rFonts w:eastAsia="Calibri"/>
                <w:b/>
              </w:rPr>
              <w:t>1522,53</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Pr="00EB7069" w:rsidRDefault="00893CD4" w:rsidP="00513388">
            <w:pPr>
              <w:jc w:val="both"/>
              <w:rPr>
                <w:rFonts w:eastAsia="Calibri"/>
              </w:rPr>
            </w:pPr>
            <w:r>
              <w:rPr>
                <w:rFonts w:eastAsia="Calibri"/>
              </w:rPr>
              <w:t>Приказ Региональной энергетической комиссии Красноярского края от 16.12.2015 г. №417-п</w:t>
            </w:r>
          </w:p>
        </w:tc>
      </w:tr>
      <w:tr w:rsidR="00893CD4" w:rsidRPr="00340309" w:rsidTr="00513388">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rPr>
              <w:t>Холодная вода</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Руб./м3</w:t>
            </w:r>
          </w:p>
        </w:tc>
        <w:tc>
          <w:tcPr>
            <w:tcW w:w="1417" w:type="dxa"/>
            <w:tcBorders>
              <w:top w:val="single" w:sz="4" w:space="0" w:color="000000"/>
              <w:left w:val="single" w:sz="4" w:space="0" w:color="000000"/>
              <w:bottom w:val="single" w:sz="4" w:space="0" w:color="000000"/>
              <w:right w:val="nil"/>
            </w:tcBorders>
            <w:vAlign w:val="center"/>
            <w:hideMark/>
          </w:tcPr>
          <w:p w:rsidR="00893CD4" w:rsidRPr="00076982" w:rsidRDefault="00893CD4" w:rsidP="00513388">
            <w:pPr>
              <w:jc w:val="center"/>
              <w:rPr>
                <w:rFonts w:eastAsia="Calibri"/>
                <w:b/>
              </w:rPr>
            </w:pPr>
            <w:r>
              <w:rPr>
                <w:rFonts w:eastAsia="Calibri"/>
                <w:b/>
              </w:rPr>
              <w:t>18,16</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Default="00893CD4" w:rsidP="00513388">
            <w:pPr>
              <w:jc w:val="both"/>
            </w:pPr>
            <w:r>
              <w:rPr>
                <w:rFonts w:eastAsia="Calibri"/>
              </w:rPr>
              <w:t>Приказ Региональной энергетической комиссии Красноярского края от 15.12.2015г. № 636-в</w:t>
            </w:r>
          </w:p>
        </w:tc>
      </w:tr>
      <w:tr w:rsidR="00893CD4" w:rsidRPr="00340309" w:rsidTr="00513388">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rPr>
              <w:t>Водоотведение</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Руб./м3</w:t>
            </w:r>
          </w:p>
        </w:tc>
        <w:tc>
          <w:tcPr>
            <w:tcW w:w="1417" w:type="dxa"/>
            <w:tcBorders>
              <w:top w:val="single" w:sz="4" w:space="0" w:color="000000"/>
              <w:left w:val="single" w:sz="4" w:space="0" w:color="000000"/>
              <w:bottom w:val="single" w:sz="4" w:space="0" w:color="000000"/>
              <w:right w:val="nil"/>
            </w:tcBorders>
            <w:vAlign w:val="center"/>
            <w:hideMark/>
          </w:tcPr>
          <w:p w:rsidR="00893CD4" w:rsidRPr="00076982" w:rsidRDefault="00893CD4" w:rsidP="00513388">
            <w:pPr>
              <w:jc w:val="center"/>
              <w:rPr>
                <w:rFonts w:eastAsia="Calibri"/>
                <w:b/>
              </w:rPr>
            </w:pPr>
            <w:r>
              <w:rPr>
                <w:rFonts w:eastAsia="Calibri"/>
                <w:b/>
              </w:rPr>
              <w:t>11,71</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Default="00893CD4" w:rsidP="00513388">
            <w:pPr>
              <w:jc w:val="both"/>
            </w:pPr>
            <w:r>
              <w:rPr>
                <w:rFonts w:eastAsia="Calibri"/>
              </w:rPr>
              <w:t>Приказ Региональной энергетической комиссии Красноярского края от 15.12.2015г. № 638-в</w:t>
            </w:r>
          </w:p>
        </w:tc>
      </w:tr>
      <w:tr w:rsidR="00893CD4" w:rsidRPr="00340309" w:rsidTr="00513388">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rPr>
              <w:t>Электроэнергия (в пределах социальной нормы)</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Руб./Квт/ч</w:t>
            </w:r>
          </w:p>
        </w:tc>
        <w:tc>
          <w:tcPr>
            <w:tcW w:w="1417" w:type="dxa"/>
            <w:tcBorders>
              <w:top w:val="single" w:sz="4" w:space="0" w:color="000000"/>
              <w:left w:val="single" w:sz="4" w:space="0" w:color="000000"/>
              <w:bottom w:val="single" w:sz="4" w:space="0" w:color="000000"/>
              <w:right w:val="nil"/>
            </w:tcBorders>
            <w:vAlign w:val="center"/>
            <w:hideMark/>
          </w:tcPr>
          <w:p w:rsidR="00893CD4" w:rsidRPr="00076982" w:rsidRDefault="00893CD4" w:rsidP="00513388">
            <w:pPr>
              <w:jc w:val="center"/>
              <w:rPr>
                <w:rFonts w:eastAsia="Calibri"/>
                <w:b/>
              </w:rPr>
            </w:pPr>
            <w:r w:rsidRPr="00076982">
              <w:rPr>
                <w:rFonts w:eastAsia="Calibri"/>
                <w:b/>
              </w:rPr>
              <w:t>1,58</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Default="00893CD4" w:rsidP="00513388">
            <w:pPr>
              <w:jc w:val="both"/>
            </w:pPr>
            <w:r>
              <w:rPr>
                <w:rFonts w:eastAsia="Calibri"/>
              </w:rPr>
              <w:t>Приказ Региональной энергетической комиссии Красноярского края от 18.12.2015г. № 636-п</w:t>
            </w:r>
          </w:p>
        </w:tc>
      </w:tr>
      <w:tr w:rsidR="00893CD4" w:rsidRPr="00340309" w:rsidTr="00513388">
        <w:tc>
          <w:tcPr>
            <w:tcW w:w="239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rPr>
              <w:t>Электроэнергия (сверх социальной нормы)</w:t>
            </w:r>
          </w:p>
        </w:tc>
        <w:tc>
          <w:tcPr>
            <w:tcW w:w="1402" w:type="dxa"/>
            <w:tcBorders>
              <w:top w:val="single" w:sz="4" w:space="0" w:color="000000"/>
              <w:left w:val="single" w:sz="4" w:space="0" w:color="000000"/>
              <w:bottom w:val="single" w:sz="4" w:space="0" w:color="000000"/>
              <w:right w:val="nil"/>
            </w:tcBorders>
            <w:vAlign w:val="center"/>
            <w:hideMark/>
          </w:tcPr>
          <w:p w:rsidR="00893CD4" w:rsidRDefault="00893CD4" w:rsidP="00513388">
            <w:pPr>
              <w:jc w:val="center"/>
              <w:rPr>
                <w:rFonts w:eastAsia="Calibri"/>
                <w:b/>
              </w:rPr>
            </w:pPr>
            <w:r>
              <w:rPr>
                <w:rFonts w:eastAsia="Calibri"/>
                <w:b/>
              </w:rPr>
              <w:t>Руб./Квт/ч</w:t>
            </w:r>
          </w:p>
        </w:tc>
        <w:tc>
          <w:tcPr>
            <w:tcW w:w="1417" w:type="dxa"/>
            <w:tcBorders>
              <w:top w:val="single" w:sz="4" w:space="0" w:color="000000"/>
              <w:left w:val="single" w:sz="4" w:space="0" w:color="000000"/>
              <w:bottom w:val="single" w:sz="4" w:space="0" w:color="000000"/>
              <w:right w:val="nil"/>
            </w:tcBorders>
            <w:vAlign w:val="center"/>
            <w:hideMark/>
          </w:tcPr>
          <w:p w:rsidR="00893CD4" w:rsidRPr="00076982" w:rsidRDefault="00893CD4" w:rsidP="00513388">
            <w:pPr>
              <w:jc w:val="center"/>
              <w:rPr>
                <w:rFonts w:eastAsia="Calibri"/>
                <w:b/>
              </w:rPr>
            </w:pPr>
            <w:r w:rsidRPr="00076982">
              <w:rPr>
                <w:rFonts w:eastAsia="Calibri"/>
                <w:b/>
              </w:rPr>
              <w:t>2,52</w:t>
            </w:r>
          </w:p>
        </w:tc>
        <w:tc>
          <w:tcPr>
            <w:tcW w:w="4063" w:type="dxa"/>
            <w:tcBorders>
              <w:top w:val="single" w:sz="4" w:space="0" w:color="000000"/>
              <w:left w:val="single" w:sz="4" w:space="0" w:color="000000"/>
              <w:bottom w:val="single" w:sz="4" w:space="0" w:color="000000"/>
              <w:right w:val="single" w:sz="4" w:space="0" w:color="000000"/>
            </w:tcBorders>
            <w:hideMark/>
          </w:tcPr>
          <w:p w:rsidR="00893CD4" w:rsidRDefault="00893CD4" w:rsidP="00513388">
            <w:pPr>
              <w:jc w:val="both"/>
            </w:pPr>
            <w:r>
              <w:rPr>
                <w:rFonts w:eastAsia="Calibri"/>
              </w:rPr>
              <w:t>Приказ Региональной энергетической комиссии Красноярского края от 18.12.2015г. № 636-п</w:t>
            </w:r>
          </w:p>
        </w:tc>
      </w:tr>
    </w:tbl>
    <w:p w:rsidR="00893CD4" w:rsidRDefault="00893CD4" w:rsidP="003A3669">
      <w:pPr>
        <w:pStyle w:val="ConsNonformat"/>
        <w:ind w:left="284" w:hanging="284"/>
        <w:rPr>
          <w:rFonts w:ascii="Times New Roman" w:hAnsi="Times New Roman" w:cs="Times New Roman"/>
          <w:b/>
          <w:sz w:val="24"/>
          <w:szCs w:val="24"/>
        </w:rPr>
      </w:pPr>
    </w:p>
    <w:p w:rsidR="003A3669" w:rsidRPr="00542963" w:rsidRDefault="003A3669" w:rsidP="003A3669">
      <w:pPr>
        <w:pStyle w:val="ConsNonformat"/>
        <w:rPr>
          <w:rFonts w:ascii="Times New Roman" w:hAnsi="Times New Roman" w:cs="Times New Roman"/>
          <w:b/>
          <w:sz w:val="24"/>
          <w:szCs w:val="24"/>
        </w:rPr>
      </w:pPr>
    </w:p>
    <w:p w:rsidR="003A3669" w:rsidRPr="000C1A75" w:rsidRDefault="003A3669" w:rsidP="003A3669">
      <w:pPr>
        <w:autoSpaceDE w:val="0"/>
        <w:autoSpaceDN w:val="0"/>
        <w:adjustRightInd w:val="0"/>
        <w:ind w:left="284" w:hanging="284"/>
        <w:jc w:val="center"/>
        <w:rPr>
          <w:color w:val="000000"/>
        </w:rPr>
      </w:pPr>
      <w:r w:rsidRPr="000C1A75">
        <w:rPr>
          <w:b/>
          <w:color w:val="000000"/>
        </w:rPr>
        <w:t xml:space="preserve">* </w:t>
      </w:r>
      <w:r w:rsidRPr="000C1A75">
        <w:rPr>
          <w:color w:val="000000"/>
        </w:rPr>
        <w:t>утвержденные тарифы на коммунальные ресурсы размещены на сайт</w:t>
      </w:r>
      <w:r w:rsidR="005A79A7">
        <w:rPr>
          <w:color w:val="000000"/>
        </w:rPr>
        <w:t>е</w:t>
      </w:r>
    </w:p>
    <w:p w:rsidR="003A3669" w:rsidRPr="000C1A75" w:rsidRDefault="00861E31" w:rsidP="003A3669">
      <w:pPr>
        <w:autoSpaceDE w:val="0"/>
        <w:autoSpaceDN w:val="0"/>
        <w:adjustRightInd w:val="0"/>
        <w:ind w:left="284" w:hanging="284"/>
        <w:jc w:val="center"/>
        <w:rPr>
          <w:color w:val="000000"/>
        </w:rPr>
      </w:pPr>
      <w:hyperlink r:id="rId9" w:history="1">
        <w:r w:rsidR="003A3669" w:rsidRPr="000C1A75">
          <w:rPr>
            <w:rStyle w:val="af6"/>
            <w:color w:val="000000"/>
            <w:lang w:val="en-US"/>
          </w:rPr>
          <w:t>www</w:t>
        </w:r>
        <w:r w:rsidR="003A3669" w:rsidRPr="000C1A75">
          <w:rPr>
            <w:rStyle w:val="af6"/>
            <w:color w:val="000000"/>
          </w:rPr>
          <w:t>.</w:t>
        </w:r>
        <w:proofErr w:type="spellStart"/>
        <w:r w:rsidR="003A3669" w:rsidRPr="000C1A75">
          <w:rPr>
            <w:rStyle w:val="af6"/>
            <w:color w:val="000000"/>
            <w:lang w:val="en-US"/>
          </w:rPr>
          <w:t>admkrsk</w:t>
        </w:r>
        <w:proofErr w:type="spellEnd"/>
        <w:r w:rsidR="003A3669" w:rsidRPr="000C1A75">
          <w:rPr>
            <w:rStyle w:val="af6"/>
            <w:color w:val="000000"/>
          </w:rPr>
          <w:t>.</w:t>
        </w:r>
        <w:proofErr w:type="spellStart"/>
        <w:r w:rsidR="003A3669" w:rsidRPr="000C1A75">
          <w:rPr>
            <w:rStyle w:val="af6"/>
            <w:color w:val="000000"/>
            <w:lang w:val="en-US"/>
          </w:rPr>
          <w:t>ru</w:t>
        </w:r>
        <w:proofErr w:type="spellEnd"/>
      </w:hyperlink>
    </w:p>
    <w:p w:rsidR="003A3669" w:rsidRPr="00542963" w:rsidRDefault="003A3669" w:rsidP="003A3669">
      <w:pPr>
        <w:pStyle w:val="ConsNonformat"/>
        <w:jc w:val="center"/>
        <w:rPr>
          <w:rFonts w:ascii="Times New Roman" w:hAnsi="Times New Roman" w:cs="Times New Roman"/>
          <w:b/>
          <w:sz w:val="24"/>
          <w:szCs w:val="24"/>
        </w:rPr>
      </w:pPr>
    </w:p>
    <w:p w:rsidR="003A3669" w:rsidRPr="00542963" w:rsidRDefault="003A3669" w:rsidP="003A3669">
      <w:pPr>
        <w:pStyle w:val="ConsNonformat"/>
        <w:rPr>
          <w:rFonts w:ascii="Times New Roman" w:hAnsi="Times New Roman" w:cs="Times New Roman"/>
          <w:sz w:val="24"/>
          <w:szCs w:val="24"/>
        </w:rPr>
      </w:pPr>
    </w:p>
    <w:p w:rsidR="005A79A7" w:rsidRDefault="005A79A7" w:rsidP="003A3669">
      <w:pPr>
        <w:ind w:left="426" w:hanging="426"/>
        <w:rPr>
          <w:b/>
        </w:rPr>
      </w:pPr>
    </w:p>
    <w:p w:rsidR="005A79A7" w:rsidRDefault="005A79A7" w:rsidP="003A3669">
      <w:pPr>
        <w:ind w:left="426" w:hanging="426"/>
        <w:rPr>
          <w:b/>
        </w:rPr>
      </w:pPr>
    </w:p>
    <w:p w:rsidR="005A79A7" w:rsidRDefault="005A79A7" w:rsidP="003A3669">
      <w:pPr>
        <w:ind w:left="426" w:hanging="426"/>
        <w:rPr>
          <w:b/>
        </w:rPr>
      </w:pPr>
    </w:p>
    <w:p w:rsidR="005A79A7" w:rsidRDefault="005A79A7" w:rsidP="003A3669">
      <w:pPr>
        <w:ind w:left="426" w:hanging="426"/>
        <w:rPr>
          <w:b/>
        </w:rPr>
      </w:pPr>
    </w:p>
    <w:p w:rsidR="005A79A7" w:rsidRDefault="005A79A7" w:rsidP="003A3669">
      <w:pPr>
        <w:ind w:left="426" w:hanging="426"/>
        <w:rPr>
          <w:b/>
        </w:rPr>
      </w:pPr>
    </w:p>
    <w:p w:rsidR="005A79A7" w:rsidRDefault="005A79A7" w:rsidP="003A3669">
      <w:pPr>
        <w:ind w:left="426" w:hanging="426"/>
        <w:rPr>
          <w:b/>
        </w:rPr>
      </w:pPr>
    </w:p>
    <w:p w:rsidR="005A79A7" w:rsidRDefault="005A79A7" w:rsidP="003A3669">
      <w:pPr>
        <w:ind w:left="426" w:hanging="426"/>
        <w:rPr>
          <w:b/>
        </w:rPr>
      </w:pPr>
    </w:p>
    <w:p w:rsidR="00FA156F" w:rsidRDefault="00FA156F" w:rsidP="003A3669">
      <w:pPr>
        <w:ind w:left="426" w:hanging="426"/>
        <w:rPr>
          <w:b/>
        </w:rPr>
      </w:pPr>
    </w:p>
    <w:p w:rsidR="00FA156F" w:rsidRDefault="00FA156F" w:rsidP="003A3669">
      <w:pPr>
        <w:ind w:left="426" w:hanging="426"/>
        <w:rPr>
          <w:b/>
        </w:rPr>
      </w:pPr>
    </w:p>
    <w:p w:rsidR="003A3669" w:rsidRPr="00542963" w:rsidRDefault="003A3669" w:rsidP="003A3669">
      <w:pPr>
        <w:ind w:left="426" w:hanging="426"/>
        <w:rPr>
          <w:b/>
        </w:rPr>
      </w:pPr>
      <w:r w:rsidRPr="00542963">
        <w:rPr>
          <w:b/>
        </w:rPr>
        <w:lastRenderedPageBreak/>
        <w:t>Информация о территориальных органах исполнительной власти, уполномоченных осуществлять контроль за соблюдением жилищного законодательства</w:t>
      </w:r>
    </w:p>
    <w:p w:rsidR="003A3669" w:rsidRPr="00CB4964" w:rsidRDefault="003A3669" w:rsidP="003A3669">
      <w:pPr>
        <w:autoSpaceDE w:val="0"/>
        <w:autoSpaceDN w:val="0"/>
        <w:adjustRightInd w:val="0"/>
        <w:ind w:firstLine="540"/>
        <w:outlineLvl w:val="2"/>
      </w:pPr>
      <w:r w:rsidRPr="005E219E">
        <w:rPr>
          <w:b/>
        </w:rPr>
        <w:t>Орган государственного жилищного надзора</w:t>
      </w:r>
      <w:r w:rsidRPr="00CB4964">
        <w:t>:</w:t>
      </w:r>
    </w:p>
    <w:p w:rsidR="003A3669" w:rsidRPr="00CB4964" w:rsidRDefault="003A3669" w:rsidP="003A3669">
      <w:pPr>
        <w:autoSpaceDE w:val="0"/>
        <w:autoSpaceDN w:val="0"/>
        <w:adjustRightInd w:val="0"/>
        <w:ind w:firstLine="540"/>
        <w:outlineLvl w:val="2"/>
      </w:pPr>
      <w:r>
        <w:rPr>
          <w:rStyle w:val="scayt-misspell"/>
          <w:lang w:val="en-US"/>
        </w:rPr>
        <w:t>C</w:t>
      </w:r>
      <w:proofErr w:type="spellStart"/>
      <w:r w:rsidRPr="00CB4964">
        <w:rPr>
          <w:rStyle w:val="scayt-misspell"/>
        </w:rPr>
        <w:t>лужб</w:t>
      </w:r>
      <w:r>
        <w:rPr>
          <w:rStyle w:val="scayt-misspell"/>
        </w:rPr>
        <w:t>а</w:t>
      </w:r>
      <w:proofErr w:type="spellEnd"/>
      <w:r w:rsidRPr="00CB4964">
        <w:t xml:space="preserve"> </w:t>
      </w:r>
      <w:r w:rsidRPr="00CB4964">
        <w:rPr>
          <w:rStyle w:val="scayt-misspell"/>
        </w:rPr>
        <w:t>строительного</w:t>
      </w:r>
      <w:r w:rsidRPr="00CB4964">
        <w:t xml:space="preserve"> </w:t>
      </w:r>
      <w:r w:rsidRPr="00CB4964">
        <w:rPr>
          <w:rStyle w:val="scayt-misspell"/>
        </w:rPr>
        <w:t>надзора</w:t>
      </w:r>
      <w:r w:rsidRPr="00CB4964">
        <w:t xml:space="preserve"> и </w:t>
      </w:r>
      <w:r w:rsidRPr="00CB4964">
        <w:rPr>
          <w:rStyle w:val="scayt-misspell"/>
        </w:rPr>
        <w:t>жилищного</w:t>
      </w:r>
      <w:r w:rsidRPr="00CB4964">
        <w:t xml:space="preserve"> </w:t>
      </w:r>
      <w:r w:rsidRPr="00CB4964">
        <w:rPr>
          <w:rStyle w:val="scayt-misspell"/>
        </w:rPr>
        <w:t>контроля</w:t>
      </w:r>
      <w:r w:rsidRPr="00CB4964">
        <w:t xml:space="preserve"> </w:t>
      </w:r>
      <w:r w:rsidRPr="00CB4964">
        <w:rPr>
          <w:rStyle w:val="scayt-misspell"/>
        </w:rPr>
        <w:t>Красноярского</w:t>
      </w:r>
      <w:r w:rsidRPr="00CB4964">
        <w:t xml:space="preserve"> </w:t>
      </w:r>
      <w:r w:rsidRPr="00CB4964">
        <w:rPr>
          <w:rStyle w:val="scayt-misspell"/>
        </w:rPr>
        <w:t>края</w:t>
      </w:r>
    </w:p>
    <w:p w:rsidR="003A3669" w:rsidRPr="00CB4964" w:rsidRDefault="003A3669" w:rsidP="003A3669">
      <w:pPr>
        <w:autoSpaceDE w:val="0"/>
        <w:autoSpaceDN w:val="0"/>
        <w:adjustRightInd w:val="0"/>
        <w:ind w:firstLine="540"/>
        <w:outlineLvl w:val="2"/>
      </w:pPr>
      <w:r>
        <w:rPr>
          <w:rStyle w:val="scayt-misspell"/>
        </w:rPr>
        <w:t>Адрес</w:t>
      </w:r>
      <w:r w:rsidRPr="00CB4964">
        <w:t xml:space="preserve">: </w:t>
      </w:r>
      <w:r w:rsidRPr="00CB4964">
        <w:rPr>
          <w:rStyle w:val="scayt-misspell"/>
        </w:rPr>
        <w:t>ул</w:t>
      </w:r>
      <w:r w:rsidRPr="00CB4964">
        <w:t xml:space="preserve">. П. </w:t>
      </w:r>
      <w:r w:rsidRPr="00CB4964">
        <w:rPr>
          <w:rStyle w:val="scayt-misspell"/>
        </w:rPr>
        <w:t>Коммуны</w:t>
      </w:r>
      <w:r w:rsidRPr="00CB4964">
        <w:t xml:space="preserve">, д. 33, г. </w:t>
      </w:r>
      <w:r w:rsidRPr="00CB4964">
        <w:rPr>
          <w:rStyle w:val="scayt-misspell"/>
        </w:rPr>
        <w:t>Красноярск</w:t>
      </w:r>
      <w:r w:rsidRPr="00CB4964">
        <w:t>, 660049</w:t>
      </w:r>
    </w:p>
    <w:p w:rsidR="003A3669" w:rsidRPr="00CB4964" w:rsidRDefault="003A3669" w:rsidP="003A3669">
      <w:pPr>
        <w:autoSpaceDE w:val="0"/>
        <w:autoSpaceDN w:val="0"/>
        <w:adjustRightInd w:val="0"/>
        <w:ind w:firstLine="540"/>
        <w:outlineLvl w:val="2"/>
      </w:pPr>
      <w:r>
        <w:t xml:space="preserve">Т. </w:t>
      </w:r>
      <w:r w:rsidRPr="00CB4964">
        <w:t>8 (391) 212-46-31</w:t>
      </w:r>
    </w:p>
    <w:p w:rsidR="003A3669" w:rsidRPr="00CB4964" w:rsidRDefault="003A3669" w:rsidP="003A3669">
      <w:pPr>
        <w:autoSpaceDE w:val="0"/>
        <w:autoSpaceDN w:val="0"/>
        <w:adjustRightInd w:val="0"/>
        <w:ind w:firstLine="540"/>
        <w:outlineLvl w:val="2"/>
      </w:pPr>
      <w:r>
        <w:t xml:space="preserve">Т. </w:t>
      </w:r>
      <w:r w:rsidRPr="00CB4964">
        <w:t>8 (391) 212-46-21</w:t>
      </w:r>
    </w:p>
    <w:p w:rsidR="003A3669" w:rsidRPr="005E219E" w:rsidRDefault="003A3669" w:rsidP="003A3669">
      <w:pPr>
        <w:autoSpaceDE w:val="0"/>
        <w:autoSpaceDN w:val="0"/>
        <w:adjustRightInd w:val="0"/>
        <w:ind w:firstLine="540"/>
        <w:jc w:val="both"/>
        <w:outlineLvl w:val="2"/>
        <w:rPr>
          <w:b/>
        </w:rPr>
      </w:pPr>
      <w:r w:rsidRPr="005E219E">
        <w:rPr>
          <w:b/>
        </w:rPr>
        <w:t xml:space="preserve">Территориальный орган </w:t>
      </w:r>
      <w:proofErr w:type="spellStart"/>
      <w:r w:rsidRPr="005E219E">
        <w:rPr>
          <w:b/>
        </w:rPr>
        <w:t>Роспотребнадзора</w:t>
      </w:r>
      <w:proofErr w:type="spellEnd"/>
      <w:r w:rsidRPr="005E219E">
        <w:rPr>
          <w:b/>
        </w:rPr>
        <w:t>:</w:t>
      </w:r>
    </w:p>
    <w:p w:rsidR="003A3669" w:rsidRPr="00CB4964" w:rsidRDefault="003A3669" w:rsidP="003A3669">
      <w:pPr>
        <w:autoSpaceDE w:val="0"/>
        <w:autoSpaceDN w:val="0"/>
        <w:adjustRightInd w:val="0"/>
        <w:ind w:firstLine="540"/>
        <w:jc w:val="both"/>
        <w:outlineLvl w:val="2"/>
      </w:pPr>
      <w:r w:rsidRPr="00CB4964">
        <w:t>Управление Федеральной службы по надзору в сфере защиты прав потребителей и благополучия человека по Красноярскому краю</w:t>
      </w:r>
    </w:p>
    <w:p w:rsidR="003A3669" w:rsidRPr="00CB4964" w:rsidRDefault="003A3669" w:rsidP="003A3669">
      <w:pPr>
        <w:autoSpaceDE w:val="0"/>
        <w:autoSpaceDN w:val="0"/>
        <w:adjustRightInd w:val="0"/>
        <w:ind w:firstLine="540"/>
        <w:jc w:val="both"/>
        <w:outlineLvl w:val="2"/>
        <w:rPr>
          <w:iCs/>
        </w:rPr>
      </w:pPr>
      <w:r w:rsidRPr="00CB4964">
        <w:rPr>
          <w:bCs/>
        </w:rPr>
        <w:t xml:space="preserve">Адрес: </w:t>
      </w:r>
      <w:r w:rsidRPr="00CB4964">
        <w:rPr>
          <w:iCs/>
        </w:rPr>
        <w:t>660097, г.</w:t>
      </w:r>
      <w:r>
        <w:rPr>
          <w:iCs/>
        </w:rPr>
        <w:t xml:space="preserve"> </w:t>
      </w:r>
      <w:r w:rsidRPr="00CB4964">
        <w:rPr>
          <w:iCs/>
        </w:rPr>
        <w:t xml:space="preserve">Красноярск, ул. </w:t>
      </w:r>
      <w:proofErr w:type="spellStart"/>
      <w:r w:rsidRPr="00CB4964">
        <w:rPr>
          <w:iCs/>
        </w:rPr>
        <w:t>Каратанова</w:t>
      </w:r>
      <w:proofErr w:type="spellEnd"/>
      <w:r w:rsidRPr="00CB4964">
        <w:rPr>
          <w:iCs/>
        </w:rPr>
        <w:t>, д. 21</w:t>
      </w:r>
    </w:p>
    <w:p w:rsidR="003A3669" w:rsidRPr="00CB4964" w:rsidRDefault="003A3669" w:rsidP="003A3669">
      <w:pPr>
        <w:autoSpaceDE w:val="0"/>
        <w:autoSpaceDN w:val="0"/>
        <w:adjustRightInd w:val="0"/>
        <w:ind w:firstLine="540"/>
        <w:jc w:val="both"/>
        <w:outlineLvl w:val="2"/>
        <w:rPr>
          <w:iCs/>
        </w:rPr>
      </w:pPr>
      <w:r>
        <w:rPr>
          <w:iCs/>
        </w:rPr>
        <w:t xml:space="preserve">Т. </w:t>
      </w:r>
      <w:r w:rsidRPr="00CB4964">
        <w:rPr>
          <w:iCs/>
        </w:rPr>
        <w:t>8 (391) 226-89-50</w:t>
      </w:r>
    </w:p>
    <w:p w:rsidR="003A3669" w:rsidRPr="0043199E" w:rsidRDefault="003A3669" w:rsidP="003A3669">
      <w:pPr>
        <w:autoSpaceDE w:val="0"/>
        <w:autoSpaceDN w:val="0"/>
        <w:adjustRightInd w:val="0"/>
        <w:ind w:firstLine="540"/>
        <w:jc w:val="both"/>
        <w:outlineLvl w:val="2"/>
      </w:pPr>
      <w:r w:rsidRPr="00CB4964">
        <w:t xml:space="preserve">Орган местного самоуправления, уполномоченный на осуществление контроля за использованием и </w:t>
      </w:r>
      <w:r w:rsidRPr="0043199E">
        <w:t>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 Орган муниципального жилищного контроля:</w:t>
      </w:r>
    </w:p>
    <w:p w:rsidR="003A3669" w:rsidRPr="005E219E" w:rsidRDefault="003A3669" w:rsidP="003A3669">
      <w:pPr>
        <w:autoSpaceDE w:val="0"/>
        <w:autoSpaceDN w:val="0"/>
        <w:adjustRightInd w:val="0"/>
        <w:ind w:firstLine="540"/>
        <w:jc w:val="both"/>
        <w:outlineLvl w:val="2"/>
        <w:rPr>
          <w:b/>
        </w:rPr>
      </w:pPr>
      <w:r w:rsidRPr="005E219E">
        <w:rPr>
          <w:b/>
        </w:rPr>
        <w:t>Департамент городского хозяйства</w:t>
      </w:r>
    </w:p>
    <w:p w:rsidR="003A3669" w:rsidRPr="005E219E" w:rsidRDefault="003A3669" w:rsidP="003A3669">
      <w:pPr>
        <w:autoSpaceDE w:val="0"/>
        <w:autoSpaceDN w:val="0"/>
        <w:adjustRightInd w:val="0"/>
        <w:ind w:firstLine="540"/>
        <w:jc w:val="both"/>
        <w:outlineLvl w:val="2"/>
      </w:pPr>
      <w:r w:rsidRPr="005E219E">
        <w:rPr>
          <w:rStyle w:val="a4"/>
          <w:b w:val="0"/>
        </w:rPr>
        <w:t>Адрес:</w:t>
      </w:r>
      <w:r w:rsidRPr="005E219E">
        <w:t xml:space="preserve"> г. Красноярск, ул. Парижской Коммуны, 25</w:t>
      </w:r>
    </w:p>
    <w:p w:rsidR="003A3669" w:rsidRPr="005E219E" w:rsidRDefault="003A3669" w:rsidP="003A3669">
      <w:pPr>
        <w:autoSpaceDE w:val="0"/>
        <w:autoSpaceDN w:val="0"/>
        <w:adjustRightInd w:val="0"/>
        <w:ind w:firstLine="540"/>
        <w:jc w:val="both"/>
        <w:outlineLvl w:val="2"/>
      </w:pPr>
      <w:r w:rsidRPr="005E219E">
        <w:rPr>
          <w:rStyle w:val="a4"/>
          <w:b w:val="0"/>
        </w:rPr>
        <w:t>Т.</w:t>
      </w:r>
      <w:r w:rsidRPr="005E219E">
        <w:t xml:space="preserve"> 8 (391) 265-31-93 </w:t>
      </w:r>
    </w:p>
    <w:p w:rsidR="003A3669" w:rsidRPr="005E219E" w:rsidRDefault="003A3669" w:rsidP="003A3669">
      <w:pPr>
        <w:autoSpaceDE w:val="0"/>
        <w:autoSpaceDN w:val="0"/>
        <w:adjustRightInd w:val="0"/>
        <w:ind w:firstLine="540"/>
        <w:jc w:val="both"/>
        <w:outlineLvl w:val="2"/>
        <w:rPr>
          <w:b/>
        </w:rPr>
      </w:pPr>
      <w:r w:rsidRPr="005E219E">
        <w:rPr>
          <w:b/>
        </w:rPr>
        <w:t>Администрация района:</w:t>
      </w:r>
    </w:p>
    <w:p w:rsidR="005A79A7" w:rsidRPr="005E219E" w:rsidRDefault="003A3669" w:rsidP="005A79A7">
      <w:pPr>
        <w:autoSpaceDE w:val="0"/>
        <w:autoSpaceDN w:val="0"/>
        <w:adjustRightInd w:val="0"/>
        <w:ind w:firstLine="540"/>
        <w:jc w:val="both"/>
        <w:outlineLvl w:val="2"/>
      </w:pPr>
      <w:r w:rsidRPr="005E219E">
        <w:t xml:space="preserve">Администрация </w:t>
      </w:r>
      <w:r w:rsidR="005A79A7" w:rsidRPr="005E219E">
        <w:t>Октябрьского района г. Красноярска</w:t>
      </w:r>
    </w:p>
    <w:p w:rsidR="003A3669" w:rsidRPr="005E219E" w:rsidRDefault="005A79A7" w:rsidP="003A3669">
      <w:pPr>
        <w:autoSpaceDE w:val="0"/>
        <w:autoSpaceDN w:val="0"/>
        <w:adjustRightInd w:val="0"/>
        <w:ind w:firstLine="540"/>
        <w:jc w:val="both"/>
        <w:outlineLvl w:val="2"/>
      </w:pPr>
      <w:r w:rsidRPr="005E219E">
        <w:t xml:space="preserve">660062 </w:t>
      </w:r>
      <w:proofErr w:type="spellStart"/>
      <w:r w:rsidRPr="005E219E">
        <w:t>г.Красноярск</w:t>
      </w:r>
      <w:proofErr w:type="spellEnd"/>
      <w:r w:rsidRPr="005E219E">
        <w:t xml:space="preserve"> ул. Высотная, 15 тел.: 243-59-19</w:t>
      </w:r>
    </w:p>
    <w:p w:rsidR="003A3669" w:rsidRPr="005E219E" w:rsidRDefault="003A3669" w:rsidP="003A3669">
      <w:pPr>
        <w:autoSpaceDE w:val="0"/>
        <w:autoSpaceDN w:val="0"/>
        <w:adjustRightInd w:val="0"/>
        <w:ind w:firstLine="540"/>
        <w:jc w:val="both"/>
        <w:outlineLvl w:val="2"/>
        <w:rPr>
          <w:b/>
        </w:rPr>
      </w:pPr>
      <w:r w:rsidRPr="005E219E">
        <w:rPr>
          <w:b/>
        </w:rPr>
        <w:t>Прокуратура:</w:t>
      </w:r>
    </w:p>
    <w:p w:rsidR="003A3669" w:rsidRPr="005E219E" w:rsidRDefault="003A3669" w:rsidP="003A3669">
      <w:pPr>
        <w:autoSpaceDE w:val="0"/>
        <w:autoSpaceDN w:val="0"/>
        <w:adjustRightInd w:val="0"/>
        <w:ind w:firstLine="540"/>
        <w:jc w:val="both"/>
        <w:outlineLvl w:val="2"/>
        <w:rPr>
          <w:rStyle w:val="a4"/>
          <w:b w:val="0"/>
        </w:rPr>
      </w:pPr>
      <w:r w:rsidRPr="005E219E">
        <w:rPr>
          <w:rStyle w:val="a4"/>
          <w:b w:val="0"/>
        </w:rPr>
        <w:t xml:space="preserve">Прокуратура </w:t>
      </w:r>
      <w:r w:rsidR="005A79A7" w:rsidRPr="005E219E">
        <w:rPr>
          <w:rStyle w:val="a4"/>
          <w:b w:val="0"/>
        </w:rPr>
        <w:t>Октябрь</w:t>
      </w:r>
      <w:r w:rsidRPr="005E219E">
        <w:rPr>
          <w:rStyle w:val="a4"/>
          <w:b w:val="0"/>
        </w:rPr>
        <w:t>ского района г. Красноярска</w:t>
      </w:r>
    </w:p>
    <w:p w:rsidR="003A3669" w:rsidRPr="005E219E" w:rsidRDefault="003A3669" w:rsidP="003A3669">
      <w:pPr>
        <w:autoSpaceDE w:val="0"/>
        <w:autoSpaceDN w:val="0"/>
        <w:adjustRightInd w:val="0"/>
        <w:ind w:firstLine="540"/>
        <w:jc w:val="both"/>
        <w:outlineLvl w:val="2"/>
      </w:pPr>
      <w:r w:rsidRPr="005E219E">
        <w:rPr>
          <w:rStyle w:val="a4"/>
          <w:b w:val="0"/>
        </w:rPr>
        <w:t xml:space="preserve">Адрес: </w:t>
      </w:r>
      <w:r w:rsidRPr="005E219E">
        <w:t>6600</w:t>
      </w:r>
      <w:r w:rsidR="005A79A7" w:rsidRPr="005E219E">
        <w:t>62</w:t>
      </w:r>
      <w:r w:rsidRPr="005E219E">
        <w:t xml:space="preserve">, г. Красноярск, ул. </w:t>
      </w:r>
      <w:r w:rsidR="005A79A7" w:rsidRPr="005E219E">
        <w:t>Высотная</w:t>
      </w:r>
      <w:r w:rsidRPr="005E219E">
        <w:t xml:space="preserve">, </w:t>
      </w:r>
      <w:r w:rsidR="005A79A7" w:rsidRPr="005E219E">
        <w:t>2</w:t>
      </w:r>
      <w:r w:rsidRPr="005E219E">
        <w:t xml:space="preserve"> «</w:t>
      </w:r>
      <w:r w:rsidR="005A79A7" w:rsidRPr="005E219E">
        <w:t>г</w:t>
      </w:r>
      <w:r w:rsidRPr="005E219E">
        <w:t>»</w:t>
      </w:r>
    </w:p>
    <w:p w:rsidR="003A3669" w:rsidRPr="005E219E" w:rsidRDefault="003A3669" w:rsidP="003A3669">
      <w:pPr>
        <w:autoSpaceDE w:val="0"/>
        <w:autoSpaceDN w:val="0"/>
        <w:adjustRightInd w:val="0"/>
        <w:ind w:firstLine="540"/>
        <w:jc w:val="both"/>
        <w:outlineLvl w:val="2"/>
      </w:pPr>
      <w:r w:rsidRPr="005E219E">
        <w:t xml:space="preserve">Т. </w:t>
      </w:r>
      <w:r w:rsidR="005A79A7" w:rsidRPr="005E219E">
        <w:rPr>
          <w:rFonts w:ascii="Arial" w:hAnsi="Arial" w:cs="Arial"/>
          <w:color w:val="222222"/>
          <w:sz w:val="20"/>
          <w:szCs w:val="20"/>
          <w:shd w:val="clear" w:color="auto" w:fill="FFFFFF"/>
        </w:rPr>
        <w:t>246-25-47</w:t>
      </w:r>
    </w:p>
    <w:p w:rsidR="003A3669" w:rsidRPr="00CB4964" w:rsidRDefault="003A3669" w:rsidP="003A3669">
      <w:pPr>
        <w:autoSpaceDE w:val="0"/>
        <w:autoSpaceDN w:val="0"/>
        <w:adjustRightInd w:val="0"/>
        <w:ind w:firstLine="539"/>
        <w:jc w:val="both"/>
        <w:outlineLvl w:val="2"/>
      </w:pPr>
    </w:p>
    <w:p w:rsidR="003A3669" w:rsidRPr="0043199E" w:rsidRDefault="003A3669" w:rsidP="003A3669">
      <w:pPr>
        <w:ind w:firstLine="539"/>
        <w:jc w:val="center"/>
        <w:rPr>
          <w:b/>
        </w:rPr>
      </w:pPr>
      <w:r w:rsidRPr="0043199E">
        <w:rPr>
          <w:b/>
        </w:rPr>
        <w:t>Дополнительная информация (контактные телефоны, экстренные телефоны):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5"/>
        <w:gridCol w:w="1069"/>
        <w:gridCol w:w="1069"/>
        <w:gridCol w:w="1084"/>
      </w:tblGrid>
      <w:tr w:rsidR="003A3669" w:rsidRPr="00CB4964" w:rsidTr="00E1191C">
        <w:trPr>
          <w:trHeight w:val="349"/>
          <w:tblCellSpacing w:w="15" w:type="dxa"/>
        </w:trPr>
        <w:tc>
          <w:tcPr>
            <w:tcW w:w="0" w:type="auto"/>
            <w:gridSpan w:val="4"/>
            <w:vAlign w:val="center"/>
            <w:hideMark/>
          </w:tcPr>
          <w:p w:rsidR="003A3669" w:rsidRPr="00CB4964" w:rsidRDefault="003A3669" w:rsidP="00E1191C">
            <w:pPr>
              <w:jc w:val="center"/>
              <w:rPr>
                <w:bCs/>
              </w:rPr>
            </w:pPr>
            <w:r w:rsidRPr="00810052">
              <w:rPr>
                <w:bCs/>
              </w:rPr>
              <w:t xml:space="preserve">  </w:t>
            </w:r>
            <w:r>
              <w:rPr>
                <w:bCs/>
              </w:rPr>
              <w:t xml:space="preserve">МТС </w:t>
            </w:r>
            <w:r>
              <w:rPr>
                <w:bCs/>
                <w:lang w:val="en-US"/>
              </w:rPr>
              <w:t xml:space="preserve"> </w:t>
            </w:r>
            <w:r>
              <w:rPr>
                <w:bCs/>
              </w:rPr>
              <w:t xml:space="preserve">  </w:t>
            </w:r>
            <w:r>
              <w:rPr>
                <w:bCs/>
                <w:lang w:val="en-US"/>
              </w:rPr>
              <w:t>|</w:t>
            </w:r>
            <w:r>
              <w:rPr>
                <w:bCs/>
              </w:rPr>
              <w:t xml:space="preserve">  Билайн  </w:t>
            </w:r>
            <w:r>
              <w:rPr>
                <w:bCs/>
                <w:lang w:val="en-US"/>
              </w:rPr>
              <w:t>|</w:t>
            </w:r>
            <w:r>
              <w:rPr>
                <w:bCs/>
              </w:rPr>
              <w:t xml:space="preserve"> Мегафон  </w:t>
            </w:r>
            <w:r>
              <w:rPr>
                <w:bCs/>
                <w:lang w:val="en-US"/>
              </w:rPr>
              <w:t xml:space="preserve">| </w:t>
            </w:r>
            <w:r>
              <w:rPr>
                <w:bCs/>
              </w:rPr>
              <w:t xml:space="preserve"> Другие</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Единая служба спасения</w:t>
            </w:r>
          </w:p>
        </w:tc>
      </w:tr>
      <w:tr w:rsidR="003A3669" w:rsidRPr="00CB4964" w:rsidTr="00E1191C">
        <w:trPr>
          <w:tblCellSpacing w:w="15" w:type="dxa"/>
        </w:trPr>
        <w:tc>
          <w:tcPr>
            <w:tcW w:w="0" w:type="auto"/>
            <w:vAlign w:val="center"/>
            <w:hideMark/>
          </w:tcPr>
          <w:p w:rsidR="003A3669" w:rsidRPr="00CB4964" w:rsidRDefault="003A3669" w:rsidP="00E1191C">
            <w:pPr>
              <w:jc w:val="center"/>
            </w:pPr>
            <w:r w:rsidRPr="00CB4964">
              <w:t>112</w:t>
            </w:r>
          </w:p>
        </w:tc>
        <w:tc>
          <w:tcPr>
            <w:tcW w:w="0" w:type="auto"/>
            <w:vAlign w:val="center"/>
            <w:hideMark/>
          </w:tcPr>
          <w:p w:rsidR="003A3669" w:rsidRPr="00CB4964" w:rsidRDefault="003A3669" w:rsidP="00E1191C">
            <w:pPr>
              <w:jc w:val="center"/>
            </w:pPr>
            <w:r w:rsidRPr="00CB4964">
              <w:t>112</w:t>
            </w:r>
          </w:p>
        </w:tc>
        <w:tc>
          <w:tcPr>
            <w:tcW w:w="0" w:type="auto"/>
            <w:vAlign w:val="center"/>
            <w:hideMark/>
          </w:tcPr>
          <w:p w:rsidR="003A3669" w:rsidRPr="00CB4964" w:rsidRDefault="003A3669" w:rsidP="00E1191C">
            <w:pPr>
              <w:jc w:val="center"/>
            </w:pPr>
            <w:r w:rsidRPr="00CB4964">
              <w:t>112</w:t>
            </w:r>
          </w:p>
        </w:tc>
        <w:tc>
          <w:tcPr>
            <w:tcW w:w="0" w:type="auto"/>
            <w:vAlign w:val="center"/>
            <w:hideMark/>
          </w:tcPr>
          <w:p w:rsidR="003A3669" w:rsidRPr="00CB4964" w:rsidRDefault="003A3669" w:rsidP="00E1191C">
            <w:pPr>
              <w:jc w:val="center"/>
            </w:pPr>
            <w:r w:rsidRPr="00CB4964">
              <w:t xml:space="preserve">112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Единый телефон пожарных и спасателей</w:t>
            </w:r>
          </w:p>
        </w:tc>
      </w:tr>
      <w:tr w:rsidR="003A3669" w:rsidRPr="00CB4964" w:rsidTr="00E1191C">
        <w:trPr>
          <w:tblCellSpacing w:w="15" w:type="dxa"/>
        </w:trPr>
        <w:tc>
          <w:tcPr>
            <w:tcW w:w="0" w:type="auto"/>
            <w:vAlign w:val="center"/>
            <w:hideMark/>
          </w:tcPr>
          <w:p w:rsidR="003A3669" w:rsidRPr="00CB4964" w:rsidRDefault="003A3669" w:rsidP="00E1191C">
            <w:pPr>
              <w:jc w:val="center"/>
            </w:pPr>
            <w:r w:rsidRPr="00CB4964">
              <w:t>01*</w:t>
            </w:r>
          </w:p>
        </w:tc>
        <w:tc>
          <w:tcPr>
            <w:tcW w:w="0" w:type="auto"/>
            <w:vAlign w:val="center"/>
            <w:hideMark/>
          </w:tcPr>
          <w:p w:rsidR="003A3669" w:rsidRPr="00CB4964" w:rsidRDefault="003A3669" w:rsidP="00E1191C">
            <w:pPr>
              <w:jc w:val="center"/>
            </w:pPr>
            <w:r w:rsidRPr="00CB4964">
              <w:t>010</w:t>
            </w:r>
          </w:p>
        </w:tc>
        <w:tc>
          <w:tcPr>
            <w:tcW w:w="0" w:type="auto"/>
            <w:vAlign w:val="center"/>
            <w:hideMark/>
          </w:tcPr>
          <w:p w:rsidR="003A3669" w:rsidRPr="00CB4964" w:rsidRDefault="003A3669" w:rsidP="00E1191C">
            <w:pPr>
              <w:jc w:val="center"/>
            </w:pPr>
            <w:r w:rsidRPr="00CB4964">
              <w:t>010</w:t>
            </w:r>
          </w:p>
        </w:tc>
        <w:tc>
          <w:tcPr>
            <w:tcW w:w="0" w:type="auto"/>
            <w:vAlign w:val="center"/>
            <w:hideMark/>
          </w:tcPr>
          <w:p w:rsidR="003A3669" w:rsidRPr="00CB4964" w:rsidRDefault="003A3669" w:rsidP="00E1191C">
            <w:pPr>
              <w:jc w:val="center"/>
            </w:pPr>
            <w:r w:rsidRPr="00CB4964">
              <w:t xml:space="preserve">01*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Полиция</w:t>
            </w:r>
          </w:p>
        </w:tc>
      </w:tr>
      <w:tr w:rsidR="003A3669" w:rsidRPr="00CB4964" w:rsidTr="00E1191C">
        <w:trPr>
          <w:tblCellSpacing w:w="15" w:type="dxa"/>
        </w:trPr>
        <w:tc>
          <w:tcPr>
            <w:tcW w:w="0" w:type="auto"/>
            <w:vAlign w:val="center"/>
            <w:hideMark/>
          </w:tcPr>
          <w:p w:rsidR="003A3669" w:rsidRPr="00CB4964" w:rsidRDefault="003A3669" w:rsidP="00E1191C">
            <w:pPr>
              <w:jc w:val="center"/>
            </w:pPr>
            <w:r w:rsidRPr="00CB4964">
              <w:t>02*</w:t>
            </w:r>
          </w:p>
        </w:tc>
        <w:tc>
          <w:tcPr>
            <w:tcW w:w="0" w:type="auto"/>
            <w:vAlign w:val="center"/>
            <w:hideMark/>
          </w:tcPr>
          <w:p w:rsidR="003A3669" w:rsidRPr="00CB4964" w:rsidRDefault="003A3669" w:rsidP="00E1191C">
            <w:pPr>
              <w:jc w:val="center"/>
            </w:pPr>
            <w:r w:rsidRPr="00CB4964">
              <w:t>020</w:t>
            </w:r>
          </w:p>
        </w:tc>
        <w:tc>
          <w:tcPr>
            <w:tcW w:w="0" w:type="auto"/>
            <w:vAlign w:val="center"/>
            <w:hideMark/>
          </w:tcPr>
          <w:p w:rsidR="003A3669" w:rsidRPr="00CB4964" w:rsidRDefault="003A3669" w:rsidP="00E1191C">
            <w:pPr>
              <w:jc w:val="center"/>
            </w:pPr>
            <w:r w:rsidRPr="00CB4964">
              <w:t>020</w:t>
            </w:r>
          </w:p>
        </w:tc>
        <w:tc>
          <w:tcPr>
            <w:tcW w:w="0" w:type="auto"/>
            <w:vAlign w:val="center"/>
            <w:hideMark/>
          </w:tcPr>
          <w:p w:rsidR="003A3669" w:rsidRPr="00CB4964" w:rsidRDefault="003A3669" w:rsidP="00E1191C">
            <w:pPr>
              <w:jc w:val="center"/>
            </w:pPr>
            <w:r w:rsidRPr="00CB4964">
              <w:t xml:space="preserve">02*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Скорая помощь</w:t>
            </w:r>
          </w:p>
        </w:tc>
      </w:tr>
      <w:tr w:rsidR="003A3669" w:rsidRPr="00CB4964" w:rsidTr="00E1191C">
        <w:trPr>
          <w:tblCellSpacing w:w="15" w:type="dxa"/>
        </w:trPr>
        <w:tc>
          <w:tcPr>
            <w:tcW w:w="0" w:type="auto"/>
            <w:vAlign w:val="center"/>
            <w:hideMark/>
          </w:tcPr>
          <w:p w:rsidR="003A3669" w:rsidRPr="00CB4964" w:rsidRDefault="003A3669" w:rsidP="00E1191C">
            <w:pPr>
              <w:jc w:val="center"/>
            </w:pPr>
            <w:r w:rsidRPr="00CB4964">
              <w:t>03*</w:t>
            </w:r>
          </w:p>
        </w:tc>
        <w:tc>
          <w:tcPr>
            <w:tcW w:w="0" w:type="auto"/>
            <w:vAlign w:val="center"/>
            <w:hideMark/>
          </w:tcPr>
          <w:p w:rsidR="003A3669" w:rsidRPr="00CB4964" w:rsidRDefault="003A3669" w:rsidP="00E1191C">
            <w:pPr>
              <w:jc w:val="center"/>
            </w:pPr>
            <w:r w:rsidRPr="00CB4964">
              <w:t>030</w:t>
            </w:r>
          </w:p>
        </w:tc>
        <w:tc>
          <w:tcPr>
            <w:tcW w:w="0" w:type="auto"/>
            <w:vAlign w:val="center"/>
            <w:hideMark/>
          </w:tcPr>
          <w:p w:rsidR="003A3669" w:rsidRPr="00CB4964" w:rsidRDefault="003A3669" w:rsidP="00E1191C">
            <w:pPr>
              <w:jc w:val="center"/>
            </w:pPr>
            <w:r w:rsidRPr="00CB4964">
              <w:t>030</w:t>
            </w:r>
          </w:p>
        </w:tc>
        <w:tc>
          <w:tcPr>
            <w:tcW w:w="0" w:type="auto"/>
            <w:vAlign w:val="center"/>
            <w:hideMark/>
          </w:tcPr>
          <w:p w:rsidR="003A3669" w:rsidRPr="00CB4964" w:rsidRDefault="003A3669" w:rsidP="00E1191C">
            <w:pPr>
              <w:jc w:val="center"/>
            </w:pPr>
            <w:r w:rsidRPr="00CB4964">
              <w:t xml:space="preserve">03*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Аварийная газовая служба</w:t>
            </w:r>
          </w:p>
        </w:tc>
      </w:tr>
      <w:tr w:rsidR="003A3669" w:rsidRPr="00CB4964" w:rsidTr="00E1191C">
        <w:trPr>
          <w:tblCellSpacing w:w="15" w:type="dxa"/>
        </w:trPr>
        <w:tc>
          <w:tcPr>
            <w:tcW w:w="0" w:type="auto"/>
            <w:vAlign w:val="center"/>
            <w:hideMark/>
          </w:tcPr>
          <w:p w:rsidR="003A3669" w:rsidRPr="00CB4964" w:rsidRDefault="003A3669" w:rsidP="00E1191C">
            <w:pPr>
              <w:jc w:val="center"/>
            </w:pPr>
            <w:r w:rsidRPr="00CB4964">
              <w:t>04*</w:t>
            </w:r>
          </w:p>
        </w:tc>
        <w:tc>
          <w:tcPr>
            <w:tcW w:w="0" w:type="auto"/>
            <w:vAlign w:val="center"/>
            <w:hideMark/>
          </w:tcPr>
          <w:p w:rsidR="003A3669" w:rsidRPr="00CB4964" w:rsidRDefault="003A3669" w:rsidP="00E1191C">
            <w:pPr>
              <w:jc w:val="center"/>
            </w:pPr>
            <w:r w:rsidRPr="00CB4964">
              <w:t>040</w:t>
            </w:r>
          </w:p>
        </w:tc>
        <w:tc>
          <w:tcPr>
            <w:tcW w:w="0" w:type="auto"/>
            <w:vAlign w:val="center"/>
            <w:hideMark/>
          </w:tcPr>
          <w:p w:rsidR="003A3669" w:rsidRPr="00CB4964" w:rsidRDefault="003A3669" w:rsidP="00E1191C">
            <w:pPr>
              <w:jc w:val="center"/>
            </w:pPr>
            <w:r w:rsidRPr="00CB4964">
              <w:t>040</w:t>
            </w:r>
          </w:p>
        </w:tc>
        <w:tc>
          <w:tcPr>
            <w:tcW w:w="0" w:type="auto"/>
            <w:vAlign w:val="center"/>
            <w:hideMark/>
          </w:tcPr>
          <w:p w:rsidR="003A3669" w:rsidRPr="00CB4964" w:rsidRDefault="003A3669" w:rsidP="00E1191C">
            <w:pPr>
              <w:jc w:val="center"/>
            </w:pPr>
            <w:r w:rsidRPr="00CB4964">
              <w:t xml:space="preserve">04*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Телефон доверия</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pPr>
            <w:r w:rsidRPr="00CB4964">
              <w:t xml:space="preserve">(3912) 27-09-19 </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rPr>
                <w:bCs/>
              </w:rPr>
            </w:pPr>
            <w:r w:rsidRPr="00CB4964">
              <w:rPr>
                <w:bCs/>
              </w:rPr>
              <w:t>Телефон ЦЭПП</w:t>
            </w:r>
          </w:p>
        </w:tc>
      </w:tr>
      <w:tr w:rsidR="003A3669" w:rsidRPr="00CB4964" w:rsidTr="00E1191C">
        <w:trPr>
          <w:tblCellSpacing w:w="15" w:type="dxa"/>
        </w:trPr>
        <w:tc>
          <w:tcPr>
            <w:tcW w:w="0" w:type="auto"/>
            <w:gridSpan w:val="4"/>
            <w:vAlign w:val="center"/>
            <w:hideMark/>
          </w:tcPr>
          <w:p w:rsidR="003A3669" w:rsidRPr="00CB4964" w:rsidRDefault="003A3669" w:rsidP="00E1191C">
            <w:pPr>
              <w:jc w:val="center"/>
            </w:pPr>
            <w:r w:rsidRPr="00CB4964">
              <w:t xml:space="preserve">(499) 216-50-50 </w:t>
            </w:r>
          </w:p>
        </w:tc>
      </w:tr>
    </w:tbl>
    <w:p w:rsidR="003A3669" w:rsidRPr="00CB4964" w:rsidRDefault="003A3669" w:rsidP="003A3669">
      <w:pPr>
        <w:ind w:firstLine="539"/>
        <w:jc w:val="both"/>
      </w:pPr>
    </w:p>
    <w:p w:rsidR="005E219E" w:rsidRPr="005E219E" w:rsidRDefault="003A3669" w:rsidP="003A3669">
      <w:pPr>
        <w:ind w:firstLine="539"/>
        <w:jc w:val="both"/>
        <w:rPr>
          <w:b/>
          <w:lang w:val="en-US"/>
        </w:rPr>
      </w:pPr>
      <w:r w:rsidRPr="005E219E">
        <w:rPr>
          <w:b/>
        </w:rPr>
        <w:t>Участковый</w:t>
      </w:r>
      <w:r w:rsidRPr="005E219E">
        <w:rPr>
          <w:b/>
          <w:lang w:val="en-US"/>
        </w:rPr>
        <w:t>:</w:t>
      </w:r>
    </w:p>
    <w:p w:rsidR="003A3669" w:rsidRPr="005E219E" w:rsidRDefault="00861E31" w:rsidP="003A3669">
      <w:pPr>
        <w:ind w:firstLine="539"/>
        <w:jc w:val="both"/>
        <w:rPr>
          <w:u w:val="single"/>
        </w:rPr>
      </w:pPr>
      <w:hyperlink r:id="rId10" w:history="1">
        <w:r w:rsidR="003A3669" w:rsidRPr="005E219E">
          <w:rPr>
            <w:rStyle w:val="af6"/>
            <w:color w:val="auto"/>
          </w:rPr>
          <w:t xml:space="preserve">Участковый пункт полиции </w:t>
        </w:r>
        <w:r w:rsidR="005E219E" w:rsidRPr="005E219E">
          <w:rPr>
            <w:rStyle w:val="af6"/>
            <w:color w:val="auto"/>
          </w:rPr>
          <w:t>Октябрь</w:t>
        </w:r>
        <w:r w:rsidR="003A3669" w:rsidRPr="005E219E">
          <w:rPr>
            <w:rStyle w:val="af6"/>
            <w:color w:val="auto"/>
          </w:rPr>
          <w:t>ского района</w:t>
        </w:r>
      </w:hyperlink>
    </w:p>
    <w:p w:rsidR="005E219E" w:rsidRPr="005E219E" w:rsidRDefault="003A3669" w:rsidP="005E219E">
      <w:pPr>
        <w:shd w:val="clear" w:color="auto" w:fill="FFFFFF"/>
        <w:rPr>
          <w:color w:val="222222"/>
        </w:rPr>
      </w:pPr>
      <w:r w:rsidRPr="005E219E">
        <w:t xml:space="preserve">Адрес: </w:t>
      </w:r>
      <w:r w:rsidR="005E219E" w:rsidRPr="005E219E">
        <w:rPr>
          <w:color w:val="222222"/>
        </w:rPr>
        <w:t>ул. Калинина, 80В, Красноярск, Красноярский край, 660061</w:t>
      </w:r>
    </w:p>
    <w:p w:rsidR="005E219E" w:rsidRPr="005E219E" w:rsidRDefault="005E219E" w:rsidP="005E219E">
      <w:pPr>
        <w:shd w:val="clear" w:color="auto" w:fill="FFFFFF"/>
        <w:rPr>
          <w:color w:val="222222"/>
        </w:rPr>
      </w:pPr>
      <w:r w:rsidRPr="005E219E">
        <w:rPr>
          <w:b/>
          <w:bCs/>
          <w:color w:val="222222"/>
        </w:rPr>
        <w:t>Телефон:</w:t>
      </w:r>
      <w:r w:rsidRPr="005E219E">
        <w:rPr>
          <w:color w:val="222222"/>
        </w:rPr>
        <w:t>8 (391) 268-01-44</w:t>
      </w:r>
    </w:p>
    <w:p w:rsidR="003A3669" w:rsidRPr="00CB4964" w:rsidRDefault="003A3669" w:rsidP="005E219E">
      <w:pPr>
        <w:ind w:firstLine="539"/>
        <w:jc w:val="both"/>
      </w:pPr>
    </w:p>
    <w:p w:rsidR="003A3669" w:rsidRPr="00CB4964" w:rsidRDefault="003A3669" w:rsidP="003A3669">
      <w:pPr>
        <w:ind w:firstLine="539"/>
        <w:jc w:val="both"/>
        <w:rPr>
          <w:highlight w:val="yellow"/>
        </w:rPr>
      </w:pPr>
    </w:p>
    <w:p w:rsidR="003A3669" w:rsidRPr="0043199E" w:rsidRDefault="003A3669" w:rsidP="003A3669">
      <w:pPr>
        <w:ind w:left="567" w:hanging="567"/>
        <w:jc w:val="center"/>
        <w:rPr>
          <w:b/>
        </w:rPr>
      </w:pPr>
      <w:r w:rsidRPr="0043199E">
        <w:rPr>
          <w:b/>
        </w:rPr>
        <w:t xml:space="preserve">Информация о </w:t>
      </w:r>
      <w:proofErr w:type="spellStart"/>
      <w:r w:rsidRPr="0043199E">
        <w:rPr>
          <w:b/>
        </w:rPr>
        <w:t>ресурсоснабжающих</w:t>
      </w:r>
      <w:proofErr w:type="spellEnd"/>
      <w:r w:rsidRPr="0043199E">
        <w:rPr>
          <w:b/>
        </w:rPr>
        <w:t xml:space="preserve"> организациях, обязанных осуществлять установку индивидуальных приборов учета с рассрочкой платежа</w:t>
      </w:r>
    </w:p>
    <w:p w:rsidR="003A3669" w:rsidRPr="00542963" w:rsidRDefault="003A3669" w:rsidP="003A3669">
      <w:pPr>
        <w:ind w:firstLine="567"/>
        <w:jc w:val="both"/>
      </w:pPr>
      <w:r w:rsidRPr="00542963">
        <w:lastRenderedPageBreak/>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A3669" w:rsidRPr="00542963" w:rsidTr="00E1191C">
        <w:tc>
          <w:tcPr>
            <w:tcW w:w="2392" w:type="dxa"/>
            <w:shd w:val="clear" w:color="auto" w:fill="auto"/>
          </w:tcPr>
          <w:p w:rsidR="003A3669" w:rsidRPr="00542963" w:rsidRDefault="003A3669" w:rsidP="00E1191C">
            <w:r w:rsidRPr="00542963">
              <w:t>Вид прибора учета</w:t>
            </w:r>
          </w:p>
        </w:tc>
        <w:tc>
          <w:tcPr>
            <w:tcW w:w="2393" w:type="dxa"/>
            <w:shd w:val="clear" w:color="auto" w:fill="auto"/>
          </w:tcPr>
          <w:p w:rsidR="003A3669" w:rsidRPr="00542963" w:rsidRDefault="003A3669" w:rsidP="00E1191C">
            <w:r w:rsidRPr="00542963">
              <w:t xml:space="preserve">Наименование </w:t>
            </w:r>
            <w:proofErr w:type="spellStart"/>
            <w:r w:rsidRPr="00542963">
              <w:t>ресурсоснабжающей</w:t>
            </w:r>
            <w:proofErr w:type="spellEnd"/>
            <w:r w:rsidRPr="00542963">
              <w:t xml:space="preserve"> организации</w:t>
            </w:r>
          </w:p>
        </w:tc>
        <w:tc>
          <w:tcPr>
            <w:tcW w:w="2393" w:type="dxa"/>
            <w:shd w:val="clear" w:color="auto" w:fill="auto"/>
          </w:tcPr>
          <w:p w:rsidR="003A3669" w:rsidRPr="00542963" w:rsidRDefault="003A3669" w:rsidP="00E1191C">
            <w:r w:rsidRPr="00542963">
              <w:t>Адрес</w:t>
            </w:r>
          </w:p>
        </w:tc>
        <w:tc>
          <w:tcPr>
            <w:tcW w:w="2393" w:type="dxa"/>
            <w:shd w:val="clear" w:color="auto" w:fill="auto"/>
          </w:tcPr>
          <w:p w:rsidR="003A3669" w:rsidRPr="00542963" w:rsidRDefault="003A3669" w:rsidP="00E1191C">
            <w:r w:rsidRPr="00542963">
              <w:t>Телефон для приема заявок на установку приборов учета и согласование условий о рассрочке платы</w:t>
            </w:r>
          </w:p>
        </w:tc>
      </w:tr>
      <w:tr w:rsidR="003A3669" w:rsidRPr="00542963" w:rsidTr="00E1191C">
        <w:tc>
          <w:tcPr>
            <w:tcW w:w="2392" w:type="dxa"/>
            <w:shd w:val="clear" w:color="auto" w:fill="00FF00"/>
          </w:tcPr>
          <w:p w:rsidR="003A3669" w:rsidRPr="00670FA5" w:rsidRDefault="003A3669" w:rsidP="00E1191C">
            <w:r w:rsidRPr="00670FA5">
              <w:t>ХВС</w:t>
            </w:r>
          </w:p>
          <w:p w:rsidR="003A3669" w:rsidRPr="00670FA5" w:rsidRDefault="003A3669" w:rsidP="00E1191C">
            <w:r w:rsidRPr="00670FA5">
              <w:t>ГВС</w:t>
            </w:r>
          </w:p>
        </w:tc>
        <w:tc>
          <w:tcPr>
            <w:tcW w:w="2393" w:type="dxa"/>
            <w:shd w:val="clear" w:color="auto" w:fill="00FF00"/>
          </w:tcPr>
          <w:p w:rsidR="003A3669" w:rsidRPr="00670FA5" w:rsidRDefault="003A3669" w:rsidP="00E1191C">
            <w:pPr>
              <w:pStyle w:val="3"/>
              <w:spacing w:before="0"/>
            </w:pPr>
            <w:r w:rsidRPr="00670FA5">
              <w:rPr>
                <w:rStyle w:val="a4"/>
                <w:rFonts w:ascii="Times New Roman" w:hAnsi="Times New Roman"/>
                <w:color w:val="auto"/>
              </w:rPr>
              <w:t>ООО «Красноярский жилищно-коммунальный комплекс»</w:t>
            </w:r>
            <w:r w:rsidRPr="00670FA5">
              <w:rPr>
                <w:rFonts w:ascii="Times New Roman" w:hAnsi="Times New Roman"/>
                <w:b w:val="0"/>
                <w:color w:val="auto"/>
              </w:rPr>
              <w:t xml:space="preserve"> (ООО «</w:t>
            </w:r>
            <w:proofErr w:type="spellStart"/>
            <w:r w:rsidRPr="00670FA5">
              <w:rPr>
                <w:rFonts w:ascii="Times New Roman" w:hAnsi="Times New Roman"/>
                <w:b w:val="0"/>
                <w:color w:val="auto"/>
              </w:rPr>
              <w:t>КрасКом</w:t>
            </w:r>
            <w:proofErr w:type="spellEnd"/>
            <w:r w:rsidRPr="00670FA5">
              <w:rPr>
                <w:rFonts w:ascii="Times New Roman" w:hAnsi="Times New Roman"/>
                <w:b w:val="0"/>
                <w:color w:val="auto"/>
              </w:rPr>
              <w:t>»)</w:t>
            </w:r>
            <w:r w:rsidRPr="00670FA5">
              <w:rPr>
                <w:sz w:val="20"/>
                <w:szCs w:val="20"/>
              </w:rPr>
              <w:t> </w:t>
            </w:r>
          </w:p>
        </w:tc>
        <w:tc>
          <w:tcPr>
            <w:tcW w:w="2393" w:type="dxa"/>
            <w:shd w:val="clear" w:color="auto" w:fill="00FF00"/>
          </w:tcPr>
          <w:p w:rsidR="003A3669" w:rsidRPr="00670FA5" w:rsidRDefault="003A3669" w:rsidP="00E1191C">
            <w:pPr>
              <w:pStyle w:val="aa"/>
              <w:spacing w:before="0" w:beforeAutospacing="0" w:after="0" w:afterAutospacing="0"/>
              <w:rPr>
                <w:sz w:val="20"/>
                <w:szCs w:val="20"/>
              </w:rPr>
            </w:pPr>
            <w:r w:rsidRPr="00670FA5">
              <w:rPr>
                <w:sz w:val="20"/>
                <w:szCs w:val="20"/>
              </w:rPr>
              <w:t>660049, ул. Парижской Коммуны, 41, г. Красноярск, Россия</w:t>
            </w:r>
          </w:p>
          <w:p w:rsidR="003A3669" w:rsidRPr="00670FA5" w:rsidRDefault="003A3669" w:rsidP="00E1191C"/>
        </w:tc>
        <w:tc>
          <w:tcPr>
            <w:tcW w:w="2393" w:type="dxa"/>
            <w:shd w:val="clear" w:color="auto" w:fill="00FF00"/>
          </w:tcPr>
          <w:p w:rsidR="003A3669" w:rsidRPr="00670FA5" w:rsidRDefault="003A3669" w:rsidP="00E1191C">
            <w:r w:rsidRPr="00670FA5">
              <w:t>Тел.:  </w:t>
            </w:r>
            <w:r w:rsidRPr="00670FA5">
              <w:rPr>
                <w:rStyle w:val="a4"/>
              </w:rPr>
              <w:t>+7 391 252 87 01</w:t>
            </w:r>
          </w:p>
        </w:tc>
      </w:tr>
      <w:tr w:rsidR="003A3669" w:rsidRPr="00542963" w:rsidTr="00E1191C">
        <w:tc>
          <w:tcPr>
            <w:tcW w:w="2392" w:type="dxa"/>
            <w:shd w:val="clear" w:color="auto" w:fill="00FF00"/>
          </w:tcPr>
          <w:p w:rsidR="003A3669" w:rsidRPr="00670FA5" w:rsidRDefault="003A3669" w:rsidP="00E1191C">
            <w:r w:rsidRPr="00670FA5">
              <w:t>Электроэнергия</w:t>
            </w:r>
          </w:p>
        </w:tc>
        <w:tc>
          <w:tcPr>
            <w:tcW w:w="2393" w:type="dxa"/>
            <w:shd w:val="clear" w:color="auto" w:fill="00FF00"/>
          </w:tcPr>
          <w:p w:rsidR="003A3669" w:rsidRPr="00670FA5" w:rsidRDefault="003A3669" w:rsidP="00E1191C">
            <w:pPr>
              <w:pStyle w:val="aa"/>
              <w:spacing w:before="0" w:beforeAutospacing="0" w:after="0" w:afterAutospacing="0"/>
              <w:rPr>
                <w:sz w:val="20"/>
                <w:szCs w:val="20"/>
              </w:rPr>
            </w:pPr>
            <w:r w:rsidRPr="00670FA5">
              <w:rPr>
                <w:sz w:val="20"/>
                <w:szCs w:val="20"/>
              </w:rPr>
              <w:t>ОАО «</w:t>
            </w:r>
            <w:proofErr w:type="spellStart"/>
            <w:r w:rsidRPr="00670FA5">
              <w:rPr>
                <w:sz w:val="20"/>
                <w:szCs w:val="20"/>
              </w:rPr>
              <w:t>Красноярскэнергосбыт</w:t>
            </w:r>
            <w:proofErr w:type="spellEnd"/>
            <w:r w:rsidRPr="00670FA5">
              <w:rPr>
                <w:sz w:val="20"/>
                <w:szCs w:val="20"/>
              </w:rPr>
              <w:t>»</w:t>
            </w:r>
          </w:p>
          <w:p w:rsidR="003A3669" w:rsidRPr="00670FA5" w:rsidRDefault="003A3669" w:rsidP="00E1191C">
            <w:pPr>
              <w:pStyle w:val="aa"/>
              <w:spacing w:before="0" w:beforeAutospacing="0" w:after="0" w:afterAutospacing="0"/>
              <w:rPr>
                <w:sz w:val="20"/>
                <w:szCs w:val="20"/>
              </w:rPr>
            </w:pPr>
          </w:p>
          <w:p w:rsidR="003A3669" w:rsidRPr="00670FA5" w:rsidRDefault="003A3669" w:rsidP="00E1191C"/>
        </w:tc>
        <w:tc>
          <w:tcPr>
            <w:tcW w:w="2393" w:type="dxa"/>
            <w:shd w:val="clear" w:color="auto" w:fill="00FF00"/>
          </w:tcPr>
          <w:p w:rsidR="003A3669" w:rsidRPr="00670FA5" w:rsidRDefault="003A3669" w:rsidP="00E1191C">
            <w:r w:rsidRPr="00670FA5">
              <w:t>660017, г. Красноярск</w:t>
            </w:r>
            <w:r w:rsidRPr="00670FA5">
              <w:br/>
              <w:t>ул. Дубровинского, 43</w:t>
            </w:r>
          </w:p>
        </w:tc>
        <w:tc>
          <w:tcPr>
            <w:tcW w:w="2393" w:type="dxa"/>
            <w:shd w:val="clear" w:color="auto" w:fill="00FF00"/>
          </w:tcPr>
          <w:p w:rsidR="003A3669" w:rsidRPr="00670FA5" w:rsidRDefault="003A3669" w:rsidP="00E1191C">
            <w:pPr>
              <w:pStyle w:val="aa"/>
              <w:spacing w:before="0" w:beforeAutospacing="0" w:after="0" w:afterAutospacing="0"/>
              <w:rPr>
                <w:sz w:val="20"/>
                <w:szCs w:val="20"/>
              </w:rPr>
            </w:pPr>
            <w:r w:rsidRPr="00670FA5">
              <w:rPr>
                <w:sz w:val="20"/>
                <w:szCs w:val="20"/>
              </w:rPr>
              <w:t>Т. (8-391) 212-00-98, (8-391) 212-04-52</w:t>
            </w:r>
            <w:r w:rsidRPr="00670FA5">
              <w:rPr>
                <w:sz w:val="20"/>
                <w:szCs w:val="20"/>
                <w:lang w:val="en-US"/>
              </w:rPr>
              <w:t>;</w:t>
            </w:r>
          </w:p>
          <w:p w:rsidR="003A3669" w:rsidRPr="00670FA5" w:rsidRDefault="003A3669" w:rsidP="00E1191C">
            <w:pPr>
              <w:pStyle w:val="aa"/>
              <w:spacing w:before="0" w:beforeAutospacing="0" w:after="0" w:afterAutospacing="0"/>
              <w:rPr>
                <w:sz w:val="20"/>
                <w:szCs w:val="20"/>
              </w:rPr>
            </w:pPr>
            <w:r w:rsidRPr="00670FA5">
              <w:rPr>
                <w:sz w:val="20"/>
                <w:szCs w:val="20"/>
              </w:rPr>
              <w:t xml:space="preserve">(8-391) </w:t>
            </w:r>
            <w:r w:rsidRPr="00670FA5">
              <w:rPr>
                <w:rStyle w:val="a4"/>
                <w:sz w:val="20"/>
                <w:szCs w:val="20"/>
              </w:rPr>
              <w:t>263-99-63</w:t>
            </w:r>
          </w:p>
          <w:p w:rsidR="003A3669" w:rsidRPr="00670FA5" w:rsidRDefault="003A3669" w:rsidP="00E1191C"/>
        </w:tc>
      </w:tr>
    </w:tbl>
    <w:p w:rsidR="003A3669" w:rsidRDefault="003A3669" w:rsidP="003A3669"/>
    <w:p w:rsidR="003A3669" w:rsidRPr="00542963" w:rsidRDefault="003A3669" w:rsidP="003A3669"/>
    <w:p w:rsidR="003A3669" w:rsidRPr="00542963" w:rsidRDefault="00670FA5" w:rsidP="003A3669">
      <w:pPr>
        <w:ind w:left="567" w:hanging="567"/>
        <w:jc w:val="center"/>
        <w:rPr>
          <w:b/>
        </w:rPr>
      </w:pPr>
      <w:r>
        <w:rPr>
          <w:b/>
        </w:rPr>
        <w:t>+</w:t>
      </w:r>
      <w:r w:rsidR="003A3669" w:rsidRPr="00542963">
        <w:rPr>
          <w:b/>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w:t>
      </w:r>
    </w:p>
    <w:p w:rsidR="003A3669" w:rsidRPr="00542963" w:rsidRDefault="003A3669" w:rsidP="003A3669">
      <w:pPr>
        <w:ind w:firstLine="567"/>
        <w:jc w:val="both"/>
      </w:pPr>
      <w:r w:rsidRPr="00542963">
        <w:t xml:space="preserve">Максимально допустимая мощность приборов, оборудования и бытовых машин, которые может использовать потребитель для удовлетворения бытовых нужд с учетом возможностей общедомовых электрических сетей составляет </w:t>
      </w:r>
      <w:r w:rsidRPr="008A7F25">
        <w:rPr>
          <w:b/>
        </w:rPr>
        <w:t>5 кВт.</w:t>
      </w:r>
    </w:p>
    <w:p w:rsidR="003A3669" w:rsidRDefault="003A3669" w:rsidP="003A3669">
      <w:pPr>
        <w:autoSpaceDE w:val="0"/>
        <w:autoSpaceDN w:val="0"/>
        <w:adjustRightInd w:val="0"/>
        <w:ind w:firstLine="540"/>
        <w:jc w:val="center"/>
        <w:rPr>
          <w:b/>
        </w:rPr>
      </w:pPr>
    </w:p>
    <w:p w:rsidR="003A3669" w:rsidRPr="00542963" w:rsidRDefault="003A3669" w:rsidP="003A3669">
      <w:pPr>
        <w:autoSpaceDE w:val="0"/>
        <w:autoSpaceDN w:val="0"/>
        <w:adjustRightInd w:val="0"/>
        <w:ind w:firstLine="540"/>
        <w:jc w:val="center"/>
        <w:rPr>
          <w:b/>
        </w:rPr>
      </w:pPr>
      <w:r w:rsidRPr="00542963">
        <w:rPr>
          <w:b/>
        </w:rPr>
        <w:t xml:space="preserve">Сведения о величине установленной социальной нормы потребления электрической </w:t>
      </w:r>
    </w:p>
    <w:p w:rsidR="003A3669" w:rsidRPr="00542963" w:rsidRDefault="003A3669" w:rsidP="003749A5">
      <w:pPr>
        <w:autoSpaceDE w:val="0"/>
        <w:autoSpaceDN w:val="0"/>
        <w:adjustRightInd w:val="0"/>
        <w:ind w:firstLine="540"/>
        <w:jc w:val="center"/>
      </w:pPr>
      <w:r w:rsidRPr="00542963">
        <w:rPr>
          <w:b/>
        </w:rPr>
        <w:t>энергии (мощности), об условиях применения социальной нормы</w:t>
      </w:r>
    </w:p>
    <w:p w:rsidR="003A3669" w:rsidRPr="00542963" w:rsidRDefault="003A3669" w:rsidP="003A3669">
      <w:pPr>
        <w:autoSpaceDE w:val="0"/>
        <w:autoSpaceDN w:val="0"/>
        <w:adjustRightInd w:val="0"/>
        <w:ind w:firstLine="567"/>
        <w:jc w:val="both"/>
      </w:pPr>
      <w:r w:rsidRPr="00542963">
        <w:t>Постановлением Региональной энергетической комиссии Красноярского края от 13.12.2005г. № 273 «Об утверждении социальных норм потребления электрической энергии, поставляемой населению Красноярского края» установлено:</w:t>
      </w:r>
    </w:p>
    <w:p w:rsidR="003A3669" w:rsidRPr="00542963" w:rsidRDefault="003A3669" w:rsidP="003A3669">
      <w:pPr>
        <w:autoSpaceDE w:val="0"/>
        <w:autoSpaceDN w:val="0"/>
        <w:adjustRightInd w:val="0"/>
        <w:ind w:firstLine="567"/>
        <w:jc w:val="both"/>
      </w:pPr>
      <w:r w:rsidRPr="00542963">
        <w:t>«1. Утвердить социальные нормы потребления электрической энергии, поставляемой населению Красноярского края, в следующих размерах:</w:t>
      </w:r>
    </w:p>
    <w:p w:rsidR="003A3669" w:rsidRPr="00542963" w:rsidRDefault="003A3669" w:rsidP="003A3669">
      <w:pPr>
        <w:autoSpaceDE w:val="0"/>
        <w:autoSpaceDN w:val="0"/>
        <w:adjustRightInd w:val="0"/>
        <w:ind w:firstLine="567"/>
        <w:jc w:val="both"/>
      </w:pPr>
      <w:r w:rsidRPr="00542963">
        <w:t>для населения, проживающего в жилых домах, не оборудованных в установленном порядке электроотопительными установками, - 75 кВт. ч на человека в месяц, но не менее 110 кВт. ч на абонента в месяц;</w:t>
      </w:r>
    </w:p>
    <w:p w:rsidR="003A3669" w:rsidRPr="00542963" w:rsidRDefault="003A3669" w:rsidP="003A3669">
      <w:pPr>
        <w:autoSpaceDE w:val="0"/>
        <w:autoSpaceDN w:val="0"/>
        <w:adjustRightInd w:val="0"/>
        <w:ind w:firstLine="567"/>
        <w:jc w:val="both"/>
      </w:pPr>
      <w:r w:rsidRPr="00542963">
        <w:t>для населения, проживающего в жилых домах, оборудованных в установленном порядке электроотопительными установками:</w:t>
      </w:r>
    </w:p>
    <w:p w:rsidR="003A3669" w:rsidRPr="00542963" w:rsidRDefault="003A3669" w:rsidP="003A3669">
      <w:pPr>
        <w:autoSpaceDE w:val="0"/>
        <w:autoSpaceDN w:val="0"/>
        <w:adjustRightInd w:val="0"/>
        <w:ind w:firstLine="567"/>
        <w:jc w:val="both"/>
      </w:pPr>
      <w:r w:rsidRPr="00542963">
        <w:t>в период с 15 сентября по 15 мая - 400 кВт. ч на абонента в месяц, в иные периоды - 75 кВт. ч на человека в месяц, но не менее 110 кВт. ч на абонента в месяц».</w:t>
      </w:r>
    </w:p>
    <w:p w:rsidR="003A3669" w:rsidRPr="00542963" w:rsidRDefault="003A3669" w:rsidP="003A3669">
      <w:pPr>
        <w:autoSpaceDE w:val="0"/>
        <w:autoSpaceDN w:val="0"/>
        <w:adjustRightInd w:val="0"/>
        <w:ind w:firstLine="540"/>
        <w:jc w:val="both"/>
      </w:pPr>
    </w:p>
    <w:p w:rsidR="003A3669" w:rsidRDefault="003A3669" w:rsidP="003A3669">
      <w:pPr>
        <w:ind w:left="567" w:hanging="567"/>
        <w:jc w:val="center"/>
        <w:rPr>
          <w:b/>
        </w:rPr>
      </w:pPr>
      <w:r w:rsidRPr="00542963">
        <w:rPr>
          <w:b/>
        </w:rPr>
        <w:t>Перечень основных нормативно-правовых актов, регулирующих вопросы оказания жилищно-коммунальных услуг и деятельность управляющих организаций</w:t>
      </w:r>
    </w:p>
    <w:p w:rsidR="003A3669" w:rsidRPr="00542963" w:rsidRDefault="003A3669" w:rsidP="003749A5">
      <w:pPr>
        <w:rPr>
          <w:b/>
        </w:rPr>
      </w:pPr>
    </w:p>
    <w:p w:rsidR="003A3669" w:rsidRDefault="003A3669" w:rsidP="003A3669">
      <w:pPr>
        <w:numPr>
          <w:ilvl w:val="0"/>
          <w:numId w:val="14"/>
        </w:numPr>
        <w:tabs>
          <w:tab w:val="left" w:pos="567"/>
        </w:tabs>
        <w:ind w:left="0" w:firstLine="284"/>
        <w:jc w:val="both"/>
        <w:rPr>
          <w:color w:val="000000"/>
          <w:szCs w:val="28"/>
          <w:shd w:val="clear" w:color="auto" w:fill="FFFFFF"/>
        </w:rPr>
      </w:pPr>
      <w:r w:rsidRPr="00542963">
        <w:rPr>
          <w:color w:val="000000"/>
          <w:szCs w:val="28"/>
          <w:shd w:val="clear" w:color="auto" w:fill="FFFFFF"/>
        </w:rPr>
        <w:t>Жилищный кодекс Российской Федерации.</w:t>
      </w:r>
    </w:p>
    <w:p w:rsidR="003A3669" w:rsidRPr="00542963" w:rsidRDefault="003A3669" w:rsidP="003A3669">
      <w:pPr>
        <w:tabs>
          <w:tab w:val="left" w:pos="567"/>
        </w:tabs>
        <w:ind w:left="284"/>
        <w:jc w:val="both"/>
        <w:rPr>
          <w:color w:val="000000"/>
          <w:szCs w:val="28"/>
          <w:shd w:val="clear" w:color="auto" w:fill="FFFFFF"/>
        </w:rPr>
      </w:pPr>
    </w:p>
    <w:p w:rsidR="003A3669" w:rsidRDefault="003A3669" w:rsidP="003A3669">
      <w:pPr>
        <w:numPr>
          <w:ilvl w:val="0"/>
          <w:numId w:val="14"/>
        </w:numPr>
        <w:tabs>
          <w:tab w:val="left" w:pos="567"/>
        </w:tabs>
        <w:ind w:left="0" w:firstLine="284"/>
        <w:jc w:val="both"/>
        <w:rPr>
          <w:color w:val="000000"/>
          <w:szCs w:val="28"/>
          <w:shd w:val="clear" w:color="auto" w:fill="FFFFFF"/>
        </w:rPr>
      </w:pPr>
      <w:r w:rsidRPr="00542963">
        <w:rPr>
          <w:color w:val="000000"/>
          <w:szCs w:val="28"/>
          <w:shd w:val="clear" w:color="auto" w:fill="FFFFFF"/>
        </w:rPr>
        <w:t>Постановление Правительства РФ от 06.05.2011г. № 354 «О предоставлении коммунальных услуг собственникам и пользователям помещений в многоквартирных домах и жилых домов».</w:t>
      </w:r>
    </w:p>
    <w:p w:rsidR="003A3669" w:rsidRPr="00542963" w:rsidRDefault="003A3669" w:rsidP="003A3669">
      <w:pPr>
        <w:tabs>
          <w:tab w:val="left" w:pos="567"/>
        </w:tabs>
        <w:jc w:val="both"/>
        <w:rPr>
          <w:color w:val="000000"/>
          <w:szCs w:val="28"/>
          <w:shd w:val="clear" w:color="auto" w:fill="FFFFFF"/>
        </w:rPr>
      </w:pPr>
    </w:p>
    <w:p w:rsidR="003A3669" w:rsidRPr="00E5753E" w:rsidRDefault="003A3669" w:rsidP="003A3669">
      <w:pPr>
        <w:numPr>
          <w:ilvl w:val="0"/>
          <w:numId w:val="14"/>
        </w:numPr>
        <w:tabs>
          <w:tab w:val="left" w:pos="567"/>
        </w:tabs>
        <w:ind w:left="0" w:firstLine="284"/>
        <w:jc w:val="both"/>
        <w:rPr>
          <w:color w:val="000000"/>
          <w:szCs w:val="28"/>
          <w:shd w:val="clear" w:color="auto" w:fill="FFFFFF"/>
        </w:rPr>
      </w:pPr>
      <w:r w:rsidRPr="00542963">
        <w:t>Постановление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A3669" w:rsidRPr="00542963" w:rsidRDefault="003A3669" w:rsidP="003A3669">
      <w:pPr>
        <w:tabs>
          <w:tab w:val="left" w:pos="567"/>
        </w:tabs>
        <w:jc w:val="both"/>
        <w:rPr>
          <w:color w:val="000000"/>
          <w:szCs w:val="28"/>
          <w:shd w:val="clear" w:color="auto" w:fill="FFFFFF"/>
        </w:rPr>
      </w:pPr>
    </w:p>
    <w:p w:rsidR="003A3669" w:rsidRPr="00E5753E" w:rsidRDefault="003A3669" w:rsidP="003A3669">
      <w:pPr>
        <w:numPr>
          <w:ilvl w:val="0"/>
          <w:numId w:val="14"/>
        </w:numPr>
        <w:tabs>
          <w:tab w:val="left" w:pos="567"/>
        </w:tabs>
        <w:ind w:left="0" w:firstLine="284"/>
        <w:jc w:val="both"/>
      </w:pPr>
      <w:r w:rsidRPr="00542963">
        <w:rPr>
          <w:szCs w:val="28"/>
        </w:rPr>
        <w:lastRenderedPageBreak/>
        <w:t>Постановление Правительства РФ от</w:t>
      </w:r>
      <w:r w:rsidRPr="00542963">
        <w:rPr>
          <w:color w:val="000000"/>
          <w:szCs w:val="28"/>
          <w:shd w:val="clear" w:color="auto" w:fill="FFFFFF"/>
        </w:rPr>
        <w:t xml:space="preserve"> 23.09.2010г. № </w:t>
      </w:r>
      <w:r w:rsidRPr="00542963">
        <w:rPr>
          <w:bCs/>
          <w:color w:val="000000"/>
          <w:szCs w:val="28"/>
          <w:shd w:val="clear" w:color="auto" w:fill="FFFFFF"/>
        </w:rPr>
        <w:t>731</w:t>
      </w:r>
      <w:r w:rsidRPr="00542963">
        <w:rPr>
          <w:rStyle w:val="apple-converted-space"/>
          <w:color w:val="000000"/>
          <w:szCs w:val="28"/>
          <w:shd w:val="clear" w:color="auto" w:fill="FFFFFF"/>
        </w:rPr>
        <w:t> «</w:t>
      </w:r>
      <w:r w:rsidRPr="00542963">
        <w:rPr>
          <w:color w:val="000000"/>
          <w:szCs w:val="28"/>
          <w:shd w:val="clear" w:color="auto" w:fill="FFFFFF"/>
        </w:rPr>
        <w:t>Об утверждении стандарта</w:t>
      </w:r>
      <w:r w:rsidRPr="00542963">
        <w:rPr>
          <w:rStyle w:val="apple-converted-space"/>
          <w:color w:val="000000"/>
          <w:szCs w:val="28"/>
          <w:shd w:val="clear" w:color="auto" w:fill="FFFFFF"/>
        </w:rPr>
        <w:t> </w:t>
      </w:r>
      <w:r w:rsidRPr="00542963">
        <w:rPr>
          <w:color w:val="000000"/>
          <w:shd w:val="clear" w:color="auto" w:fill="FFFFFF"/>
        </w:rPr>
        <w:t>раскрытия информации организациями, осуществляющими деятельность в</w:t>
      </w:r>
      <w:r w:rsidRPr="00542963">
        <w:rPr>
          <w:rStyle w:val="apple-converted-space"/>
          <w:color w:val="000000"/>
          <w:shd w:val="clear" w:color="auto" w:fill="FFFFFF"/>
        </w:rPr>
        <w:t> </w:t>
      </w:r>
      <w:r w:rsidRPr="00542963">
        <w:rPr>
          <w:color w:val="000000"/>
          <w:shd w:val="clear" w:color="auto" w:fill="FFFFFF"/>
        </w:rPr>
        <w:t xml:space="preserve">сфере </w:t>
      </w:r>
      <w:r w:rsidRPr="00542963">
        <w:rPr>
          <w:shd w:val="clear" w:color="auto" w:fill="FFFFFF"/>
        </w:rPr>
        <w:t>управления многоквартирными домами».</w:t>
      </w:r>
    </w:p>
    <w:p w:rsidR="003A3669" w:rsidRPr="00542963" w:rsidRDefault="003A3669" w:rsidP="003A3669">
      <w:pPr>
        <w:tabs>
          <w:tab w:val="left" w:pos="567"/>
        </w:tabs>
        <w:jc w:val="both"/>
      </w:pPr>
    </w:p>
    <w:p w:rsidR="003A3669" w:rsidRPr="00E5753E" w:rsidRDefault="003A3669" w:rsidP="003A3669">
      <w:pPr>
        <w:numPr>
          <w:ilvl w:val="0"/>
          <w:numId w:val="14"/>
        </w:numPr>
        <w:tabs>
          <w:tab w:val="left" w:pos="567"/>
        </w:tabs>
        <w:ind w:left="0" w:firstLine="284"/>
        <w:jc w:val="both"/>
      </w:pPr>
      <w:r w:rsidRPr="00542963">
        <w:rPr>
          <w:bCs/>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3669" w:rsidRPr="00542963" w:rsidRDefault="003A3669" w:rsidP="003A3669">
      <w:pPr>
        <w:tabs>
          <w:tab w:val="left" w:pos="567"/>
        </w:tabs>
        <w:jc w:val="both"/>
      </w:pPr>
    </w:p>
    <w:p w:rsidR="003A3669" w:rsidRPr="00E5753E" w:rsidRDefault="003A3669" w:rsidP="003A3669">
      <w:pPr>
        <w:numPr>
          <w:ilvl w:val="0"/>
          <w:numId w:val="14"/>
        </w:numPr>
        <w:tabs>
          <w:tab w:val="left" w:pos="567"/>
        </w:tabs>
        <w:ind w:left="0" w:firstLine="284"/>
        <w:jc w:val="both"/>
        <w:rPr>
          <w:color w:val="000000"/>
          <w:shd w:val="clear" w:color="auto" w:fill="FFFFFF"/>
        </w:rPr>
      </w:pPr>
      <w:r w:rsidRPr="00542963">
        <w:t>Постановление Правительства РФ от 21.01.2006г. № 25 «Об утверждении Правил пользования жилыми помещениями».</w:t>
      </w:r>
    </w:p>
    <w:p w:rsidR="003A3669" w:rsidRPr="00542963" w:rsidRDefault="003A3669" w:rsidP="003A3669">
      <w:pPr>
        <w:tabs>
          <w:tab w:val="left" w:pos="567"/>
        </w:tabs>
        <w:ind w:left="284"/>
        <w:jc w:val="both"/>
        <w:rPr>
          <w:color w:val="000000"/>
          <w:shd w:val="clear" w:color="auto" w:fill="FFFFFF"/>
        </w:rPr>
      </w:pPr>
    </w:p>
    <w:p w:rsidR="003A3669" w:rsidRPr="00E5753E" w:rsidRDefault="003A3669" w:rsidP="003A3669">
      <w:pPr>
        <w:numPr>
          <w:ilvl w:val="0"/>
          <w:numId w:val="14"/>
        </w:numPr>
        <w:tabs>
          <w:tab w:val="left" w:pos="567"/>
        </w:tabs>
        <w:ind w:left="0" w:firstLine="284"/>
        <w:jc w:val="both"/>
        <w:rPr>
          <w:color w:val="000000"/>
          <w:shd w:val="clear" w:color="auto" w:fill="FFFFFF"/>
        </w:rPr>
      </w:pPr>
      <w:r w:rsidRPr="00542963">
        <w:t>Постановление Правительства РФ от 15.05.2013г. № 416 «О порядке осуществления деятельности по управлению многоквартирными домами».</w:t>
      </w:r>
    </w:p>
    <w:p w:rsidR="003A3669" w:rsidRPr="00542963" w:rsidRDefault="003A3669" w:rsidP="003A3669">
      <w:pPr>
        <w:tabs>
          <w:tab w:val="left" w:pos="567"/>
        </w:tabs>
        <w:ind w:left="284"/>
        <w:jc w:val="both"/>
        <w:rPr>
          <w:color w:val="000000"/>
          <w:shd w:val="clear" w:color="auto" w:fill="FFFFFF"/>
        </w:rPr>
      </w:pPr>
    </w:p>
    <w:p w:rsidR="003A3669" w:rsidRPr="00E5753E" w:rsidRDefault="003A3669" w:rsidP="003A3669">
      <w:pPr>
        <w:numPr>
          <w:ilvl w:val="0"/>
          <w:numId w:val="14"/>
        </w:numPr>
        <w:tabs>
          <w:tab w:val="left" w:pos="567"/>
        </w:tabs>
        <w:ind w:left="0" w:firstLine="284"/>
        <w:jc w:val="both"/>
        <w:rPr>
          <w:color w:val="000000"/>
          <w:shd w:val="clear" w:color="auto" w:fill="FFFFFF"/>
        </w:rPr>
      </w:pPr>
      <w:r w:rsidRPr="00542963">
        <w:t>Постановление Правительства РФ от 03.04.2013г.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A3669" w:rsidRPr="00542963" w:rsidRDefault="003A3669" w:rsidP="003A3669">
      <w:pPr>
        <w:tabs>
          <w:tab w:val="left" w:pos="567"/>
        </w:tabs>
        <w:jc w:val="both"/>
        <w:rPr>
          <w:color w:val="000000"/>
          <w:shd w:val="clear" w:color="auto" w:fill="FFFFFF"/>
        </w:rPr>
      </w:pPr>
    </w:p>
    <w:p w:rsidR="003A3669" w:rsidRPr="00542963" w:rsidRDefault="003A3669" w:rsidP="003A3669">
      <w:pPr>
        <w:numPr>
          <w:ilvl w:val="0"/>
          <w:numId w:val="14"/>
        </w:numPr>
        <w:tabs>
          <w:tab w:val="left" w:pos="567"/>
        </w:tabs>
        <w:ind w:left="0" w:firstLine="284"/>
        <w:jc w:val="both"/>
        <w:rPr>
          <w:color w:val="000000"/>
          <w:shd w:val="clear" w:color="auto" w:fill="FFFFFF"/>
        </w:rPr>
      </w:pPr>
      <w:r w:rsidRPr="00542963">
        <w:t>Правила предоставления коммунальных услуг гражданам, утвержденные Постановлением Правительства РФ от 23.05.2006г. № 307 .</w:t>
      </w:r>
    </w:p>
    <w:p w:rsidR="003A3669" w:rsidRPr="00542963" w:rsidRDefault="003A3669" w:rsidP="003749A5">
      <w:pPr>
        <w:pStyle w:val="ConsPlusNormal"/>
        <w:ind w:firstLine="0"/>
        <w:jc w:val="both"/>
        <w:outlineLvl w:val="1"/>
        <w:rPr>
          <w:rFonts w:ascii="Times New Roman" w:hAnsi="Times New Roman" w:cs="Times New Roman"/>
          <w:sz w:val="24"/>
          <w:szCs w:val="24"/>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5E219E" w:rsidRDefault="005E219E" w:rsidP="003A3669">
      <w:pPr>
        <w:ind w:left="567" w:hanging="567"/>
        <w:jc w:val="center"/>
        <w:rPr>
          <w:b/>
        </w:rPr>
      </w:pPr>
    </w:p>
    <w:p w:rsidR="00FA156F" w:rsidRDefault="00FA156F" w:rsidP="005E219E">
      <w:pPr>
        <w:jc w:val="center"/>
        <w:rPr>
          <w:sz w:val="21"/>
          <w:szCs w:val="21"/>
        </w:rPr>
      </w:pPr>
    </w:p>
    <w:p w:rsidR="00FA156F" w:rsidRDefault="00FA156F" w:rsidP="005E219E">
      <w:pPr>
        <w:jc w:val="center"/>
        <w:rPr>
          <w:sz w:val="21"/>
          <w:szCs w:val="21"/>
        </w:rPr>
      </w:pPr>
    </w:p>
    <w:p w:rsidR="00FA156F" w:rsidRDefault="00FA156F" w:rsidP="005E219E">
      <w:pPr>
        <w:jc w:val="center"/>
        <w:rPr>
          <w:sz w:val="21"/>
          <w:szCs w:val="21"/>
        </w:rPr>
      </w:pPr>
    </w:p>
    <w:p w:rsidR="00FA156F" w:rsidRDefault="00FA156F" w:rsidP="005E219E">
      <w:pPr>
        <w:jc w:val="center"/>
        <w:rPr>
          <w:sz w:val="21"/>
          <w:szCs w:val="21"/>
        </w:rPr>
      </w:pPr>
    </w:p>
    <w:p w:rsidR="00FA156F" w:rsidRDefault="00FA156F" w:rsidP="005E219E">
      <w:pPr>
        <w:jc w:val="center"/>
        <w:rPr>
          <w:sz w:val="21"/>
          <w:szCs w:val="21"/>
        </w:rPr>
      </w:pPr>
    </w:p>
    <w:p w:rsidR="00FA156F" w:rsidRDefault="00FA156F" w:rsidP="005E219E">
      <w:pPr>
        <w:jc w:val="center"/>
        <w:rPr>
          <w:sz w:val="21"/>
          <w:szCs w:val="21"/>
        </w:rPr>
      </w:pPr>
    </w:p>
    <w:p w:rsidR="005E219E" w:rsidRDefault="005E219E" w:rsidP="005E219E">
      <w:pPr>
        <w:jc w:val="center"/>
        <w:rPr>
          <w:sz w:val="21"/>
          <w:szCs w:val="21"/>
        </w:rPr>
      </w:pPr>
      <w:r>
        <w:rPr>
          <w:sz w:val="21"/>
          <w:szCs w:val="21"/>
        </w:rPr>
        <w:t>ТРЕБОВАНИЯ К КАЧЕСТВУ КОММУНАЛЬНЫХ УСЛУГ</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5E219E" w:rsidTr="005E219E">
        <w:trPr>
          <w:tblCellSpacing w:w="15" w:type="dxa"/>
          <w:jc w:val="center"/>
        </w:trPr>
        <w:tc>
          <w:tcPr>
            <w:tcW w:w="0" w:type="auto"/>
            <w:vAlign w:val="center"/>
          </w:tcPr>
          <w:p w:rsidR="005E219E" w:rsidRDefault="005E219E">
            <w:pPr>
              <w:jc w:val="center"/>
              <w:rPr>
                <w:sz w:val="21"/>
                <w:szCs w:val="21"/>
              </w:rPr>
            </w:pPr>
          </w:p>
        </w:tc>
      </w:tr>
    </w:tbl>
    <w:p w:rsidR="005E219E" w:rsidRPr="005E219E" w:rsidRDefault="005E219E" w:rsidP="005E219E">
      <w:pPr>
        <w:jc w:val="center"/>
        <w:rPr>
          <w:sz w:val="21"/>
          <w:szCs w:val="21"/>
        </w:rPr>
      </w:pPr>
      <w:r w:rsidRPr="005E219E">
        <w:rPr>
          <w:sz w:val="21"/>
          <w:szCs w:val="21"/>
        </w:rPr>
        <w:t xml:space="preserve">(в ред. </w:t>
      </w:r>
      <w:hyperlink r:id="rId11" w:history="1">
        <w:r w:rsidRPr="005E219E">
          <w:rPr>
            <w:rStyle w:val="af6"/>
            <w:color w:val="auto"/>
            <w:sz w:val="21"/>
            <w:szCs w:val="21"/>
            <w:u w:val="none"/>
          </w:rPr>
          <w:t>Постановления</w:t>
        </w:r>
      </w:hyperlink>
      <w:r w:rsidRPr="005E219E">
        <w:rPr>
          <w:sz w:val="21"/>
          <w:szCs w:val="21"/>
        </w:rPr>
        <w:t xml:space="preserve"> Правительства РФ от 26.12.2016 N 1498)</w:t>
      </w:r>
    </w:p>
    <w:p w:rsidR="005E219E" w:rsidRDefault="005E219E" w:rsidP="005E219E">
      <w:pPr>
        <w:jc w:val="center"/>
        <w:rPr>
          <w:sz w:val="21"/>
          <w:szCs w:val="21"/>
        </w:rPr>
      </w:pPr>
      <w:r>
        <w:rPr>
          <w:sz w:val="21"/>
          <w:szCs w:val="21"/>
        </w:rPr>
        <w:t> </w:t>
      </w:r>
    </w:p>
    <w:tbl>
      <w:tblPr>
        <w:tblW w:w="9805" w:type="dxa"/>
        <w:tblInd w:w="20" w:type="dxa"/>
        <w:tblCellMar>
          <w:left w:w="0" w:type="dxa"/>
          <w:right w:w="0" w:type="dxa"/>
        </w:tblCellMar>
        <w:tblLook w:val="04A0" w:firstRow="1" w:lastRow="0" w:firstColumn="1" w:lastColumn="0" w:noHBand="0" w:noVBand="1"/>
      </w:tblPr>
      <w:tblGrid>
        <w:gridCol w:w="2532"/>
        <w:gridCol w:w="3680"/>
        <w:gridCol w:w="3593"/>
      </w:tblGrid>
      <w:tr w:rsidR="005E219E" w:rsidTr="005E219E">
        <w:tc>
          <w:tcPr>
            <w:tcW w:w="2532" w:type="dxa"/>
            <w:tcBorders>
              <w:top w:val="single" w:sz="8" w:space="0" w:color="000000"/>
              <w:left w:val="nil"/>
              <w:bottom w:val="single" w:sz="8" w:space="0" w:color="000000"/>
              <w:right w:val="nil"/>
            </w:tcBorders>
            <w:hideMark/>
          </w:tcPr>
          <w:p w:rsidR="005E219E" w:rsidRDefault="005E219E" w:rsidP="005E219E">
            <w:pPr>
              <w:wordWrap w:val="0"/>
              <w:rPr>
                <w:sz w:val="21"/>
                <w:szCs w:val="21"/>
              </w:rPr>
            </w:pPr>
            <w:r>
              <w:rPr>
                <w:sz w:val="21"/>
                <w:szCs w:val="21"/>
              </w:rPr>
              <w:t> </w:t>
            </w:r>
          </w:p>
        </w:tc>
        <w:tc>
          <w:tcPr>
            <w:tcW w:w="0" w:type="auto"/>
            <w:tcBorders>
              <w:top w:val="single" w:sz="8" w:space="0" w:color="000000"/>
              <w:left w:val="nil"/>
              <w:bottom w:val="single" w:sz="8" w:space="0" w:color="000000"/>
              <w:right w:val="nil"/>
            </w:tcBorders>
            <w:hideMark/>
          </w:tcPr>
          <w:p w:rsidR="005E219E" w:rsidRDefault="005E219E" w:rsidP="00CF5CA2">
            <w:pPr>
              <w:wordWrap w:val="0"/>
              <w:ind w:left="283"/>
              <w:jc w:val="both"/>
              <w:rPr>
                <w:sz w:val="21"/>
                <w:szCs w:val="21"/>
              </w:rPr>
            </w:pPr>
            <w:r>
              <w:rPr>
                <w:sz w:val="21"/>
                <w:szCs w:val="21"/>
              </w:rPr>
              <w:t>Допустимая продолжительность перерывов предоставления коммунальной услуги и допустимые отклонения качества коммунальной услуги</w:t>
            </w:r>
          </w:p>
        </w:tc>
        <w:tc>
          <w:tcPr>
            <w:tcW w:w="0" w:type="auto"/>
            <w:tcBorders>
              <w:top w:val="single" w:sz="8" w:space="0" w:color="000000"/>
              <w:left w:val="nil"/>
              <w:bottom w:val="single" w:sz="8" w:space="0" w:color="000000"/>
              <w:right w:val="nil"/>
            </w:tcBorders>
            <w:hideMark/>
          </w:tcPr>
          <w:p w:rsidR="005E219E" w:rsidRDefault="005E219E" w:rsidP="00CF5CA2">
            <w:pPr>
              <w:wordWrap w:val="0"/>
              <w:ind w:left="156"/>
              <w:jc w:val="both"/>
              <w:rPr>
                <w:sz w:val="21"/>
                <w:szCs w:val="21"/>
              </w:rPr>
            </w:pPr>
            <w:r>
              <w:rPr>
                <w:sz w:val="21"/>
                <w:szCs w:val="21"/>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E219E" w:rsidTr="005E219E">
        <w:tc>
          <w:tcPr>
            <w:tcW w:w="9805" w:type="dxa"/>
            <w:gridSpan w:val="3"/>
            <w:tcBorders>
              <w:top w:val="single" w:sz="8" w:space="0" w:color="000000"/>
              <w:left w:val="nil"/>
              <w:bottom w:val="nil"/>
              <w:right w:val="single" w:sz="8" w:space="0" w:color="000000"/>
            </w:tcBorders>
            <w:hideMark/>
          </w:tcPr>
          <w:p w:rsidR="005E219E" w:rsidRDefault="005E219E" w:rsidP="005E219E">
            <w:pPr>
              <w:wordWrap w:val="0"/>
              <w:jc w:val="center"/>
              <w:rPr>
                <w:sz w:val="21"/>
                <w:szCs w:val="21"/>
              </w:rPr>
            </w:pPr>
            <w:r>
              <w:rPr>
                <w:sz w:val="21"/>
                <w:szCs w:val="21"/>
              </w:rPr>
              <w:t>I. Холодное водоснабжение</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1. Бесперебойное круглосуточное холодное водоснабжение в течение года</w:t>
            </w:r>
          </w:p>
        </w:tc>
        <w:tc>
          <w:tcPr>
            <w:tcW w:w="0" w:type="auto"/>
            <w:hideMark/>
          </w:tcPr>
          <w:p w:rsidR="005E219E" w:rsidRDefault="005E219E" w:rsidP="005E219E">
            <w:pPr>
              <w:wordWrap w:val="0"/>
              <w:spacing w:line="312" w:lineRule="auto"/>
              <w:ind w:left="283"/>
              <w:jc w:val="both"/>
              <w:rPr>
                <w:sz w:val="21"/>
                <w:szCs w:val="21"/>
              </w:rPr>
            </w:pPr>
            <w:r>
              <w:rPr>
                <w:sz w:val="21"/>
                <w:szCs w:val="21"/>
              </w:rPr>
              <w:t>допустимая продолжительность перерыва подачи холодной воды:</w:t>
            </w:r>
          </w:p>
          <w:p w:rsidR="005E219E" w:rsidRDefault="005E219E" w:rsidP="005E219E">
            <w:pPr>
              <w:wordWrap w:val="0"/>
              <w:spacing w:line="312" w:lineRule="auto"/>
              <w:ind w:left="283"/>
              <w:jc w:val="both"/>
              <w:rPr>
                <w:sz w:val="21"/>
                <w:szCs w:val="21"/>
              </w:rPr>
            </w:pPr>
            <w:r>
              <w:rPr>
                <w:sz w:val="21"/>
                <w:szCs w:val="21"/>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0" w:type="auto"/>
            <w:hideMark/>
          </w:tcPr>
          <w:p w:rsidR="005E219E" w:rsidRDefault="005E219E" w:rsidP="005E219E">
            <w:pPr>
              <w:wordWrap w:val="0"/>
              <w:spacing w:line="312" w:lineRule="auto"/>
              <w:ind w:left="206"/>
              <w:jc w:val="both"/>
              <w:rPr>
                <w:sz w:val="21"/>
                <w:szCs w:val="21"/>
              </w:rPr>
            </w:pPr>
            <w:r>
              <w:rPr>
                <w:sz w:val="21"/>
                <w:szCs w:val="21"/>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2" w:history="1">
              <w:r>
                <w:rPr>
                  <w:rStyle w:val="af6"/>
                  <w:sz w:val="21"/>
                  <w:szCs w:val="21"/>
                </w:rPr>
                <w:t>приложением N 2</w:t>
              </w:r>
            </w:hyperlink>
            <w:r>
              <w:rPr>
                <w:sz w:val="21"/>
                <w:szCs w:val="21"/>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r:id="rId13" w:history="1">
              <w:r>
                <w:rPr>
                  <w:rStyle w:val="af6"/>
                  <w:sz w:val="21"/>
                  <w:szCs w:val="21"/>
                </w:rPr>
                <w:t>раздела IX</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2. Постоянное соответствие состава и свойств холодной воды требованиям </w:t>
            </w:r>
            <w:hyperlink r:id="rId14" w:history="1">
              <w:r>
                <w:rPr>
                  <w:rStyle w:val="af6"/>
                  <w:sz w:val="21"/>
                  <w:szCs w:val="21"/>
                </w:rPr>
                <w:t>законодательства</w:t>
              </w:r>
            </w:hyperlink>
            <w:r>
              <w:rPr>
                <w:sz w:val="21"/>
                <w:szCs w:val="21"/>
              </w:rPr>
              <w:t xml:space="preserve"> Российской Федерации о техническом регулировании </w:t>
            </w:r>
            <w:hyperlink r:id="rId15" w:history="1">
              <w:r>
                <w:rPr>
                  <w:rStyle w:val="af6"/>
                  <w:sz w:val="21"/>
                  <w:szCs w:val="21"/>
                </w:rPr>
                <w:t>(СанПиН 2.1.4.1074-01)</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0" w:type="auto"/>
            <w:hideMark/>
          </w:tcPr>
          <w:p w:rsidR="005E219E" w:rsidRDefault="005E219E" w:rsidP="005E219E">
            <w:pPr>
              <w:wordWrap w:val="0"/>
              <w:spacing w:line="312" w:lineRule="auto"/>
              <w:ind w:left="206"/>
              <w:jc w:val="both"/>
              <w:rPr>
                <w:sz w:val="21"/>
                <w:szCs w:val="21"/>
              </w:rPr>
            </w:pPr>
            <w:r>
              <w:rPr>
                <w:sz w:val="21"/>
                <w:szCs w:val="21"/>
              </w:rPr>
              <w:t xml:space="preserve">при несоответствии состава и свойств холодной воды требованиям </w:t>
            </w:r>
            <w:hyperlink r:id="rId16" w:history="1">
              <w:r>
                <w:rPr>
                  <w:rStyle w:val="af6"/>
                  <w:sz w:val="21"/>
                  <w:szCs w:val="21"/>
                </w:rPr>
                <w:t>законодательства</w:t>
              </w:r>
            </w:hyperlink>
            <w:r>
              <w:rPr>
                <w:sz w:val="21"/>
                <w:szCs w:val="21"/>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r:id="rId17"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8" w:history="1">
              <w:r>
                <w:rPr>
                  <w:rStyle w:val="af6"/>
                  <w:sz w:val="21"/>
                  <w:szCs w:val="21"/>
                </w:rPr>
                <w:t>пунктом 101</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3. Давление в системе холодного водоснабжения в точке </w:t>
            </w:r>
            <w:proofErr w:type="spellStart"/>
            <w:r>
              <w:rPr>
                <w:sz w:val="21"/>
                <w:szCs w:val="21"/>
              </w:rPr>
              <w:t>водоразбора</w:t>
            </w:r>
            <w:proofErr w:type="spellEnd"/>
            <w:r>
              <w:rPr>
                <w:sz w:val="21"/>
                <w:szCs w:val="21"/>
              </w:rPr>
              <w:t xml:space="preserve"> </w:t>
            </w:r>
            <w:hyperlink r:id="rId19" w:history="1">
              <w:r>
                <w:rPr>
                  <w:rStyle w:val="af6"/>
                  <w:sz w:val="21"/>
                  <w:szCs w:val="21"/>
                </w:rPr>
                <w:t>&lt;1&gt;</w:t>
              </w:r>
            </w:hyperlink>
            <w:r>
              <w:rPr>
                <w:sz w:val="21"/>
                <w:szCs w:val="21"/>
              </w:rPr>
              <w:t>:</w:t>
            </w:r>
          </w:p>
          <w:p w:rsidR="005E219E" w:rsidRDefault="005E219E" w:rsidP="005E219E">
            <w:pPr>
              <w:wordWrap w:val="0"/>
              <w:rPr>
                <w:sz w:val="21"/>
                <w:szCs w:val="21"/>
              </w:rPr>
            </w:pPr>
            <w:r>
              <w:rPr>
                <w:sz w:val="21"/>
                <w:szCs w:val="21"/>
              </w:rPr>
              <w:t>в многоквартирных домах и жилых домах - от 0,03 МПа (0,3 кгс/кв. см) до 0,6 МПа (6 кгс/кв. см);</w:t>
            </w:r>
          </w:p>
          <w:p w:rsidR="005E219E" w:rsidRDefault="005E219E" w:rsidP="005E219E">
            <w:pPr>
              <w:wordWrap w:val="0"/>
              <w:rPr>
                <w:sz w:val="21"/>
                <w:szCs w:val="21"/>
              </w:rPr>
            </w:pPr>
            <w:r>
              <w:rPr>
                <w:sz w:val="21"/>
                <w:szCs w:val="21"/>
              </w:rPr>
              <w:t>у водоразборных колонок - не менее 0,1 МПа (1 кгс/кв. см)</w:t>
            </w:r>
          </w:p>
        </w:tc>
        <w:tc>
          <w:tcPr>
            <w:tcW w:w="0" w:type="auto"/>
            <w:hideMark/>
          </w:tcPr>
          <w:p w:rsidR="005E219E" w:rsidRDefault="005E219E" w:rsidP="00CF5CA2">
            <w:pPr>
              <w:wordWrap w:val="0"/>
              <w:spacing w:line="312" w:lineRule="auto"/>
              <w:ind w:left="283"/>
              <w:jc w:val="both"/>
              <w:rPr>
                <w:sz w:val="21"/>
                <w:szCs w:val="21"/>
              </w:rPr>
            </w:pPr>
            <w:r>
              <w:rPr>
                <w:sz w:val="21"/>
                <w:szCs w:val="21"/>
              </w:rPr>
              <w:t>отклонение давления не допускается</w:t>
            </w:r>
          </w:p>
        </w:tc>
        <w:tc>
          <w:tcPr>
            <w:tcW w:w="0" w:type="auto"/>
            <w:hideMark/>
          </w:tcPr>
          <w:p w:rsidR="005E219E" w:rsidRDefault="005E219E" w:rsidP="005E219E">
            <w:pPr>
              <w:wordWrap w:val="0"/>
              <w:spacing w:line="312" w:lineRule="auto"/>
              <w:ind w:left="206"/>
              <w:jc w:val="both"/>
              <w:rPr>
                <w:sz w:val="21"/>
                <w:szCs w:val="21"/>
              </w:rPr>
            </w:pPr>
            <w:r>
              <w:rPr>
                <w:sz w:val="21"/>
                <w:szCs w:val="21"/>
              </w:rPr>
              <w:t>за каждый час подачи холодной воды суммарно в течение расчетного периода, в котором произошло отклонение давления:</w:t>
            </w:r>
          </w:p>
          <w:p w:rsidR="005E219E" w:rsidRDefault="005E219E" w:rsidP="005E219E">
            <w:pPr>
              <w:wordWrap w:val="0"/>
              <w:spacing w:line="312" w:lineRule="auto"/>
              <w:ind w:left="206"/>
              <w:jc w:val="both"/>
              <w:rPr>
                <w:sz w:val="21"/>
                <w:szCs w:val="21"/>
              </w:rPr>
            </w:pPr>
            <w:r>
              <w:rPr>
                <w:sz w:val="21"/>
                <w:szCs w:val="21"/>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w:t>
            </w:r>
            <w:r>
              <w:rPr>
                <w:sz w:val="21"/>
                <w:szCs w:val="21"/>
              </w:rPr>
              <w:lastRenderedPageBreak/>
              <w:t xml:space="preserve">д в соответствии с </w:t>
            </w:r>
            <w:hyperlink r:id="rId20" w:history="1">
              <w:r>
                <w:rPr>
                  <w:rStyle w:val="af6"/>
                  <w:sz w:val="21"/>
                  <w:szCs w:val="21"/>
                </w:rPr>
                <w:t>приложением N 2</w:t>
              </w:r>
            </w:hyperlink>
            <w:r>
              <w:rPr>
                <w:sz w:val="21"/>
                <w:szCs w:val="21"/>
              </w:rPr>
              <w:t xml:space="preserve"> к Правилам;</w:t>
            </w:r>
          </w:p>
          <w:p w:rsidR="005E219E" w:rsidRDefault="005E219E" w:rsidP="005E219E">
            <w:pPr>
              <w:wordWrap w:val="0"/>
              <w:spacing w:line="312" w:lineRule="auto"/>
              <w:ind w:left="206"/>
              <w:jc w:val="both"/>
              <w:rPr>
                <w:sz w:val="21"/>
                <w:szCs w:val="21"/>
              </w:rPr>
            </w:pPr>
            <w:r>
              <w:rPr>
                <w:sz w:val="21"/>
                <w:szCs w:val="21"/>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1"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22" w:history="1">
              <w:r>
                <w:rPr>
                  <w:rStyle w:val="af6"/>
                  <w:sz w:val="21"/>
                  <w:szCs w:val="21"/>
                </w:rPr>
                <w:t>пунктом 101</w:t>
              </w:r>
            </w:hyperlink>
            <w:r>
              <w:rPr>
                <w:sz w:val="21"/>
                <w:szCs w:val="21"/>
              </w:rPr>
              <w:t xml:space="preserve"> Правил</w:t>
            </w:r>
          </w:p>
        </w:tc>
      </w:tr>
      <w:tr w:rsidR="005E219E" w:rsidTr="005E219E">
        <w:tc>
          <w:tcPr>
            <w:tcW w:w="9805" w:type="dxa"/>
            <w:gridSpan w:val="3"/>
            <w:tcBorders>
              <w:right w:val="single" w:sz="8" w:space="0" w:color="000000"/>
            </w:tcBorders>
            <w:hideMark/>
          </w:tcPr>
          <w:p w:rsidR="005E219E" w:rsidRDefault="005E219E" w:rsidP="00CF5CA2">
            <w:pPr>
              <w:wordWrap w:val="0"/>
              <w:ind w:left="283"/>
              <w:jc w:val="center"/>
              <w:rPr>
                <w:sz w:val="21"/>
                <w:szCs w:val="21"/>
              </w:rPr>
            </w:pPr>
            <w:r>
              <w:rPr>
                <w:sz w:val="21"/>
                <w:szCs w:val="21"/>
              </w:rPr>
              <w:lastRenderedPageBreak/>
              <w:t>II. Горячее водоснабжение</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4. Бесперебойное круглосуточное горячее водоснабжение в течение года</w:t>
            </w:r>
          </w:p>
        </w:tc>
        <w:tc>
          <w:tcPr>
            <w:tcW w:w="0" w:type="auto"/>
            <w:hideMark/>
          </w:tcPr>
          <w:p w:rsidR="005E219E" w:rsidRDefault="005E219E" w:rsidP="00CF5CA2">
            <w:pPr>
              <w:wordWrap w:val="0"/>
              <w:spacing w:line="312" w:lineRule="auto"/>
              <w:ind w:left="283"/>
              <w:jc w:val="both"/>
              <w:rPr>
                <w:sz w:val="21"/>
                <w:szCs w:val="21"/>
              </w:rPr>
            </w:pPr>
            <w:r>
              <w:rPr>
                <w:sz w:val="21"/>
                <w:szCs w:val="21"/>
              </w:rPr>
              <w:t>допустимая продолжительность перерыва подачи горячей воды:</w:t>
            </w:r>
          </w:p>
          <w:p w:rsidR="005E219E" w:rsidRDefault="005E219E" w:rsidP="00CF5CA2">
            <w:pPr>
              <w:wordWrap w:val="0"/>
              <w:spacing w:line="312" w:lineRule="auto"/>
              <w:ind w:left="283"/>
              <w:jc w:val="both"/>
              <w:rPr>
                <w:sz w:val="21"/>
                <w:szCs w:val="21"/>
              </w:rPr>
            </w:pPr>
            <w:r>
              <w:rPr>
                <w:sz w:val="21"/>
                <w:szCs w:val="21"/>
              </w:rPr>
              <w:t>8 часов (суммарно) в течение 1 месяца, 4 часа единовременно, при аварии на тупиковой магистрали - 24 часа подряд;</w:t>
            </w:r>
          </w:p>
          <w:p w:rsidR="005E219E" w:rsidRDefault="005E219E" w:rsidP="00CF5CA2">
            <w:pPr>
              <w:wordWrap w:val="0"/>
              <w:spacing w:line="312" w:lineRule="auto"/>
              <w:ind w:left="283"/>
              <w:jc w:val="both"/>
              <w:rPr>
                <w:sz w:val="21"/>
                <w:szCs w:val="21"/>
              </w:rPr>
            </w:pPr>
            <w:r>
              <w:rPr>
                <w:sz w:val="21"/>
                <w:szCs w:val="21"/>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3" w:history="1">
              <w:r>
                <w:rPr>
                  <w:rStyle w:val="af6"/>
                  <w:sz w:val="21"/>
                  <w:szCs w:val="21"/>
                </w:rPr>
                <w:t>(СанПиН 2.1.4.2496-09)</w:t>
              </w:r>
            </w:hyperlink>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4" w:history="1">
              <w:r>
                <w:rPr>
                  <w:rStyle w:val="af6"/>
                  <w:sz w:val="21"/>
                  <w:szCs w:val="21"/>
                </w:rPr>
                <w:t>приложением N 2</w:t>
              </w:r>
            </w:hyperlink>
            <w:r>
              <w:rPr>
                <w:sz w:val="21"/>
                <w:szCs w:val="21"/>
              </w:rPr>
              <w:t xml:space="preserve"> к Правилам, с учетом положений </w:t>
            </w:r>
            <w:hyperlink r:id="rId25" w:history="1">
              <w:r>
                <w:rPr>
                  <w:rStyle w:val="af6"/>
                  <w:sz w:val="21"/>
                  <w:szCs w:val="21"/>
                </w:rPr>
                <w:t>раздела IX</w:t>
              </w:r>
            </w:hyperlink>
            <w:r>
              <w:rPr>
                <w:sz w:val="21"/>
                <w:szCs w:val="21"/>
              </w:rPr>
              <w:t xml:space="preserve"> Правил</w:t>
            </w:r>
          </w:p>
        </w:tc>
      </w:tr>
      <w:tr w:rsidR="005E219E" w:rsidTr="005E219E">
        <w:tc>
          <w:tcPr>
            <w:tcW w:w="9805" w:type="dxa"/>
            <w:gridSpan w:val="3"/>
            <w:tcBorders>
              <w:right w:val="single" w:sz="8" w:space="0" w:color="000000"/>
            </w:tcBorders>
            <w:hideMark/>
          </w:tcPr>
          <w:p w:rsidR="005E219E" w:rsidRDefault="005E219E" w:rsidP="00CF5CA2">
            <w:pPr>
              <w:wordWrap w:val="0"/>
              <w:ind w:left="156"/>
              <w:rPr>
                <w:color w:val="392C69"/>
                <w:sz w:val="21"/>
                <w:szCs w:val="21"/>
              </w:rPr>
            </w:pP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5. Обеспечение соответствия температуры горячей воды в точке </w:t>
            </w:r>
            <w:proofErr w:type="spellStart"/>
            <w:r>
              <w:rPr>
                <w:sz w:val="21"/>
                <w:szCs w:val="21"/>
              </w:rPr>
              <w:t>водоразбора</w:t>
            </w:r>
            <w:proofErr w:type="spellEnd"/>
            <w:r>
              <w:rPr>
                <w:sz w:val="21"/>
                <w:szCs w:val="21"/>
              </w:rPr>
              <w:t xml:space="preserve"> требованиям </w:t>
            </w:r>
            <w:hyperlink r:id="rId26" w:history="1">
              <w:r>
                <w:rPr>
                  <w:rStyle w:val="af6"/>
                  <w:sz w:val="21"/>
                  <w:szCs w:val="21"/>
                </w:rPr>
                <w:t>законодательства</w:t>
              </w:r>
            </w:hyperlink>
            <w:r>
              <w:rPr>
                <w:sz w:val="21"/>
                <w:szCs w:val="21"/>
              </w:rPr>
              <w:t xml:space="preserve"> Российской Федерации о техническом регулировании </w:t>
            </w:r>
            <w:hyperlink r:id="rId27" w:history="1">
              <w:r>
                <w:rPr>
                  <w:rStyle w:val="af6"/>
                  <w:sz w:val="21"/>
                  <w:szCs w:val="21"/>
                </w:rPr>
                <w:t>(СанПиН 2.1.4.2496-09)</w:t>
              </w:r>
            </w:hyperlink>
            <w:r>
              <w:rPr>
                <w:sz w:val="21"/>
                <w:szCs w:val="21"/>
              </w:rPr>
              <w:t xml:space="preserve"> </w:t>
            </w:r>
            <w:hyperlink r:id="rId28" w:history="1">
              <w:r>
                <w:rPr>
                  <w:rStyle w:val="af6"/>
                  <w:sz w:val="21"/>
                  <w:szCs w:val="21"/>
                </w:rPr>
                <w:t>&lt;2&gt;</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t xml:space="preserve">допустимое отклонение температуры горячей воды в точке </w:t>
            </w:r>
            <w:proofErr w:type="spellStart"/>
            <w:r>
              <w:rPr>
                <w:sz w:val="21"/>
                <w:szCs w:val="21"/>
              </w:rPr>
              <w:t>водоразбора</w:t>
            </w:r>
            <w:proofErr w:type="spellEnd"/>
            <w:r>
              <w:rPr>
                <w:sz w:val="21"/>
                <w:szCs w:val="21"/>
              </w:rPr>
              <w:t xml:space="preserve"> от температуры горячей воды в точке </w:t>
            </w:r>
            <w:proofErr w:type="spellStart"/>
            <w:r>
              <w:rPr>
                <w:sz w:val="21"/>
                <w:szCs w:val="21"/>
              </w:rPr>
              <w:t>водоразбора</w:t>
            </w:r>
            <w:proofErr w:type="spellEnd"/>
            <w:r>
              <w:rPr>
                <w:sz w:val="21"/>
                <w:szCs w:val="21"/>
              </w:rPr>
              <w:t>, соответствующей требованиям законодательства Российской Федерации о техническом регулировании:</w:t>
            </w:r>
          </w:p>
          <w:p w:rsidR="005E219E" w:rsidRDefault="005E219E" w:rsidP="00CF5CA2">
            <w:pPr>
              <w:wordWrap w:val="0"/>
              <w:spacing w:line="312" w:lineRule="auto"/>
              <w:ind w:left="283"/>
              <w:jc w:val="both"/>
              <w:rPr>
                <w:sz w:val="21"/>
                <w:szCs w:val="21"/>
              </w:rPr>
            </w:pPr>
            <w:r>
              <w:rPr>
                <w:sz w:val="21"/>
                <w:szCs w:val="21"/>
              </w:rPr>
              <w:t>в ночное время (с 0.00 до 5.00 часов) - не более чем на 5 °C;</w:t>
            </w:r>
          </w:p>
          <w:p w:rsidR="005E219E" w:rsidRDefault="005E219E" w:rsidP="00CF5CA2">
            <w:pPr>
              <w:wordWrap w:val="0"/>
              <w:spacing w:line="312" w:lineRule="auto"/>
              <w:ind w:left="283"/>
              <w:jc w:val="both"/>
              <w:rPr>
                <w:sz w:val="21"/>
                <w:szCs w:val="21"/>
              </w:rPr>
            </w:pPr>
            <w:r>
              <w:rPr>
                <w:sz w:val="21"/>
                <w:szCs w:val="21"/>
              </w:rPr>
              <w:t>в дневное время (с 5.00 до 00.00 часов) - не более чем на 3 °C</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29" w:history="1">
              <w:r>
                <w:rPr>
                  <w:rStyle w:val="af6"/>
                  <w:sz w:val="21"/>
                  <w:szCs w:val="21"/>
                </w:rPr>
                <w:t>приложением N 2</w:t>
              </w:r>
            </w:hyperlink>
            <w:r>
              <w:rPr>
                <w:sz w:val="21"/>
                <w:szCs w:val="21"/>
              </w:rPr>
              <w:t xml:space="preserve"> к Правилам, за каждый час отступления от допустимых отклонений суммарно в течение расчетного периода с учетом положений </w:t>
            </w:r>
            <w:hyperlink r:id="rId30" w:history="1">
              <w:r>
                <w:rPr>
                  <w:rStyle w:val="af6"/>
                  <w:sz w:val="21"/>
                  <w:szCs w:val="21"/>
                </w:rPr>
                <w:t>раздела IX</w:t>
              </w:r>
            </w:hyperlink>
            <w:r>
              <w:rPr>
                <w:sz w:val="21"/>
                <w:szCs w:val="21"/>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6. Постоянное соответствие состава и свойств горячей в</w:t>
            </w:r>
            <w:r>
              <w:rPr>
                <w:sz w:val="21"/>
                <w:szCs w:val="21"/>
              </w:rPr>
              <w:lastRenderedPageBreak/>
              <w:t xml:space="preserve">оды требованиям </w:t>
            </w:r>
            <w:hyperlink r:id="rId31" w:history="1">
              <w:r>
                <w:rPr>
                  <w:rStyle w:val="af6"/>
                  <w:sz w:val="21"/>
                  <w:szCs w:val="21"/>
                </w:rPr>
                <w:t>законодательства</w:t>
              </w:r>
            </w:hyperlink>
            <w:r>
              <w:rPr>
                <w:sz w:val="21"/>
                <w:szCs w:val="21"/>
              </w:rPr>
              <w:t xml:space="preserve"> Российской Федерации о техническом регулировании </w:t>
            </w:r>
            <w:hyperlink r:id="rId32" w:history="1">
              <w:r>
                <w:rPr>
                  <w:rStyle w:val="af6"/>
                  <w:sz w:val="21"/>
                  <w:szCs w:val="21"/>
                </w:rPr>
                <w:t>(СанПиН 2.1.4.2496-09)</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lastRenderedPageBreak/>
              <w:t>отклонение состава и свойств горячей воды от требований законодательст</w:t>
            </w:r>
            <w:r>
              <w:rPr>
                <w:sz w:val="21"/>
                <w:szCs w:val="21"/>
              </w:rPr>
              <w:lastRenderedPageBreak/>
              <w:t>ва Российской Федерации о техническом регулировании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lastRenderedPageBreak/>
              <w:t>при несоответствии состава и свойств горячей воды требованиям законодат</w:t>
            </w:r>
            <w:r>
              <w:rPr>
                <w:sz w:val="21"/>
                <w:szCs w:val="21"/>
              </w:rPr>
              <w:lastRenderedPageBreak/>
              <w:t xml:space="preserve">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3"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4" w:history="1">
              <w:r>
                <w:rPr>
                  <w:rStyle w:val="af6"/>
                  <w:sz w:val="21"/>
                  <w:szCs w:val="21"/>
                </w:rPr>
                <w:t>пунктом 101</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lastRenderedPageBreak/>
              <w:t xml:space="preserve">7. Давление в системе горячего водоснабжения в точке разбора - от 0,03 МПа (0,3 кгс/кв. см) до 0,45 МПа (4,5 кгс/кв. см) </w:t>
            </w:r>
            <w:hyperlink r:id="rId35" w:history="1">
              <w:r>
                <w:rPr>
                  <w:rStyle w:val="af6"/>
                  <w:sz w:val="21"/>
                  <w:szCs w:val="21"/>
                </w:rPr>
                <w:t>&lt;1&gt;</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t>отклонение давления в системе горячего водоснабжения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t>за каждый час подачи горячей воды суммарно в течение расчетного периода, в котором произошло отклонение давления:</w:t>
            </w:r>
          </w:p>
          <w:p w:rsidR="005E219E" w:rsidRDefault="005E219E" w:rsidP="00CF5CA2">
            <w:pPr>
              <w:wordWrap w:val="0"/>
              <w:spacing w:line="312" w:lineRule="auto"/>
              <w:ind w:left="156"/>
              <w:jc w:val="both"/>
              <w:rPr>
                <w:sz w:val="21"/>
                <w:szCs w:val="21"/>
              </w:rPr>
            </w:pPr>
            <w:r>
              <w:rPr>
                <w:sz w:val="21"/>
                <w:szCs w:val="21"/>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36" w:history="1">
              <w:r>
                <w:rPr>
                  <w:rStyle w:val="af6"/>
                  <w:sz w:val="21"/>
                  <w:szCs w:val="21"/>
                </w:rPr>
                <w:t>приложением N 2</w:t>
              </w:r>
            </w:hyperlink>
            <w:r>
              <w:rPr>
                <w:sz w:val="21"/>
                <w:szCs w:val="21"/>
              </w:rPr>
              <w:t xml:space="preserve"> к Правилам;</w:t>
            </w:r>
          </w:p>
          <w:p w:rsidR="005E219E" w:rsidRDefault="005E219E" w:rsidP="00CF5CA2">
            <w:pPr>
              <w:wordWrap w:val="0"/>
              <w:spacing w:line="312" w:lineRule="auto"/>
              <w:ind w:left="156"/>
              <w:jc w:val="both"/>
              <w:rPr>
                <w:sz w:val="21"/>
                <w:szCs w:val="21"/>
              </w:rPr>
            </w:pPr>
            <w:r>
              <w:rPr>
                <w:sz w:val="21"/>
                <w:szCs w:val="21"/>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7"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8" w:history="1">
              <w:r>
                <w:rPr>
                  <w:rStyle w:val="af6"/>
                  <w:sz w:val="21"/>
                  <w:szCs w:val="21"/>
                </w:rPr>
                <w:t>пунктом 101</w:t>
              </w:r>
            </w:hyperlink>
            <w:r>
              <w:rPr>
                <w:sz w:val="21"/>
                <w:szCs w:val="21"/>
              </w:rPr>
              <w:t xml:space="preserve"> Правил</w:t>
            </w:r>
          </w:p>
        </w:tc>
      </w:tr>
      <w:tr w:rsidR="005E219E" w:rsidTr="005E219E">
        <w:tc>
          <w:tcPr>
            <w:tcW w:w="9805" w:type="dxa"/>
            <w:gridSpan w:val="3"/>
            <w:tcBorders>
              <w:right w:val="single" w:sz="8" w:space="0" w:color="000000"/>
            </w:tcBorders>
            <w:hideMark/>
          </w:tcPr>
          <w:p w:rsidR="005E219E" w:rsidRDefault="005E219E" w:rsidP="00CF5CA2">
            <w:pPr>
              <w:wordWrap w:val="0"/>
              <w:ind w:left="156"/>
              <w:jc w:val="center"/>
              <w:rPr>
                <w:sz w:val="21"/>
                <w:szCs w:val="21"/>
              </w:rPr>
            </w:pPr>
            <w:r>
              <w:rPr>
                <w:sz w:val="21"/>
                <w:szCs w:val="21"/>
              </w:rPr>
              <w:t>III. Водоотведение</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8. Бесперебойное круглосуточное водоотведение в течение года</w:t>
            </w:r>
          </w:p>
        </w:tc>
        <w:tc>
          <w:tcPr>
            <w:tcW w:w="0" w:type="auto"/>
            <w:hideMark/>
          </w:tcPr>
          <w:p w:rsidR="005E219E" w:rsidRDefault="005E219E" w:rsidP="00CF5CA2">
            <w:pPr>
              <w:wordWrap w:val="0"/>
              <w:spacing w:line="312" w:lineRule="auto"/>
              <w:ind w:left="283"/>
              <w:jc w:val="both"/>
              <w:rPr>
                <w:sz w:val="21"/>
                <w:szCs w:val="21"/>
              </w:rPr>
            </w:pPr>
            <w:r>
              <w:rPr>
                <w:sz w:val="21"/>
                <w:szCs w:val="21"/>
              </w:rPr>
              <w:t>допустимая продолжительность перерыва водоотведения:</w:t>
            </w:r>
          </w:p>
          <w:p w:rsidR="005E219E" w:rsidRDefault="005E219E" w:rsidP="00CF5CA2">
            <w:pPr>
              <w:wordWrap w:val="0"/>
              <w:spacing w:line="312" w:lineRule="auto"/>
              <w:ind w:left="283"/>
              <w:jc w:val="both"/>
              <w:rPr>
                <w:sz w:val="21"/>
                <w:szCs w:val="21"/>
              </w:rPr>
            </w:pPr>
            <w:r>
              <w:rPr>
                <w:sz w:val="21"/>
                <w:szCs w:val="21"/>
              </w:rPr>
              <w:t>не более 8 часов (суммарно) в течение 1 месяца,</w:t>
            </w:r>
          </w:p>
          <w:p w:rsidR="005E219E" w:rsidRDefault="005E219E" w:rsidP="00CF5CA2">
            <w:pPr>
              <w:wordWrap w:val="0"/>
              <w:spacing w:line="312" w:lineRule="auto"/>
              <w:ind w:left="283"/>
              <w:jc w:val="both"/>
              <w:rPr>
                <w:sz w:val="21"/>
                <w:szCs w:val="21"/>
              </w:rPr>
            </w:pPr>
            <w:r>
              <w:rPr>
                <w:sz w:val="21"/>
                <w:szCs w:val="21"/>
              </w:rPr>
              <w:t>4 часа единовременно (в том числе при аварии)</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9" w:history="1">
              <w:r>
                <w:rPr>
                  <w:rStyle w:val="af6"/>
                  <w:sz w:val="21"/>
                  <w:szCs w:val="21"/>
                </w:rPr>
                <w:t>приложением N 2</w:t>
              </w:r>
            </w:hyperlink>
            <w:r>
              <w:rPr>
                <w:sz w:val="21"/>
                <w:szCs w:val="21"/>
              </w:rPr>
              <w:t xml:space="preserve"> к Правилам, с учетом положений </w:t>
            </w:r>
            <w:hyperlink r:id="rId40" w:history="1">
              <w:r>
                <w:rPr>
                  <w:rStyle w:val="af6"/>
                  <w:sz w:val="21"/>
                  <w:szCs w:val="21"/>
                </w:rPr>
                <w:t>раздела IX</w:t>
              </w:r>
            </w:hyperlink>
            <w:r>
              <w:rPr>
                <w:sz w:val="21"/>
                <w:szCs w:val="21"/>
              </w:rPr>
              <w:t xml:space="preserve"> Правил</w:t>
            </w:r>
          </w:p>
        </w:tc>
      </w:tr>
      <w:tr w:rsidR="005E219E" w:rsidTr="005E219E">
        <w:tc>
          <w:tcPr>
            <w:tcW w:w="9805" w:type="dxa"/>
            <w:gridSpan w:val="3"/>
            <w:tcBorders>
              <w:right w:val="single" w:sz="8" w:space="0" w:color="000000"/>
            </w:tcBorders>
            <w:hideMark/>
          </w:tcPr>
          <w:p w:rsidR="005E219E" w:rsidRDefault="005E219E" w:rsidP="00CF5CA2">
            <w:pPr>
              <w:wordWrap w:val="0"/>
              <w:ind w:left="156"/>
              <w:jc w:val="center"/>
              <w:rPr>
                <w:sz w:val="21"/>
                <w:szCs w:val="21"/>
              </w:rPr>
            </w:pPr>
            <w:r>
              <w:rPr>
                <w:sz w:val="21"/>
                <w:szCs w:val="21"/>
              </w:rPr>
              <w:t>IV. Электроснабжение</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9. Бесперебойное круглосуточное электроснабжение в течение года </w:t>
            </w:r>
            <w:hyperlink r:id="rId41" w:history="1">
              <w:r>
                <w:rPr>
                  <w:rStyle w:val="af6"/>
                  <w:sz w:val="21"/>
                  <w:szCs w:val="21"/>
                </w:rPr>
                <w:t>&lt;3&gt;</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t>допустимая продолжительность перерыва электроснабжения:</w:t>
            </w:r>
          </w:p>
          <w:p w:rsidR="005E219E" w:rsidRDefault="005E219E" w:rsidP="00CF5CA2">
            <w:pPr>
              <w:wordWrap w:val="0"/>
              <w:spacing w:line="312" w:lineRule="auto"/>
              <w:ind w:left="283"/>
              <w:jc w:val="both"/>
              <w:rPr>
                <w:sz w:val="21"/>
                <w:szCs w:val="21"/>
              </w:rPr>
            </w:pPr>
            <w:r>
              <w:rPr>
                <w:sz w:val="21"/>
                <w:szCs w:val="21"/>
              </w:rPr>
              <w:t>2 часа - при наличии двух независим</w:t>
            </w:r>
            <w:r>
              <w:rPr>
                <w:sz w:val="21"/>
                <w:szCs w:val="21"/>
              </w:rPr>
              <w:lastRenderedPageBreak/>
              <w:t xml:space="preserve">ых взаимно резервирующих источников питания </w:t>
            </w:r>
            <w:hyperlink r:id="rId42" w:history="1">
              <w:r>
                <w:rPr>
                  <w:rStyle w:val="af6"/>
                  <w:sz w:val="21"/>
                  <w:szCs w:val="21"/>
                </w:rPr>
                <w:t>&lt;4&gt;</w:t>
              </w:r>
            </w:hyperlink>
            <w:r>
              <w:rPr>
                <w:sz w:val="21"/>
                <w:szCs w:val="21"/>
              </w:rPr>
              <w:t>;</w:t>
            </w:r>
          </w:p>
          <w:p w:rsidR="005E219E" w:rsidRDefault="005E219E" w:rsidP="00CF5CA2">
            <w:pPr>
              <w:wordWrap w:val="0"/>
              <w:spacing w:line="312" w:lineRule="auto"/>
              <w:ind w:left="283"/>
              <w:jc w:val="both"/>
              <w:rPr>
                <w:sz w:val="21"/>
                <w:szCs w:val="21"/>
              </w:rPr>
            </w:pPr>
            <w:r>
              <w:rPr>
                <w:sz w:val="21"/>
                <w:szCs w:val="21"/>
              </w:rPr>
              <w:t>24 часа - при наличии 1 источника питания</w:t>
            </w:r>
          </w:p>
        </w:tc>
        <w:tc>
          <w:tcPr>
            <w:tcW w:w="0" w:type="auto"/>
            <w:hideMark/>
          </w:tcPr>
          <w:p w:rsidR="005E219E" w:rsidRDefault="005E219E" w:rsidP="00CF5CA2">
            <w:pPr>
              <w:wordWrap w:val="0"/>
              <w:spacing w:line="312" w:lineRule="auto"/>
              <w:ind w:left="156"/>
              <w:jc w:val="both"/>
              <w:rPr>
                <w:sz w:val="21"/>
                <w:szCs w:val="21"/>
              </w:rPr>
            </w:pPr>
            <w:r>
              <w:rPr>
                <w:sz w:val="21"/>
                <w:szCs w:val="21"/>
              </w:rPr>
              <w:lastRenderedPageBreak/>
              <w:t>за каждый час превышения допустимой продолжительности перерыва электроснабжения, исчисленной суммарн</w:t>
            </w:r>
            <w:r>
              <w:rPr>
                <w:sz w:val="21"/>
                <w:szCs w:val="21"/>
              </w:rPr>
              <w:lastRenderedPageBreak/>
              <w:t xml:space="preserve">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3" w:history="1">
              <w:r>
                <w:rPr>
                  <w:rStyle w:val="af6"/>
                  <w:sz w:val="21"/>
                  <w:szCs w:val="21"/>
                </w:rPr>
                <w:t>приложением N 2</w:t>
              </w:r>
            </w:hyperlink>
            <w:r>
              <w:rPr>
                <w:sz w:val="21"/>
                <w:szCs w:val="21"/>
              </w:rPr>
              <w:t xml:space="preserve"> к Правилам, с учетом положений </w:t>
            </w:r>
            <w:hyperlink r:id="rId44" w:history="1">
              <w:r>
                <w:rPr>
                  <w:rStyle w:val="af6"/>
                  <w:sz w:val="21"/>
                  <w:szCs w:val="21"/>
                </w:rPr>
                <w:t>раздела IX</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lastRenderedPageBreak/>
              <w:t xml:space="preserve">10. Постоянное соответствие напряжения и частоты электрического тока требованиям </w:t>
            </w:r>
            <w:hyperlink r:id="rId45" w:history="1">
              <w:r>
                <w:rPr>
                  <w:rStyle w:val="af6"/>
                  <w:sz w:val="21"/>
                  <w:szCs w:val="21"/>
                </w:rPr>
                <w:t>законодательства</w:t>
              </w:r>
            </w:hyperlink>
            <w:r>
              <w:rPr>
                <w:sz w:val="21"/>
                <w:szCs w:val="21"/>
              </w:rPr>
              <w:t xml:space="preserve"> Российской Федерации о техническом регулировании (ГОСТ 32144-2014)</w:t>
            </w:r>
          </w:p>
        </w:tc>
        <w:tc>
          <w:tcPr>
            <w:tcW w:w="0" w:type="auto"/>
            <w:hideMark/>
          </w:tcPr>
          <w:p w:rsidR="005E219E" w:rsidRDefault="005E219E" w:rsidP="00CF5CA2">
            <w:pPr>
              <w:wordWrap w:val="0"/>
              <w:spacing w:line="312" w:lineRule="auto"/>
              <w:ind w:left="283"/>
              <w:jc w:val="both"/>
              <w:rPr>
                <w:sz w:val="21"/>
                <w:szCs w:val="21"/>
              </w:rPr>
            </w:pPr>
            <w:r>
              <w:rPr>
                <w:sz w:val="21"/>
                <w:szCs w:val="21"/>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6" w:history="1">
              <w:r>
                <w:rPr>
                  <w:rStyle w:val="af6"/>
                  <w:sz w:val="21"/>
                  <w:szCs w:val="21"/>
                </w:rPr>
                <w:t>приложением N 2</w:t>
              </w:r>
            </w:hyperlink>
            <w:r>
              <w:rPr>
                <w:sz w:val="21"/>
                <w:szCs w:val="21"/>
              </w:rPr>
              <w:t xml:space="preserve"> к Правилам, с учетом положений </w:t>
            </w:r>
            <w:hyperlink r:id="rId47" w:history="1">
              <w:r>
                <w:rPr>
                  <w:rStyle w:val="af6"/>
                  <w:sz w:val="21"/>
                  <w:szCs w:val="21"/>
                </w:rPr>
                <w:t>раздела IX</w:t>
              </w:r>
            </w:hyperlink>
            <w:r>
              <w:rPr>
                <w:sz w:val="21"/>
                <w:szCs w:val="21"/>
              </w:rPr>
              <w:t xml:space="preserve"> Правил</w:t>
            </w:r>
          </w:p>
        </w:tc>
      </w:tr>
      <w:tr w:rsidR="005E219E" w:rsidTr="005E219E">
        <w:tc>
          <w:tcPr>
            <w:tcW w:w="9805" w:type="dxa"/>
            <w:gridSpan w:val="3"/>
            <w:hideMark/>
          </w:tcPr>
          <w:p w:rsidR="005E219E" w:rsidRDefault="005E219E" w:rsidP="00CF5CA2">
            <w:pPr>
              <w:wordWrap w:val="0"/>
              <w:spacing w:line="264" w:lineRule="auto"/>
              <w:ind w:left="283"/>
              <w:jc w:val="both"/>
              <w:rPr>
                <w:color w:val="828282"/>
                <w:sz w:val="21"/>
                <w:szCs w:val="21"/>
              </w:rPr>
            </w:pPr>
          </w:p>
        </w:tc>
      </w:tr>
      <w:tr w:rsidR="005E219E" w:rsidTr="005E219E">
        <w:tc>
          <w:tcPr>
            <w:tcW w:w="9805" w:type="dxa"/>
            <w:gridSpan w:val="3"/>
            <w:tcBorders>
              <w:right w:val="single" w:sz="8" w:space="0" w:color="000000"/>
            </w:tcBorders>
            <w:hideMark/>
          </w:tcPr>
          <w:p w:rsidR="005E219E" w:rsidRDefault="005E219E" w:rsidP="00CF5CA2">
            <w:pPr>
              <w:wordWrap w:val="0"/>
              <w:ind w:left="283"/>
              <w:jc w:val="center"/>
              <w:rPr>
                <w:sz w:val="21"/>
                <w:szCs w:val="21"/>
              </w:rPr>
            </w:pPr>
            <w:r>
              <w:rPr>
                <w:sz w:val="21"/>
                <w:szCs w:val="21"/>
              </w:rPr>
              <w:t>V. Газоснабжение</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11. Бесперебойное круглосуточное газоснабжение в течение года</w:t>
            </w:r>
          </w:p>
        </w:tc>
        <w:tc>
          <w:tcPr>
            <w:tcW w:w="0" w:type="auto"/>
            <w:hideMark/>
          </w:tcPr>
          <w:p w:rsidR="005E219E" w:rsidRDefault="005E219E" w:rsidP="00CF5CA2">
            <w:pPr>
              <w:wordWrap w:val="0"/>
              <w:spacing w:line="312" w:lineRule="auto"/>
              <w:ind w:left="283"/>
              <w:jc w:val="both"/>
              <w:rPr>
                <w:sz w:val="21"/>
                <w:szCs w:val="21"/>
              </w:rPr>
            </w:pPr>
            <w:r>
              <w:rPr>
                <w:sz w:val="21"/>
                <w:szCs w:val="21"/>
              </w:rPr>
              <w:t>допустимая продолжительность перерыва газоснабжения - не более 4 часов (суммарно) в течение 1 месяца</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8" w:history="1">
              <w:r>
                <w:rPr>
                  <w:rStyle w:val="af6"/>
                  <w:sz w:val="21"/>
                  <w:szCs w:val="21"/>
                </w:rPr>
                <w:t>приложением N 2</w:t>
              </w:r>
            </w:hyperlink>
            <w:r>
              <w:rPr>
                <w:sz w:val="21"/>
                <w:szCs w:val="21"/>
              </w:rPr>
              <w:t xml:space="preserve"> к Правилам, с учетом положений </w:t>
            </w:r>
            <w:hyperlink r:id="rId49" w:history="1">
              <w:r>
                <w:rPr>
                  <w:rStyle w:val="af6"/>
                  <w:sz w:val="21"/>
                  <w:szCs w:val="21"/>
                </w:rPr>
                <w:t>раздела IX</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12. Постоянное соответствие свойств подаваемого газа требованиям </w:t>
            </w:r>
            <w:hyperlink r:id="rId50" w:history="1">
              <w:r>
                <w:rPr>
                  <w:rStyle w:val="af6"/>
                  <w:sz w:val="21"/>
                  <w:szCs w:val="21"/>
                </w:rPr>
                <w:t>законодательства</w:t>
              </w:r>
            </w:hyperlink>
            <w:r>
              <w:rPr>
                <w:sz w:val="21"/>
                <w:szCs w:val="21"/>
              </w:rPr>
              <w:t xml:space="preserve"> Российской Федерации о техническом регулировании (ГОСТ 5542-87)</w:t>
            </w:r>
          </w:p>
        </w:tc>
        <w:tc>
          <w:tcPr>
            <w:tcW w:w="0" w:type="auto"/>
            <w:hideMark/>
          </w:tcPr>
          <w:p w:rsidR="005E219E" w:rsidRDefault="005E219E" w:rsidP="00CF5CA2">
            <w:pPr>
              <w:wordWrap w:val="0"/>
              <w:spacing w:line="312" w:lineRule="auto"/>
              <w:ind w:left="283"/>
              <w:jc w:val="both"/>
              <w:rPr>
                <w:sz w:val="21"/>
                <w:szCs w:val="21"/>
              </w:rPr>
            </w:pPr>
            <w:r>
              <w:rPr>
                <w:sz w:val="21"/>
                <w:szCs w:val="21"/>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51"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2" w:history="1">
              <w:r>
                <w:rPr>
                  <w:rStyle w:val="af6"/>
                  <w:sz w:val="21"/>
                  <w:szCs w:val="21"/>
                </w:rPr>
                <w:t>пунктом 101</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13. Давление газа - от 0,001</w:t>
            </w:r>
            <w:r>
              <w:rPr>
                <w:sz w:val="21"/>
                <w:szCs w:val="21"/>
              </w:rPr>
              <w:lastRenderedPageBreak/>
              <w:t>2 МПа до 0,003 МПа</w:t>
            </w:r>
          </w:p>
        </w:tc>
        <w:tc>
          <w:tcPr>
            <w:tcW w:w="0" w:type="auto"/>
            <w:hideMark/>
          </w:tcPr>
          <w:p w:rsidR="005E219E" w:rsidRDefault="005E219E" w:rsidP="00CF5CA2">
            <w:pPr>
              <w:wordWrap w:val="0"/>
              <w:spacing w:line="312" w:lineRule="auto"/>
              <w:ind w:left="283"/>
              <w:jc w:val="both"/>
              <w:rPr>
                <w:sz w:val="21"/>
                <w:szCs w:val="21"/>
              </w:rPr>
            </w:pPr>
            <w:r>
              <w:rPr>
                <w:sz w:val="21"/>
                <w:szCs w:val="21"/>
              </w:rPr>
              <w:lastRenderedPageBreak/>
              <w:t xml:space="preserve">отклонение давления газа более чем </w:t>
            </w:r>
            <w:r>
              <w:rPr>
                <w:sz w:val="21"/>
                <w:szCs w:val="21"/>
              </w:rPr>
              <w:lastRenderedPageBreak/>
              <w:t>на 0,0005 МПа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lastRenderedPageBreak/>
              <w:t>за каждый час периода снабжения газ</w:t>
            </w:r>
            <w:r>
              <w:rPr>
                <w:sz w:val="21"/>
                <w:szCs w:val="21"/>
              </w:rPr>
              <w:lastRenderedPageBreak/>
              <w:t>ом суммарно в течение расчетного периода, в котором произошло превышение допустимого отклонения давления:</w:t>
            </w:r>
          </w:p>
          <w:p w:rsidR="005E219E" w:rsidRDefault="005E219E" w:rsidP="00CF5CA2">
            <w:pPr>
              <w:wordWrap w:val="0"/>
              <w:spacing w:line="312" w:lineRule="auto"/>
              <w:ind w:left="156"/>
              <w:jc w:val="both"/>
              <w:rPr>
                <w:sz w:val="21"/>
                <w:szCs w:val="21"/>
              </w:rPr>
            </w:pPr>
            <w:r>
              <w:rPr>
                <w:sz w:val="21"/>
                <w:szCs w:val="21"/>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53" w:history="1">
              <w:r>
                <w:rPr>
                  <w:rStyle w:val="af6"/>
                  <w:sz w:val="21"/>
                  <w:szCs w:val="21"/>
                </w:rPr>
                <w:t>приложением N 2</w:t>
              </w:r>
            </w:hyperlink>
            <w:r>
              <w:rPr>
                <w:sz w:val="21"/>
                <w:szCs w:val="21"/>
              </w:rPr>
              <w:t xml:space="preserve"> к Правилам;</w:t>
            </w:r>
          </w:p>
          <w:p w:rsidR="005E219E" w:rsidRDefault="005E219E" w:rsidP="00CF5CA2">
            <w:pPr>
              <w:wordWrap w:val="0"/>
              <w:spacing w:line="312" w:lineRule="auto"/>
              <w:ind w:left="156"/>
              <w:jc w:val="both"/>
              <w:rPr>
                <w:sz w:val="21"/>
                <w:szCs w:val="21"/>
              </w:rPr>
            </w:pPr>
            <w:r>
              <w:rPr>
                <w:sz w:val="21"/>
                <w:szCs w:val="21"/>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4"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5" w:history="1">
              <w:r>
                <w:rPr>
                  <w:rStyle w:val="af6"/>
                  <w:sz w:val="21"/>
                  <w:szCs w:val="21"/>
                </w:rPr>
                <w:t>пунктом 101</w:t>
              </w:r>
            </w:hyperlink>
            <w:r>
              <w:rPr>
                <w:sz w:val="21"/>
                <w:szCs w:val="21"/>
              </w:rPr>
              <w:t xml:space="preserve"> Правил</w:t>
            </w:r>
          </w:p>
        </w:tc>
      </w:tr>
      <w:tr w:rsidR="005E219E" w:rsidTr="005E219E">
        <w:tc>
          <w:tcPr>
            <w:tcW w:w="9805" w:type="dxa"/>
            <w:gridSpan w:val="3"/>
            <w:tcBorders>
              <w:right w:val="single" w:sz="8" w:space="0" w:color="000000"/>
            </w:tcBorders>
            <w:hideMark/>
          </w:tcPr>
          <w:p w:rsidR="005E219E" w:rsidRDefault="005E219E" w:rsidP="00CF5CA2">
            <w:pPr>
              <w:wordWrap w:val="0"/>
              <w:ind w:left="283"/>
              <w:jc w:val="center"/>
              <w:rPr>
                <w:sz w:val="21"/>
                <w:szCs w:val="21"/>
              </w:rPr>
            </w:pPr>
            <w:r>
              <w:rPr>
                <w:sz w:val="21"/>
                <w:szCs w:val="21"/>
              </w:rPr>
              <w:lastRenderedPageBreak/>
              <w:t xml:space="preserve">VI. Отопление </w:t>
            </w:r>
            <w:hyperlink r:id="rId56" w:history="1">
              <w:r>
                <w:rPr>
                  <w:rStyle w:val="af6"/>
                  <w:sz w:val="21"/>
                  <w:szCs w:val="21"/>
                </w:rPr>
                <w:t>&lt;5&gt;</w:t>
              </w:r>
            </w:hyperlink>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14. Бесперебойное круглосуточное отопление в течение отопительного периода </w:t>
            </w:r>
            <w:hyperlink r:id="rId57" w:history="1">
              <w:r>
                <w:rPr>
                  <w:rStyle w:val="af6"/>
                  <w:sz w:val="21"/>
                  <w:szCs w:val="21"/>
                </w:rPr>
                <w:t>&lt;6&gt;</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t>допустимая продолжительность перерыва отопления:</w:t>
            </w:r>
          </w:p>
          <w:p w:rsidR="005E219E" w:rsidRDefault="005E219E" w:rsidP="00CF5CA2">
            <w:pPr>
              <w:wordWrap w:val="0"/>
              <w:spacing w:line="312" w:lineRule="auto"/>
              <w:ind w:left="283"/>
              <w:jc w:val="both"/>
              <w:rPr>
                <w:sz w:val="21"/>
                <w:szCs w:val="21"/>
              </w:rPr>
            </w:pPr>
            <w:r>
              <w:rPr>
                <w:sz w:val="21"/>
                <w:szCs w:val="21"/>
              </w:rPr>
              <w:t>не более 24 часов (суммарно) в течение 1 месяца;</w:t>
            </w:r>
          </w:p>
          <w:p w:rsidR="005E219E" w:rsidRDefault="005E219E" w:rsidP="00CF5CA2">
            <w:pPr>
              <w:wordWrap w:val="0"/>
              <w:spacing w:line="312" w:lineRule="auto"/>
              <w:ind w:left="283"/>
              <w:jc w:val="both"/>
              <w:rPr>
                <w:sz w:val="21"/>
                <w:szCs w:val="21"/>
              </w:rPr>
            </w:pPr>
            <w:r>
              <w:rPr>
                <w:sz w:val="21"/>
                <w:szCs w:val="21"/>
              </w:rPr>
              <w:t xml:space="preserve">не более 16 часов единовременно - при температуре воздуха в жилых помещениях от +12 °C до нормативной температуры, указанной в </w:t>
            </w:r>
            <w:hyperlink r:id="rId58" w:history="1">
              <w:r>
                <w:rPr>
                  <w:rStyle w:val="af6"/>
                  <w:sz w:val="21"/>
                  <w:szCs w:val="21"/>
                </w:rPr>
                <w:t>пункте 15</w:t>
              </w:r>
            </w:hyperlink>
            <w:r>
              <w:rPr>
                <w:sz w:val="21"/>
                <w:szCs w:val="21"/>
              </w:rPr>
              <w:t xml:space="preserve"> настоящего приложения;</w:t>
            </w:r>
          </w:p>
          <w:p w:rsidR="005E219E" w:rsidRDefault="005E219E" w:rsidP="00CF5CA2">
            <w:pPr>
              <w:wordWrap w:val="0"/>
              <w:spacing w:line="312" w:lineRule="auto"/>
              <w:ind w:left="283"/>
              <w:jc w:val="both"/>
              <w:rPr>
                <w:sz w:val="21"/>
                <w:szCs w:val="21"/>
              </w:rPr>
            </w:pPr>
            <w:r>
              <w:rPr>
                <w:sz w:val="21"/>
                <w:szCs w:val="21"/>
              </w:rPr>
              <w:t>не более 8 часов единовременно - при температуре воздуха в жилых помещениях от +10 °C до +12 °C;</w:t>
            </w:r>
          </w:p>
          <w:p w:rsidR="005E219E" w:rsidRDefault="005E219E" w:rsidP="00CF5CA2">
            <w:pPr>
              <w:wordWrap w:val="0"/>
              <w:spacing w:line="312" w:lineRule="auto"/>
              <w:ind w:left="283"/>
              <w:jc w:val="both"/>
              <w:rPr>
                <w:sz w:val="21"/>
                <w:szCs w:val="21"/>
              </w:rPr>
            </w:pPr>
            <w:r>
              <w:rPr>
                <w:sz w:val="21"/>
                <w:szCs w:val="21"/>
              </w:rPr>
              <w:t>не более 4 часов единовременно - при температуре воздуха в жилых помещениях от +8 °C до +10 °C</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9" w:history="1">
              <w:r>
                <w:rPr>
                  <w:rStyle w:val="af6"/>
                  <w:sz w:val="21"/>
                  <w:szCs w:val="21"/>
                </w:rPr>
                <w:t>приложением N 2</w:t>
              </w:r>
            </w:hyperlink>
            <w:r>
              <w:rPr>
                <w:sz w:val="21"/>
                <w:szCs w:val="21"/>
              </w:rPr>
              <w:t xml:space="preserve"> к Правилам, с учетом положений </w:t>
            </w:r>
            <w:hyperlink r:id="rId60" w:history="1">
              <w:r>
                <w:rPr>
                  <w:rStyle w:val="af6"/>
                  <w:sz w:val="21"/>
                  <w:szCs w:val="21"/>
                </w:rPr>
                <w:t>раздела IX</w:t>
              </w:r>
            </w:hyperlink>
            <w:r>
              <w:rPr>
                <w:sz w:val="21"/>
                <w:szCs w:val="21"/>
              </w:rPr>
              <w:t xml:space="preserve"> Правил</w:t>
            </w:r>
          </w:p>
        </w:tc>
      </w:tr>
      <w:tr w:rsidR="005E219E" w:rsidTr="005E219E">
        <w:tc>
          <w:tcPr>
            <w:tcW w:w="2532" w:type="dxa"/>
            <w:hideMark/>
          </w:tcPr>
          <w:p w:rsidR="005E219E" w:rsidRDefault="005E219E" w:rsidP="005E219E">
            <w:pPr>
              <w:wordWrap w:val="0"/>
              <w:spacing w:line="312" w:lineRule="auto"/>
              <w:jc w:val="both"/>
              <w:rPr>
                <w:sz w:val="21"/>
                <w:szCs w:val="21"/>
              </w:rPr>
            </w:pPr>
            <w:r>
              <w:rPr>
                <w:sz w:val="21"/>
                <w:szCs w:val="21"/>
              </w:rPr>
              <w:t xml:space="preserve">15. Обеспечение нормативной температуры воздуха </w:t>
            </w:r>
            <w:hyperlink r:id="rId61" w:history="1">
              <w:r>
                <w:rPr>
                  <w:rStyle w:val="af6"/>
                  <w:sz w:val="21"/>
                  <w:szCs w:val="21"/>
                </w:rPr>
                <w:t>&lt;7&gt;</w:t>
              </w:r>
            </w:hyperlink>
            <w:r>
              <w:rPr>
                <w:sz w:val="21"/>
                <w:szCs w:val="21"/>
              </w:rPr>
              <w:t>:</w:t>
            </w:r>
          </w:p>
          <w:p w:rsidR="005E219E" w:rsidRDefault="005E219E" w:rsidP="005E219E">
            <w:pPr>
              <w:wordWrap w:val="0"/>
              <w:spacing w:line="312" w:lineRule="auto"/>
              <w:jc w:val="both"/>
              <w:rPr>
                <w:sz w:val="21"/>
                <w:szCs w:val="21"/>
              </w:rPr>
            </w:pPr>
            <w:r>
              <w:rPr>
                <w:sz w:val="21"/>
                <w:szCs w:val="21"/>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E219E" w:rsidRDefault="005E219E" w:rsidP="005E219E">
            <w:pPr>
              <w:wordWrap w:val="0"/>
              <w:spacing w:line="312" w:lineRule="auto"/>
              <w:jc w:val="both"/>
              <w:rPr>
                <w:sz w:val="21"/>
                <w:szCs w:val="21"/>
              </w:rPr>
            </w:pPr>
            <w:r>
              <w:rPr>
                <w:sz w:val="21"/>
                <w:szCs w:val="21"/>
              </w:rPr>
              <w:lastRenderedPageBreak/>
              <w:t xml:space="preserve">в других помещениях в соответствии с требованиями законодательства Российской Федерации о техническом регулировании </w:t>
            </w:r>
            <w:hyperlink r:id="rId62" w:history="1">
              <w:r>
                <w:rPr>
                  <w:rStyle w:val="af6"/>
                  <w:sz w:val="21"/>
                  <w:szCs w:val="21"/>
                </w:rPr>
                <w:t>(ГОСТ Р 51617-2000)</w:t>
              </w:r>
            </w:hyperlink>
          </w:p>
        </w:tc>
        <w:tc>
          <w:tcPr>
            <w:tcW w:w="0" w:type="auto"/>
            <w:hideMark/>
          </w:tcPr>
          <w:p w:rsidR="005E219E" w:rsidRDefault="005E219E" w:rsidP="00CF5CA2">
            <w:pPr>
              <w:wordWrap w:val="0"/>
              <w:spacing w:line="312" w:lineRule="auto"/>
              <w:ind w:left="283"/>
              <w:jc w:val="both"/>
              <w:rPr>
                <w:sz w:val="21"/>
                <w:szCs w:val="21"/>
              </w:rPr>
            </w:pPr>
            <w:r>
              <w:rPr>
                <w:sz w:val="21"/>
                <w:szCs w:val="21"/>
              </w:rPr>
              <w:lastRenderedPageBreak/>
              <w:t>допустимое превышение нормативной температуры - не более 4 °C;</w:t>
            </w:r>
          </w:p>
          <w:p w:rsidR="005E219E" w:rsidRDefault="005E219E" w:rsidP="00CF5CA2">
            <w:pPr>
              <w:wordWrap w:val="0"/>
              <w:spacing w:line="312" w:lineRule="auto"/>
              <w:ind w:left="283"/>
              <w:jc w:val="both"/>
              <w:rPr>
                <w:sz w:val="21"/>
                <w:szCs w:val="21"/>
              </w:rPr>
            </w:pPr>
            <w:r>
              <w:rPr>
                <w:sz w:val="21"/>
                <w:szCs w:val="21"/>
              </w:rPr>
              <w:t>допустимое снижение нормативной температуры в ночное время суток (от 0.00 до 5.00 часов) - не более 3 °C;</w:t>
            </w:r>
          </w:p>
          <w:p w:rsidR="005E219E" w:rsidRDefault="005E219E" w:rsidP="00CF5CA2">
            <w:pPr>
              <w:wordWrap w:val="0"/>
              <w:spacing w:line="312" w:lineRule="auto"/>
              <w:ind w:left="283"/>
              <w:jc w:val="both"/>
              <w:rPr>
                <w:sz w:val="21"/>
                <w:szCs w:val="21"/>
              </w:rPr>
            </w:pPr>
            <w:r>
              <w:rPr>
                <w:sz w:val="21"/>
                <w:szCs w:val="21"/>
              </w:rPr>
              <w:t>снижение температуры воздуха в жилом помещении в дневное время (от 5.00 до 0.00 часов) не допускается</w:t>
            </w:r>
          </w:p>
        </w:tc>
        <w:tc>
          <w:tcPr>
            <w:tcW w:w="0" w:type="auto"/>
            <w:hideMark/>
          </w:tcPr>
          <w:p w:rsidR="005E219E" w:rsidRDefault="005E219E" w:rsidP="00CF5CA2">
            <w:pPr>
              <w:wordWrap w:val="0"/>
              <w:spacing w:line="312" w:lineRule="auto"/>
              <w:ind w:left="156"/>
              <w:jc w:val="both"/>
              <w:rPr>
                <w:sz w:val="21"/>
                <w:szCs w:val="21"/>
              </w:rPr>
            </w:pPr>
            <w:r>
              <w:rPr>
                <w:sz w:val="21"/>
                <w:szCs w:val="21"/>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3" w:history="1">
              <w:r>
                <w:rPr>
                  <w:rStyle w:val="af6"/>
                  <w:sz w:val="21"/>
                  <w:szCs w:val="21"/>
                </w:rPr>
                <w:t>приложением N 2</w:t>
              </w:r>
            </w:hyperlink>
            <w:r>
              <w:rPr>
                <w:sz w:val="21"/>
                <w:szCs w:val="21"/>
              </w:rPr>
              <w:t xml:space="preserve"> к Правилам, за каждый градус отклонения температуры, с учетом положений </w:t>
            </w:r>
            <w:hyperlink r:id="rId64" w:history="1">
              <w:r>
                <w:rPr>
                  <w:rStyle w:val="af6"/>
                  <w:sz w:val="21"/>
                  <w:szCs w:val="21"/>
                </w:rPr>
                <w:t>раздела IX</w:t>
              </w:r>
            </w:hyperlink>
            <w:r>
              <w:rPr>
                <w:sz w:val="21"/>
                <w:szCs w:val="21"/>
              </w:rPr>
              <w:t xml:space="preserve"> Правил</w:t>
            </w:r>
          </w:p>
        </w:tc>
      </w:tr>
      <w:tr w:rsidR="005E219E" w:rsidTr="005E219E">
        <w:tc>
          <w:tcPr>
            <w:tcW w:w="2532" w:type="dxa"/>
            <w:tcBorders>
              <w:bottom w:val="single" w:sz="8" w:space="0" w:color="000000"/>
            </w:tcBorders>
            <w:hideMark/>
          </w:tcPr>
          <w:p w:rsidR="005E219E" w:rsidRDefault="005E219E" w:rsidP="005E219E">
            <w:pPr>
              <w:wordWrap w:val="0"/>
              <w:rPr>
                <w:sz w:val="21"/>
                <w:szCs w:val="21"/>
              </w:rPr>
            </w:pPr>
            <w:r>
              <w:rPr>
                <w:sz w:val="21"/>
                <w:szCs w:val="21"/>
              </w:rPr>
              <w:lastRenderedPageBreak/>
              <w:t>16. Давление во внутридомовой системе отопления:</w:t>
            </w:r>
          </w:p>
          <w:p w:rsidR="005E219E" w:rsidRDefault="005E219E" w:rsidP="005E219E">
            <w:pPr>
              <w:wordWrap w:val="0"/>
              <w:spacing w:line="312" w:lineRule="auto"/>
              <w:jc w:val="both"/>
              <w:rPr>
                <w:sz w:val="21"/>
                <w:szCs w:val="21"/>
              </w:rPr>
            </w:pPr>
            <w:r>
              <w:rPr>
                <w:sz w:val="21"/>
                <w:szCs w:val="21"/>
              </w:rPr>
              <w:t>с чугунными радиаторами - не более 0,6 МПа (6 кгс/кв. см);</w:t>
            </w:r>
          </w:p>
          <w:p w:rsidR="005E219E" w:rsidRDefault="005E219E" w:rsidP="005E219E">
            <w:pPr>
              <w:wordWrap w:val="0"/>
              <w:spacing w:line="312" w:lineRule="auto"/>
              <w:jc w:val="both"/>
              <w:rPr>
                <w:sz w:val="21"/>
                <w:szCs w:val="21"/>
              </w:rPr>
            </w:pPr>
            <w:r>
              <w:rPr>
                <w:sz w:val="21"/>
                <w:szCs w:val="21"/>
              </w:rPr>
              <w:t xml:space="preserve">с системами </w:t>
            </w:r>
            <w:proofErr w:type="spellStart"/>
            <w:r>
              <w:rPr>
                <w:sz w:val="21"/>
                <w:szCs w:val="21"/>
              </w:rPr>
              <w:t>конвекторного</w:t>
            </w:r>
            <w:proofErr w:type="spellEnd"/>
            <w:r>
              <w:rPr>
                <w:sz w:val="21"/>
                <w:szCs w:val="21"/>
              </w:rPr>
              <w:t xml:space="preserve"> и панельного отопления, калориферами, а также прочими отопительными приборами - не более 1 МПа (10 кгс/кв. см);</w:t>
            </w:r>
          </w:p>
          <w:p w:rsidR="005E219E" w:rsidRDefault="005E219E" w:rsidP="005E219E">
            <w:pPr>
              <w:wordWrap w:val="0"/>
              <w:spacing w:line="312" w:lineRule="auto"/>
              <w:jc w:val="both"/>
              <w:rPr>
                <w:sz w:val="21"/>
                <w:szCs w:val="21"/>
              </w:rPr>
            </w:pPr>
            <w:r>
              <w:rPr>
                <w:sz w:val="21"/>
                <w:szCs w:val="21"/>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0" w:type="auto"/>
            <w:tcBorders>
              <w:bottom w:val="single" w:sz="8" w:space="0" w:color="000000"/>
            </w:tcBorders>
            <w:hideMark/>
          </w:tcPr>
          <w:p w:rsidR="005E219E" w:rsidRDefault="005E219E" w:rsidP="00CF5CA2">
            <w:pPr>
              <w:wordWrap w:val="0"/>
              <w:ind w:left="283"/>
              <w:rPr>
                <w:sz w:val="21"/>
                <w:szCs w:val="21"/>
              </w:rPr>
            </w:pPr>
            <w:r>
              <w:rPr>
                <w:sz w:val="21"/>
                <w:szCs w:val="21"/>
              </w:rPr>
              <w:t>отклонение давления во внутридомовой системе отопления от установленных значений не допускается</w:t>
            </w:r>
          </w:p>
        </w:tc>
        <w:tc>
          <w:tcPr>
            <w:tcW w:w="0" w:type="auto"/>
            <w:tcBorders>
              <w:bottom w:val="single" w:sz="8" w:space="0" w:color="000000"/>
            </w:tcBorders>
            <w:hideMark/>
          </w:tcPr>
          <w:p w:rsidR="005E219E" w:rsidRDefault="005E219E" w:rsidP="00CF5CA2">
            <w:pPr>
              <w:wordWrap w:val="0"/>
              <w:ind w:left="156"/>
              <w:rPr>
                <w:sz w:val="21"/>
                <w:szCs w:val="21"/>
              </w:rPr>
            </w:pPr>
            <w:r>
              <w:rPr>
                <w:sz w:val="21"/>
                <w:szCs w:val="21"/>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65" w:history="1">
              <w:r>
                <w:rPr>
                  <w:rStyle w:val="af6"/>
                  <w:sz w:val="21"/>
                  <w:szCs w:val="21"/>
                </w:rPr>
                <w:t>приложением N 2</w:t>
              </w:r>
            </w:hyperlink>
            <w:r>
              <w:rPr>
                <w:sz w:val="21"/>
                <w:szCs w:val="21"/>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66" w:history="1">
              <w:r>
                <w:rPr>
                  <w:rStyle w:val="af6"/>
                  <w:sz w:val="21"/>
                  <w:szCs w:val="21"/>
                </w:rPr>
                <w:t>пунктом 101</w:t>
              </w:r>
            </w:hyperlink>
            <w:r>
              <w:rPr>
                <w:sz w:val="21"/>
                <w:szCs w:val="21"/>
              </w:rPr>
              <w:t xml:space="preserve"> Правил</w:t>
            </w:r>
          </w:p>
        </w:tc>
      </w:tr>
    </w:tbl>
    <w:p w:rsidR="005E219E" w:rsidRDefault="005E219E" w:rsidP="005E219E">
      <w:pPr>
        <w:spacing w:line="312" w:lineRule="auto"/>
        <w:jc w:val="both"/>
        <w:rPr>
          <w:sz w:val="21"/>
          <w:szCs w:val="21"/>
        </w:rPr>
      </w:pPr>
      <w:r>
        <w:rPr>
          <w:sz w:val="21"/>
          <w:szCs w:val="21"/>
        </w:rPr>
        <w:t> </w:t>
      </w:r>
    </w:p>
    <w:p w:rsidR="005E219E" w:rsidRDefault="005E219E" w:rsidP="005E219E">
      <w:pPr>
        <w:spacing w:line="312" w:lineRule="auto"/>
        <w:ind w:firstLine="547"/>
        <w:jc w:val="both"/>
        <w:rPr>
          <w:sz w:val="21"/>
          <w:szCs w:val="21"/>
        </w:rPr>
      </w:pPr>
      <w:r>
        <w:rPr>
          <w:sz w:val="21"/>
          <w:szCs w:val="21"/>
        </w:rPr>
        <w:t>--------------------------------</w:t>
      </w:r>
    </w:p>
    <w:p w:rsidR="005E219E" w:rsidRPr="00FA156F" w:rsidRDefault="005E219E" w:rsidP="005E219E">
      <w:pPr>
        <w:spacing w:line="312" w:lineRule="auto"/>
        <w:ind w:firstLine="547"/>
        <w:jc w:val="both"/>
        <w:rPr>
          <w:sz w:val="20"/>
          <w:szCs w:val="20"/>
        </w:rPr>
      </w:pPr>
      <w:r w:rsidRPr="00FA156F">
        <w:rPr>
          <w:sz w:val="20"/>
          <w:szCs w:val="20"/>
        </w:rPr>
        <w:t xml:space="preserve">&lt;1&gt; Давление в системах холодного или горячего водоснабжения измеряется в точке </w:t>
      </w:r>
      <w:proofErr w:type="spellStart"/>
      <w:r w:rsidRPr="00FA156F">
        <w:rPr>
          <w:sz w:val="20"/>
          <w:szCs w:val="20"/>
        </w:rPr>
        <w:t>водоразбора</w:t>
      </w:r>
      <w:proofErr w:type="spellEnd"/>
      <w:r w:rsidRPr="00FA156F">
        <w:rPr>
          <w:sz w:val="20"/>
          <w:szCs w:val="20"/>
        </w:rPr>
        <w:t xml:space="preserve"> в часы утреннего максимума (с 7.00 до 9.00) или вечернего максимума (с 19.00 до 22.00).</w:t>
      </w:r>
    </w:p>
    <w:p w:rsidR="005E219E" w:rsidRPr="00FA156F" w:rsidRDefault="005E219E" w:rsidP="005E219E">
      <w:pPr>
        <w:spacing w:line="312" w:lineRule="auto"/>
        <w:ind w:firstLine="547"/>
        <w:jc w:val="both"/>
        <w:rPr>
          <w:sz w:val="20"/>
          <w:szCs w:val="20"/>
        </w:rPr>
      </w:pPr>
      <w:r w:rsidRPr="00FA156F">
        <w:rPr>
          <w:sz w:val="20"/>
          <w:szCs w:val="20"/>
        </w:rPr>
        <w:t xml:space="preserve">&lt;2&gt; Перед определением температуры горячей воды в точке </w:t>
      </w:r>
      <w:proofErr w:type="spellStart"/>
      <w:r w:rsidRPr="00FA156F">
        <w:rPr>
          <w:sz w:val="20"/>
          <w:szCs w:val="20"/>
        </w:rPr>
        <w:t>водоразбора</w:t>
      </w:r>
      <w:proofErr w:type="spellEnd"/>
      <w:r w:rsidRPr="00FA156F">
        <w:rPr>
          <w:sz w:val="20"/>
          <w:szCs w:val="20"/>
        </w:rPr>
        <w:t xml:space="preserve"> производится слив воды в течение не более 3 минут.</w:t>
      </w:r>
    </w:p>
    <w:p w:rsidR="005E219E" w:rsidRPr="00FA156F" w:rsidRDefault="005E219E" w:rsidP="005E219E">
      <w:pPr>
        <w:spacing w:line="312" w:lineRule="auto"/>
        <w:ind w:firstLine="547"/>
        <w:jc w:val="both"/>
        <w:rPr>
          <w:sz w:val="20"/>
          <w:szCs w:val="20"/>
        </w:rPr>
      </w:pPr>
      <w:r w:rsidRPr="00FA156F">
        <w:rPr>
          <w:sz w:val="20"/>
          <w:szCs w:val="2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E219E" w:rsidRPr="00FA156F" w:rsidRDefault="005E219E" w:rsidP="005E219E">
      <w:pPr>
        <w:spacing w:line="312" w:lineRule="auto"/>
        <w:ind w:firstLine="547"/>
        <w:jc w:val="both"/>
        <w:rPr>
          <w:sz w:val="20"/>
          <w:szCs w:val="20"/>
        </w:rPr>
      </w:pPr>
      <w:r w:rsidRPr="00FA156F">
        <w:rPr>
          <w:sz w:val="20"/>
          <w:szCs w:val="20"/>
        </w:rPr>
        <w:t>&lt;4&gt; Информацию о наличии резервирующих источников питания электрической энергией потребитель получает у исполнителя.</w:t>
      </w:r>
    </w:p>
    <w:p w:rsidR="005E219E" w:rsidRPr="00FA156F" w:rsidRDefault="005E219E" w:rsidP="005E219E">
      <w:pPr>
        <w:spacing w:line="312" w:lineRule="auto"/>
        <w:ind w:firstLine="547"/>
        <w:jc w:val="both"/>
        <w:rPr>
          <w:sz w:val="20"/>
          <w:szCs w:val="20"/>
        </w:rPr>
      </w:pPr>
      <w:r w:rsidRPr="00FA156F">
        <w:rPr>
          <w:sz w:val="20"/>
          <w:szCs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7" w:history="1">
        <w:r w:rsidRPr="00FA156F">
          <w:rPr>
            <w:rStyle w:val="af6"/>
            <w:sz w:val="20"/>
            <w:szCs w:val="20"/>
          </w:rPr>
          <w:t>(ГОСТ Р 51617-2000)</w:t>
        </w:r>
      </w:hyperlink>
      <w:r w:rsidRPr="00FA156F">
        <w:rPr>
          <w:sz w:val="20"/>
          <w:szCs w:val="20"/>
        </w:rPr>
        <w:t>.</w:t>
      </w:r>
    </w:p>
    <w:p w:rsidR="005E219E" w:rsidRPr="00FA156F" w:rsidRDefault="005E219E" w:rsidP="005E219E">
      <w:pPr>
        <w:spacing w:line="312" w:lineRule="auto"/>
        <w:ind w:firstLine="547"/>
        <w:jc w:val="both"/>
        <w:rPr>
          <w:sz w:val="20"/>
          <w:szCs w:val="20"/>
        </w:rPr>
      </w:pPr>
      <w:r w:rsidRPr="00FA156F">
        <w:rPr>
          <w:sz w:val="20"/>
          <w:szCs w:val="20"/>
        </w:rPr>
        <w:t xml:space="preserve">&lt;6&gt; В случае применения </w:t>
      </w:r>
      <w:hyperlink r:id="rId68" w:history="1">
        <w:r w:rsidRPr="00FA156F">
          <w:rPr>
            <w:rStyle w:val="af6"/>
            <w:sz w:val="20"/>
            <w:szCs w:val="20"/>
          </w:rPr>
          <w:t>пункта 14</w:t>
        </w:r>
      </w:hyperlink>
      <w:r w:rsidRPr="00FA156F">
        <w:rPr>
          <w:sz w:val="20"/>
          <w:szCs w:val="20"/>
        </w:rPr>
        <w:t xml:space="preserve"> настоящего приложения </w:t>
      </w:r>
      <w:hyperlink r:id="rId69" w:history="1">
        <w:r w:rsidRPr="00FA156F">
          <w:rPr>
            <w:rStyle w:val="af6"/>
            <w:sz w:val="20"/>
            <w:szCs w:val="20"/>
          </w:rPr>
          <w:t>пункт 15</w:t>
        </w:r>
      </w:hyperlink>
      <w:r w:rsidRPr="00FA156F">
        <w:rPr>
          <w:sz w:val="20"/>
          <w:szCs w:val="20"/>
        </w:rPr>
        <w:t xml:space="preserve"> настоящего приложения не применяется с момента начала перерыва в отоплении.</w:t>
      </w:r>
    </w:p>
    <w:p w:rsidR="005E219E" w:rsidRPr="00FA156F" w:rsidRDefault="005E219E" w:rsidP="005E219E">
      <w:pPr>
        <w:spacing w:line="312" w:lineRule="auto"/>
        <w:ind w:firstLine="547"/>
        <w:jc w:val="both"/>
        <w:rPr>
          <w:sz w:val="20"/>
          <w:szCs w:val="20"/>
        </w:rPr>
      </w:pPr>
      <w:r w:rsidRPr="00FA156F">
        <w:rPr>
          <w:sz w:val="20"/>
          <w:szCs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0" w:history="1">
        <w:r w:rsidRPr="00FA156F">
          <w:rPr>
            <w:rStyle w:val="af6"/>
            <w:sz w:val="20"/>
            <w:szCs w:val="20"/>
          </w:rPr>
          <w:t>(ГОСТ 30494-96)</w:t>
        </w:r>
      </w:hyperlink>
      <w:r w:rsidRPr="00FA156F">
        <w:rPr>
          <w:sz w:val="20"/>
          <w:szCs w:val="20"/>
        </w:rPr>
        <w:t>.</w:t>
      </w:r>
    </w:p>
    <w:p w:rsidR="005E219E" w:rsidRPr="00FA156F" w:rsidRDefault="005E219E" w:rsidP="005E219E">
      <w:pPr>
        <w:spacing w:line="312" w:lineRule="auto"/>
        <w:ind w:firstLine="547"/>
        <w:jc w:val="both"/>
        <w:rPr>
          <w:sz w:val="20"/>
          <w:szCs w:val="20"/>
        </w:rPr>
      </w:pPr>
      <w:r w:rsidRPr="00FA156F">
        <w:rPr>
          <w:sz w:val="20"/>
          <w:szCs w:val="20"/>
        </w:rPr>
        <w:t xml:space="preserve"> Примечание. В целях применения настоящего приложения подлежат использованию действующие нормы и требования </w:t>
      </w:r>
      <w:hyperlink r:id="rId71" w:history="1">
        <w:r w:rsidRPr="00FA156F">
          <w:rPr>
            <w:rStyle w:val="af6"/>
            <w:sz w:val="20"/>
            <w:szCs w:val="20"/>
          </w:rPr>
          <w:t>законодательства</w:t>
        </w:r>
      </w:hyperlink>
      <w:r w:rsidRPr="00FA156F">
        <w:rPr>
          <w:sz w:val="20"/>
          <w:szCs w:val="2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5E219E" w:rsidRDefault="005E219E" w:rsidP="003A3669">
      <w:pPr>
        <w:ind w:left="567" w:hanging="567"/>
        <w:jc w:val="center"/>
        <w:rPr>
          <w:b/>
        </w:rPr>
      </w:pPr>
    </w:p>
    <w:p w:rsidR="003A3669" w:rsidRPr="00542963" w:rsidRDefault="003A3669" w:rsidP="003A3669">
      <w:pPr>
        <w:pStyle w:val="ConsPlusNormal"/>
        <w:jc w:val="center"/>
        <w:rPr>
          <w:rFonts w:ascii="Times New Roman" w:hAnsi="Times New Roman" w:cs="Times New Roman"/>
          <w:sz w:val="24"/>
          <w:szCs w:val="24"/>
        </w:rPr>
      </w:pPr>
      <w:r w:rsidRPr="00542963">
        <w:rPr>
          <w:rFonts w:ascii="Times New Roman" w:hAnsi="Times New Roman" w:cs="Times New Roman"/>
          <w:sz w:val="24"/>
          <w:szCs w:val="24"/>
        </w:rPr>
        <w:lastRenderedPageBreak/>
        <w:t>ПРЕДЕЛЬНЫЕ СРОКИ</w:t>
      </w:r>
    </w:p>
    <w:p w:rsidR="003A3669" w:rsidRPr="00542963" w:rsidRDefault="003A3669" w:rsidP="003A3669">
      <w:pPr>
        <w:autoSpaceDE w:val="0"/>
        <w:autoSpaceDN w:val="0"/>
        <w:adjustRightInd w:val="0"/>
        <w:jc w:val="center"/>
      </w:pPr>
      <w:r w:rsidRPr="00542963">
        <w:t>УСТРАНЕНИЯ НЕИСПРАВНОСТЕЙ ПРИ ВЫПОЛНЕНИИ ВНЕПЛАНОВОГО</w:t>
      </w:r>
    </w:p>
    <w:p w:rsidR="003A3669" w:rsidRPr="00542963" w:rsidRDefault="003A3669" w:rsidP="003A3669">
      <w:pPr>
        <w:autoSpaceDE w:val="0"/>
        <w:autoSpaceDN w:val="0"/>
        <w:adjustRightInd w:val="0"/>
        <w:jc w:val="center"/>
      </w:pPr>
      <w:r w:rsidRPr="00542963">
        <w:t>(НЕПРЕДВИДЕННОГО) ТЕКУЩЕГО РЕМОНТА ОТДЕЛЬНЫХ ЧАСТЕЙ</w:t>
      </w:r>
    </w:p>
    <w:p w:rsidR="003A3669" w:rsidRPr="00542963" w:rsidRDefault="003A3669" w:rsidP="003A3669">
      <w:pPr>
        <w:autoSpaceDE w:val="0"/>
        <w:autoSpaceDN w:val="0"/>
        <w:adjustRightInd w:val="0"/>
        <w:jc w:val="center"/>
      </w:pPr>
      <w:r w:rsidRPr="00542963">
        <w:t>ЖИЛЫХ ДОМОВ И ИХ ОБОРУДОВАНИЯ</w:t>
      </w:r>
    </w:p>
    <w:p w:rsidR="003A3669" w:rsidRPr="00542963" w:rsidRDefault="003A3669" w:rsidP="003A3669">
      <w:pPr>
        <w:autoSpaceDE w:val="0"/>
        <w:autoSpaceDN w:val="0"/>
        <w:adjustRightInd w:val="0"/>
        <w:jc w:val="center"/>
      </w:pPr>
      <w:r w:rsidRPr="00542963">
        <w:t>(Согласно Правилам и нормам технической эксплуатации жилищного фонда, утвержденным Постановлением Госстроя РФ от 27.09.2003г. № 170</w:t>
      </w:r>
      <w:hyperlink r:id="rId72" w:history="1">
        <w:r w:rsidRPr="00542963">
          <w:rPr>
            <w:iCs/>
          </w:rPr>
          <w:t>)</w:t>
        </w:r>
      </w:hyperlink>
    </w:p>
    <w:p w:rsidR="003A3669" w:rsidRPr="00542963" w:rsidRDefault="003A3669" w:rsidP="003A3669">
      <w:pPr>
        <w:autoSpaceDE w:val="0"/>
        <w:autoSpaceDN w:val="0"/>
        <w:adjustRightInd w:val="0"/>
        <w:rPr>
          <w:sz w:val="20"/>
          <w:szCs w:val="20"/>
        </w:rPr>
      </w:pP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│Неисправности конструктивных </w:t>
      </w:r>
      <w:proofErr w:type="spellStart"/>
      <w:r w:rsidRPr="00542963">
        <w:rPr>
          <w:rFonts w:ascii="Courier New" w:hAnsi="Courier New" w:cs="Courier New"/>
          <w:sz w:val="20"/>
          <w:szCs w:val="20"/>
        </w:rPr>
        <w:t>элементов│Предельный</w:t>
      </w:r>
      <w:proofErr w:type="spellEnd"/>
      <w:r w:rsidRPr="00542963">
        <w:rPr>
          <w:rFonts w:ascii="Courier New" w:hAnsi="Courier New" w:cs="Courier New"/>
          <w:sz w:val="20"/>
          <w:szCs w:val="20"/>
        </w:rPr>
        <w:t xml:space="preserve"> срок </w:t>
      </w:r>
      <w:proofErr w:type="spellStart"/>
      <w:r w:rsidRPr="00542963">
        <w:rPr>
          <w:rFonts w:ascii="Courier New" w:hAnsi="Courier New" w:cs="Courier New"/>
          <w:sz w:val="20"/>
          <w:szCs w:val="20"/>
        </w:rPr>
        <w:t>выполне</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и оборудования             │</w:t>
      </w:r>
      <w:proofErr w:type="spellStart"/>
      <w:r w:rsidRPr="00542963">
        <w:rPr>
          <w:rFonts w:ascii="Courier New" w:hAnsi="Courier New" w:cs="Courier New"/>
          <w:sz w:val="20"/>
          <w:szCs w:val="20"/>
        </w:rPr>
        <w:t>ния</w:t>
      </w:r>
      <w:proofErr w:type="spellEnd"/>
      <w:r w:rsidRPr="00542963">
        <w:rPr>
          <w:rFonts w:ascii="Courier New" w:hAnsi="Courier New" w:cs="Courier New"/>
          <w:sz w:val="20"/>
          <w:szCs w:val="20"/>
        </w:rPr>
        <w:t xml:space="preserve"> ремонта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1                   │             2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КРОВЛЯ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│Протечки в отдельных местах кровли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│Повреждения системы организованного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│водоотвода (водосточных труб, воронок,│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│колен, </w:t>
      </w:r>
      <w:proofErr w:type="spellStart"/>
      <w:r w:rsidRPr="00542963">
        <w:rPr>
          <w:rFonts w:ascii="Courier New" w:hAnsi="Courier New" w:cs="Courier New"/>
          <w:sz w:val="20"/>
          <w:szCs w:val="20"/>
        </w:rPr>
        <w:t>отметов</w:t>
      </w:r>
      <w:proofErr w:type="spellEnd"/>
      <w:r w:rsidRPr="00542963">
        <w:rPr>
          <w:rFonts w:ascii="Courier New" w:hAnsi="Courier New" w:cs="Courier New"/>
          <w:sz w:val="20"/>
          <w:szCs w:val="20"/>
        </w:rPr>
        <w:t xml:space="preserve"> и пр., расстройство их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│креплений)                            │           5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СТЕНЫ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│Утрата связи отдельных кирпичей с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xml:space="preserve">. (с немедленным </w:t>
      </w:r>
      <w:proofErr w:type="spellStart"/>
      <w:r w:rsidRPr="00542963">
        <w:rPr>
          <w:rFonts w:ascii="Courier New" w:hAnsi="Courier New" w:cs="Courier New"/>
          <w:sz w:val="20"/>
          <w:szCs w:val="20"/>
        </w:rPr>
        <w:t>ог</w:t>
      </w:r>
      <w:proofErr w:type="spellEnd"/>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│кладкой наружных стен, угрожающая их  │</w:t>
      </w:r>
      <w:proofErr w:type="spellStart"/>
      <w:r w:rsidRPr="00542963">
        <w:rPr>
          <w:rFonts w:ascii="Courier New" w:hAnsi="Courier New" w:cs="Courier New"/>
          <w:sz w:val="20"/>
          <w:szCs w:val="20"/>
        </w:rPr>
        <w:t>раждением</w:t>
      </w:r>
      <w:proofErr w:type="spellEnd"/>
      <w:r w:rsidRPr="00542963">
        <w:rPr>
          <w:rFonts w:ascii="Courier New" w:hAnsi="Courier New" w:cs="Courier New"/>
          <w:sz w:val="20"/>
          <w:szCs w:val="20"/>
        </w:rPr>
        <w:t xml:space="preserve"> опасной зоны)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│выпадением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Неплотность</w:t>
      </w:r>
      <w:proofErr w:type="spellEnd"/>
      <w:r w:rsidRPr="00542963">
        <w:rPr>
          <w:rFonts w:ascii="Courier New" w:hAnsi="Courier New" w:cs="Courier New"/>
          <w:sz w:val="20"/>
          <w:szCs w:val="20"/>
        </w:rPr>
        <w:t xml:space="preserve"> в дымоходах и газоходах и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│сопряжения их с печами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ОКОННЫЕ И ДВЕРНЫЕ ЗАПОЛНЕНИЯ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│Разбитые стекла и сорванные створки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│оконных переплетов, форточек, балкон-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ных</w:t>
      </w:r>
      <w:proofErr w:type="spellEnd"/>
      <w:r w:rsidRPr="00542963">
        <w:rPr>
          <w:rFonts w:ascii="Courier New" w:hAnsi="Courier New" w:cs="Courier New"/>
          <w:sz w:val="20"/>
          <w:szCs w:val="20"/>
        </w:rPr>
        <w:t xml:space="preserve"> дверных полотен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│в зимнее время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│в летнее время                        │           3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│Дверные заполнения (входные двери в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│подъездах)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ВНУТРЕННЯЯ И НАРУЖНАЯ ОТДЕЛКА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│Отслоение штукатурки потолка или верх-│5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(с немедленным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│ней части стены, угрожающее ее </w:t>
      </w:r>
      <w:proofErr w:type="spellStart"/>
      <w:r w:rsidRPr="00542963">
        <w:rPr>
          <w:rFonts w:ascii="Courier New" w:hAnsi="Courier New" w:cs="Courier New"/>
          <w:sz w:val="20"/>
          <w:szCs w:val="20"/>
        </w:rPr>
        <w:t>обруше</w:t>
      </w:r>
      <w:proofErr w:type="spellEnd"/>
      <w:r w:rsidRPr="00542963">
        <w:rPr>
          <w:rFonts w:ascii="Courier New" w:hAnsi="Courier New" w:cs="Courier New"/>
          <w:sz w:val="20"/>
          <w:szCs w:val="20"/>
        </w:rPr>
        <w:t xml:space="preserve">-│принятием мер </w:t>
      </w:r>
      <w:proofErr w:type="spellStart"/>
      <w:r w:rsidRPr="00542963">
        <w:rPr>
          <w:rFonts w:ascii="Courier New" w:hAnsi="Courier New" w:cs="Courier New"/>
          <w:sz w:val="20"/>
          <w:szCs w:val="20"/>
        </w:rPr>
        <w:t>безопаснос</w:t>
      </w:r>
      <w:proofErr w:type="spellEnd"/>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нию</w:t>
      </w:r>
      <w:proofErr w:type="spellEnd"/>
      <w:r w:rsidRPr="00542963">
        <w:rPr>
          <w:rFonts w:ascii="Courier New" w:hAnsi="Courier New" w:cs="Courier New"/>
          <w:sz w:val="20"/>
          <w:szCs w:val="20"/>
        </w:rPr>
        <w:t xml:space="preserve">                                   │</w:t>
      </w:r>
      <w:proofErr w:type="spellStart"/>
      <w:r w:rsidRPr="00542963">
        <w:rPr>
          <w:rFonts w:ascii="Courier New" w:hAnsi="Courier New" w:cs="Courier New"/>
          <w:sz w:val="20"/>
          <w:szCs w:val="20"/>
        </w:rPr>
        <w:t>ти</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│Нарушение связи наружной облицовки, а │Немедленное принятие мер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│также лепных изделий, установленных </w:t>
      </w:r>
      <w:proofErr w:type="spellStart"/>
      <w:r w:rsidRPr="00542963">
        <w:rPr>
          <w:rFonts w:ascii="Courier New" w:hAnsi="Courier New" w:cs="Courier New"/>
          <w:sz w:val="20"/>
          <w:szCs w:val="20"/>
        </w:rPr>
        <w:t>на│безопасности</w:t>
      </w:r>
      <w:proofErr w:type="spellEnd"/>
      <w:r w:rsidRPr="00542963">
        <w:rPr>
          <w:rFonts w:ascii="Courier New" w:hAnsi="Courier New" w:cs="Courier New"/>
          <w:sz w:val="20"/>
          <w:szCs w:val="20"/>
        </w:rPr>
        <w:t xml:space="preserve">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│фасадах со стенами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ПОЛЫ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│Протечки в перекрытиях, вызванные на-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│рушением водонепроницаемости </w:t>
      </w:r>
      <w:proofErr w:type="spellStart"/>
      <w:r w:rsidRPr="00542963">
        <w:rPr>
          <w:rFonts w:ascii="Courier New" w:hAnsi="Courier New" w:cs="Courier New"/>
          <w:sz w:val="20"/>
          <w:szCs w:val="20"/>
        </w:rPr>
        <w:t>гидроизо</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ляции</w:t>
      </w:r>
      <w:proofErr w:type="spellEnd"/>
      <w:r w:rsidRPr="00542963">
        <w:rPr>
          <w:rFonts w:ascii="Courier New" w:hAnsi="Courier New" w:cs="Courier New"/>
          <w:sz w:val="20"/>
          <w:szCs w:val="20"/>
        </w:rPr>
        <w:t xml:space="preserve"> полов в санузлах                │           3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ПЕЧИ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│Трещины и неисправности в печах, </w:t>
      </w:r>
      <w:proofErr w:type="spellStart"/>
      <w:r w:rsidRPr="00542963">
        <w:rPr>
          <w:rFonts w:ascii="Courier New" w:hAnsi="Courier New" w:cs="Courier New"/>
          <w:sz w:val="20"/>
          <w:szCs w:val="20"/>
        </w:rPr>
        <w:t>ды</w:t>
      </w:r>
      <w:proofErr w:type="spellEnd"/>
      <w:r w:rsidRPr="00542963">
        <w:rPr>
          <w:rFonts w:ascii="Courier New" w:hAnsi="Courier New" w:cs="Courier New"/>
          <w:sz w:val="20"/>
          <w:szCs w:val="20"/>
        </w:rPr>
        <w:t xml:space="preserve">-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xml:space="preserve">. (с </w:t>
      </w:r>
      <w:proofErr w:type="spellStart"/>
      <w:r w:rsidRPr="00542963">
        <w:rPr>
          <w:rFonts w:ascii="Courier New" w:hAnsi="Courier New" w:cs="Courier New"/>
          <w:sz w:val="20"/>
          <w:szCs w:val="20"/>
        </w:rPr>
        <w:t>незамедлитель</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моходах</w:t>
      </w:r>
      <w:proofErr w:type="spellEnd"/>
      <w:r w:rsidRPr="00542963">
        <w:rPr>
          <w:rFonts w:ascii="Courier New" w:hAnsi="Courier New" w:cs="Courier New"/>
          <w:sz w:val="20"/>
          <w:szCs w:val="20"/>
        </w:rPr>
        <w:t xml:space="preserve"> и газоходах, могущие вызвать  │</w:t>
      </w:r>
      <w:proofErr w:type="spellStart"/>
      <w:r w:rsidRPr="00542963">
        <w:rPr>
          <w:rFonts w:ascii="Courier New" w:hAnsi="Courier New" w:cs="Courier New"/>
          <w:sz w:val="20"/>
          <w:szCs w:val="20"/>
        </w:rPr>
        <w:t>ным</w:t>
      </w:r>
      <w:proofErr w:type="spellEnd"/>
      <w:r w:rsidRPr="00542963">
        <w:rPr>
          <w:rFonts w:ascii="Courier New" w:hAnsi="Courier New" w:cs="Courier New"/>
          <w:sz w:val="20"/>
          <w:szCs w:val="20"/>
        </w:rPr>
        <w:t xml:space="preserve"> прекращением </w:t>
      </w:r>
      <w:proofErr w:type="spellStart"/>
      <w:r w:rsidRPr="00542963">
        <w:rPr>
          <w:rFonts w:ascii="Courier New" w:hAnsi="Courier New" w:cs="Courier New"/>
          <w:sz w:val="20"/>
          <w:szCs w:val="20"/>
        </w:rPr>
        <w:t>эксплуа</w:t>
      </w:r>
      <w:proofErr w:type="spellEnd"/>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│отравление жильцов дымовыми газами и  │</w:t>
      </w:r>
      <w:proofErr w:type="spellStart"/>
      <w:r w:rsidRPr="00542963">
        <w:rPr>
          <w:rFonts w:ascii="Courier New" w:hAnsi="Courier New" w:cs="Courier New"/>
          <w:sz w:val="20"/>
          <w:szCs w:val="20"/>
        </w:rPr>
        <w:t>тации</w:t>
      </w:r>
      <w:proofErr w:type="spellEnd"/>
      <w:r w:rsidRPr="00542963">
        <w:rPr>
          <w:rFonts w:ascii="Courier New" w:hAnsi="Courier New" w:cs="Courier New"/>
          <w:sz w:val="20"/>
          <w:szCs w:val="20"/>
        </w:rPr>
        <w:t xml:space="preserve"> до исправления)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│угрожающие пожарной безопасности </w:t>
      </w:r>
      <w:proofErr w:type="spellStart"/>
      <w:r w:rsidRPr="00542963">
        <w:rPr>
          <w:rFonts w:ascii="Courier New" w:hAnsi="Courier New" w:cs="Courier New"/>
          <w:sz w:val="20"/>
          <w:szCs w:val="20"/>
        </w:rPr>
        <w:t>зда</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ния</w:t>
      </w:r>
      <w:proofErr w:type="spellEnd"/>
      <w:r w:rsidRPr="00542963">
        <w:rPr>
          <w:rFonts w:ascii="Courier New" w:hAnsi="Courier New" w:cs="Courier New"/>
          <w:sz w:val="20"/>
          <w:szCs w:val="20"/>
        </w:rPr>
        <w:t xml:space="preserve">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САНИТАРНО-ТЕХНИЧЕСКОЕ ОБОРУДОВАНИЕ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│Течи в водопроводных кранах и в кранах│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lastRenderedPageBreak/>
        <w:t xml:space="preserve">│сливных бачков при унитазах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│Неисправности аварийного порядка тру-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бопроводов</w:t>
      </w:r>
      <w:proofErr w:type="spellEnd"/>
      <w:r w:rsidRPr="00542963">
        <w:rPr>
          <w:rFonts w:ascii="Courier New" w:hAnsi="Courier New" w:cs="Courier New"/>
          <w:sz w:val="20"/>
          <w:szCs w:val="20"/>
        </w:rPr>
        <w:t xml:space="preserve"> и их сопряжений (с фитинга-│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│ми, арматурой и приборами </w:t>
      </w:r>
      <w:proofErr w:type="spellStart"/>
      <w:r w:rsidRPr="00542963">
        <w:rPr>
          <w:rFonts w:ascii="Courier New" w:hAnsi="Courier New" w:cs="Courier New"/>
          <w:sz w:val="20"/>
          <w:szCs w:val="20"/>
        </w:rPr>
        <w:t>водопрово</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│да, канализации, горячего </w:t>
      </w:r>
      <w:proofErr w:type="spellStart"/>
      <w:r w:rsidRPr="00542963">
        <w:rPr>
          <w:rFonts w:ascii="Courier New" w:hAnsi="Courier New" w:cs="Courier New"/>
          <w:sz w:val="20"/>
          <w:szCs w:val="20"/>
        </w:rPr>
        <w:t>водоснабже</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ния</w:t>
      </w:r>
      <w:proofErr w:type="spellEnd"/>
      <w:r w:rsidRPr="00542963">
        <w:rPr>
          <w:rFonts w:ascii="Courier New" w:hAnsi="Courier New" w:cs="Courier New"/>
          <w:sz w:val="20"/>
          <w:szCs w:val="20"/>
        </w:rPr>
        <w:t xml:space="preserve">, центрального отопления, </w:t>
      </w:r>
      <w:proofErr w:type="spellStart"/>
      <w:r w:rsidRPr="00542963">
        <w:rPr>
          <w:rFonts w:ascii="Courier New" w:hAnsi="Courier New" w:cs="Courier New"/>
          <w:sz w:val="20"/>
          <w:szCs w:val="20"/>
        </w:rPr>
        <w:t>газообо</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рудования</w:t>
      </w:r>
      <w:proofErr w:type="spellEnd"/>
      <w:r w:rsidRPr="00542963">
        <w:rPr>
          <w:rFonts w:ascii="Courier New" w:hAnsi="Courier New" w:cs="Courier New"/>
          <w:sz w:val="20"/>
          <w:szCs w:val="20"/>
        </w:rPr>
        <w:t>)                            │         Немедленно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│Неисправности мусоропроводов          │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ЭЛЕКТРООБОРУДОВАНИЕ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│Повреждение одного из кабелей, питаю- │При наличии </w:t>
      </w:r>
      <w:proofErr w:type="spellStart"/>
      <w:r w:rsidRPr="00542963">
        <w:rPr>
          <w:rFonts w:ascii="Courier New" w:hAnsi="Courier New" w:cs="Courier New"/>
          <w:sz w:val="20"/>
          <w:szCs w:val="20"/>
        </w:rPr>
        <w:t>переключате</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щих</w:t>
      </w:r>
      <w:proofErr w:type="spellEnd"/>
      <w:r w:rsidRPr="00542963">
        <w:rPr>
          <w:rFonts w:ascii="Courier New" w:hAnsi="Courier New" w:cs="Courier New"/>
          <w:sz w:val="20"/>
          <w:szCs w:val="20"/>
        </w:rPr>
        <w:t xml:space="preserve"> жилой дом. Отключение системы пи- │лей кабелей на воде в дом│</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тания</w:t>
      </w:r>
      <w:proofErr w:type="spellEnd"/>
      <w:r w:rsidRPr="00542963">
        <w:rPr>
          <w:rFonts w:ascii="Courier New" w:hAnsi="Courier New" w:cs="Courier New"/>
          <w:sz w:val="20"/>
          <w:szCs w:val="20"/>
        </w:rPr>
        <w:t xml:space="preserve"> жилых домов или силового </w:t>
      </w:r>
      <w:proofErr w:type="spellStart"/>
      <w:r w:rsidRPr="00542963">
        <w:rPr>
          <w:rFonts w:ascii="Courier New" w:hAnsi="Courier New" w:cs="Courier New"/>
          <w:sz w:val="20"/>
          <w:szCs w:val="20"/>
        </w:rPr>
        <w:t>элек</w:t>
      </w:r>
      <w:proofErr w:type="spellEnd"/>
      <w:r w:rsidRPr="00542963">
        <w:rPr>
          <w:rFonts w:ascii="Courier New" w:hAnsi="Courier New" w:cs="Courier New"/>
          <w:sz w:val="20"/>
          <w:szCs w:val="20"/>
        </w:rPr>
        <w:t xml:space="preserve">-  │- в течение времени, </w:t>
      </w:r>
      <w:proofErr w:type="spellStart"/>
      <w:r w:rsidRPr="00542963">
        <w:rPr>
          <w:rFonts w:ascii="Courier New" w:hAnsi="Courier New" w:cs="Courier New"/>
          <w:sz w:val="20"/>
          <w:szCs w:val="20"/>
        </w:rPr>
        <w:t>не-</w:t>
      </w:r>
      <w:proofErr w:type="spellEnd"/>
      <w:r w:rsidRPr="00542963">
        <w:rPr>
          <w:rFonts w:ascii="Courier New" w:hAnsi="Courier New" w:cs="Courier New"/>
          <w:sz w:val="20"/>
          <w:szCs w:val="20"/>
        </w:rPr>
        <w:t xml:space="preserve">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трооборудования</w:t>
      </w:r>
      <w:proofErr w:type="spellEnd"/>
      <w:r w:rsidRPr="00542963">
        <w:rPr>
          <w:rFonts w:ascii="Courier New" w:hAnsi="Courier New" w:cs="Courier New"/>
          <w:sz w:val="20"/>
          <w:szCs w:val="20"/>
        </w:rPr>
        <w:t xml:space="preserve">                       │обходимого для прибытия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│персонала, обслуживающего│</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│дом, но не более 2 ч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│Неисправности во вводно-</w:t>
      </w:r>
      <w:proofErr w:type="spellStart"/>
      <w:r w:rsidRPr="00542963">
        <w:rPr>
          <w:rFonts w:ascii="Courier New" w:hAnsi="Courier New" w:cs="Courier New"/>
          <w:sz w:val="20"/>
          <w:szCs w:val="20"/>
        </w:rPr>
        <w:t>распредитель</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│ном устройстве, связанные с заменой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│предохранителей, автоматических </w:t>
      </w:r>
      <w:proofErr w:type="spellStart"/>
      <w:r w:rsidRPr="00542963">
        <w:rPr>
          <w:rFonts w:ascii="Courier New" w:hAnsi="Courier New" w:cs="Courier New"/>
          <w:sz w:val="20"/>
          <w:szCs w:val="20"/>
        </w:rPr>
        <w:t>выклю</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чателей</w:t>
      </w:r>
      <w:proofErr w:type="spellEnd"/>
      <w:r w:rsidRPr="00542963">
        <w:rPr>
          <w:rFonts w:ascii="Courier New" w:hAnsi="Courier New" w:cs="Courier New"/>
          <w:sz w:val="20"/>
          <w:szCs w:val="20"/>
        </w:rPr>
        <w:t>, рубильников                  │             3 ч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│Неисправности автоматов защиты стояков│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│и питающих линий                      │             3 ч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│Неисправности аварийного порядка (ко-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роткое</w:t>
      </w:r>
      <w:proofErr w:type="spellEnd"/>
      <w:r w:rsidRPr="00542963">
        <w:rPr>
          <w:rFonts w:ascii="Courier New" w:hAnsi="Courier New" w:cs="Courier New"/>
          <w:sz w:val="20"/>
          <w:szCs w:val="20"/>
        </w:rPr>
        <w:t xml:space="preserve"> замыкание в элементах </w:t>
      </w:r>
      <w:proofErr w:type="spellStart"/>
      <w:r w:rsidRPr="00542963">
        <w:rPr>
          <w:rFonts w:ascii="Courier New" w:hAnsi="Courier New" w:cs="Courier New"/>
          <w:sz w:val="20"/>
          <w:szCs w:val="20"/>
        </w:rPr>
        <w:t>внутридо</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мовой</w:t>
      </w:r>
      <w:proofErr w:type="spellEnd"/>
      <w:r w:rsidRPr="00542963">
        <w:rPr>
          <w:rFonts w:ascii="Courier New" w:hAnsi="Courier New" w:cs="Courier New"/>
          <w:sz w:val="20"/>
          <w:szCs w:val="20"/>
        </w:rPr>
        <w:t xml:space="preserve"> электрической сети и т.п.)      │         Немедленно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│Неисправности в электроплите, с </w:t>
      </w:r>
      <w:proofErr w:type="spellStart"/>
      <w:r w:rsidRPr="00542963">
        <w:rPr>
          <w:rFonts w:ascii="Courier New" w:hAnsi="Courier New" w:cs="Courier New"/>
          <w:sz w:val="20"/>
          <w:szCs w:val="20"/>
        </w:rPr>
        <w:t>выхо</w:t>
      </w:r>
      <w:proofErr w:type="spellEnd"/>
      <w:r w:rsidRPr="00542963">
        <w:rPr>
          <w:rFonts w:ascii="Courier New" w:hAnsi="Courier New" w:cs="Courier New"/>
          <w:sz w:val="20"/>
          <w:szCs w:val="20"/>
        </w:rPr>
        <w:t>-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│дом из строя одной конфорки и жарочно-│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го</w:t>
      </w:r>
      <w:proofErr w:type="spellEnd"/>
      <w:r w:rsidRPr="00542963">
        <w:rPr>
          <w:rFonts w:ascii="Courier New" w:hAnsi="Courier New" w:cs="Courier New"/>
          <w:sz w:val="20"/>
          <w:szCs w:val="20"/>
        </w:rPr>
        <w:t xml:space="preserve"> шкафа                              │           3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│Неисправности в электроплите, с </w:t>
      </w:r>
      <w:proofErr w:type="spellStart"/>
      <w:r w:rsidRPr="00542963">
        <w:rPr>
          <w:rFonts w:ascii="Courier New" w:hAnsi="Courier New" w:cs="Courier New"/>
          <w:sz w:val="20"/>
          <w:szCs w:val="20"/>
        </w:rPr>
        <w:t>отклю</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чением</w:t>
      </w:r>
      <w:proofErr w:type="spellEnd"/>
      <w:r w:rsidRPr="00542963">
        <w:rPr>
          <w:rFonts w:ascii="Courier New" w:hAnsi="Courier New" w:cs="Courier New"/>
          <w:sz w:val="20"/>
          <w:szCs w:val="20"/>
        </w:rPr>
        <w:t xml:space="preserve"> всей электроплиты              │             3 ч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│Неисправности в системе освещения об-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щедомовых</w:t>
      </w:r>
      <w:proofErr w:type="spellEnd"/>
      <w:r w:rsidRPr="00542963">
        <w:rPr>
          <w:rFonts w:ascii="Courier New" w:hAnsi="Courier New" w:cs="Courier New"/>
          <w:sz w:val="20"/>
          <w:szCs w:val="20"/>
        </w:rPr>
        <w:t xml:space="preserve"> помещений (с заменой ламп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│накаливания, люминесцентных ламп, </w:t>
      </w:r>
      <w:proofErr w:type="spellStart"/>
      <w:r w:rsidRPr="00542963">
        <w:rPr>
          <w:rFonts w:ascii="Courier New" w:hAnsi="Courier New" w:cs="Courier New"/>
          <w:sz w:val="20"/>
          <w:szCs w:val="20"/>
        </w:rPr>
        <w:t>вык</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roofErr w:type="spellStart"/>
      <w:r w:rsidRPr="00542963">
        <w:rPr>
          <w:rFonts w:ascii="Courier New" w:hAnsi="Courier New" w:cs="Courier New"/>
          <w:sz w:val="20"/>
          <w:szCs w:val="20"/>
        </w:rPr>
        <w:t>лючателей</w:t>
      </w:r>
      <w:proofErr w:type="spellEnd"/>
      <w:r w:rsidRPr="00542963">
        <w:rPr>
          <w:rFonts w:ascii="Courier New" w:hAnsi="Courier New" w:cs="Courier New"/>
          <w:sz w:val="20"/>
          <w:szCs w:val="20"/>
        </w:rPr>
        <w:t xml:space="preserve"> и конструктивных элементов  │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│светильников)                         │           7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ЛИФТ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 xml:space="preserve">│Неисправности лифта                   │       Не более 1 </w:t>
      </w:r>
      <w:proofErr w:type="spellStart"/>
      <w:r w:rsidRPr="00542963">
        <w:rPr>
          <w:rFonts w:ascii="Courier New" w:hAnsi="Courier New" w:cs="Courier New"/>
          <w:sz w:val="20"/>
          <w:szCs w:val="20"/>
        </w:rPr>
        <w:t>сут</w:t>
      </w:r>
      <w:proofErr w:type="spellEnd"/>
      <w:r w:rsidRPr="00542963">
        <w:rPr>
          <w:rFonts w:ascii="Courier New" w:hAnsi="Courier New" w:cs="Courier New"/>
          <w:sz w:val="20"/>
          <w:szCs w:val="20"/>
        </w:rPr>
        <w:t>.   │</w:t>
      </w:r>
    </w:p>
    <w:p w:rsidR="003A3669" w:rsidRPr="00542963" w:rsidRDefault="003A3669" w:rsidP="003A3669">
      <w:pPr>
        <w:autoSpaceDE w:val="0"/>
        <w:autoSpaceDN w:val="0"/>
        <w:adjustRightInd w:val="0"/>
        <w:rPr>
          <w:rFonts w:ascii="Courier New" w:hAnsi="Courier New" w:cs="Courier New"/>
          <w:sz w:val="20"/>
          <w:szCs w:val="20"/>
        </w:rPr>
      </w:pPr>
      <w:r w:rsidRPr="00542963">
        <w:rPr>
          <w:rFonts w:ascii="Courier New" w:hAnsi="Courier New" w:cs="Courier New"/>
          <w:sz w:val="20"/>
          <w:szCs w:val="20"/>
        </w:rPr>
        <w:t>└──────────────────────────────────────┴─────────────────────────┘</w:t>
      </w:r>
    </w:p>
    <w:p w:rsidR="003A3669" w:rsidRPr="00542963" w:rsidRDefault="003A3669" w:rsidP="003A3669">
      <w:pPr>
        <w:autoSpaceDE w:val="0"/>
        <w:autoSpaceDN w:val="0"/>
        <w:adjustRightInd w:val="0"/>
        <w:rPr>
          <w:rFonts w:ascii="Arial" w:hAnsi="Arial" w:cs="Arial"/>
          <w:sz w:val="20"/>
          <w:szCs w:val="20"/>
        </w:rPr>
      </w:pPr>
    </w:p>
    <w:p w:rsidR="003A3669" w:rsidRPr="00762B8D" w:rsidRDefault="003A3669" w:rsidP="003A3669">
      <w:pPr>
        <w:autoSpaceDE w:val="0"/>
        <w:autoSpaceDN w:val="0"/>
        <w:adjustRightInd w:val="0"/>
        <w:jc w:val="both"/>
      </w:pPr>
      <w:r w:rsidRPr="00542963">
        <w:t>Примечание. Сроки устранения отдельных неисправностей указаны с момента их обнаружения или заявки жильцов.</w:t>
      </w:r>
    </w:p>
    <w:p w:rsidR="003A3669" w:rsidRDefault="003A3669" w:rsidP="003A3669">
      <w:pPr>
        <w:widowControl w:val="0"/>
        <w:autoSpaceDE w:val="0"/>
        <w:autoSpaceDN w:val="0"/>
        <w:adjustRightInd w:val="0"/>
        <w:rPr>
          <w:rFonts w:ascii="Calibri" w:hAnsi="Calibri" w:cs="Calibri"/>
        </w:rPr>
      </w:pPr>
    </w:p>
    <w:p w:rsidR="003A3669" w:rsidRDefault="003A3669" w:rsidP="003A3669">
      <w:pPr>
        <w:pStyle w:val="ConsPlusNormal"/>
        <w:ind w:firstLine="540"/>
        <w:jc w:val="both"/>
        <w:outlineLvl w:val="1"/>
        <w:rPr>
          <w:rFonts w:ascii="Times New Roman" w:hAnsi="Times New Roman" w:cs="Times New Roman"/>
          <w:sz w:val="24"/>
          <w:szCs w:val="24"/>
        </w:rPr>
      </w:pPr>
    </w:p>
    <w:p w:rsidR="00CF5CA2" w:rsidRDefault="00CF5CA2" w:rsidP="003A3669">
      <w:pPr>
        <w:autoSpaceDE w:val="0"/>
        <w:autoSpaceDN w:val="0"/>
        <w:adjustRightInd w:val="0"/>
        <w:ind w:left="4253"/>
        <w:jc w:val="right"/>
        <w:outlineLvl w:val="2"/>
      </w:pPr>
    </w:p>
    <w:p w:rsidR="00CF5CA2" w:rsidRDefault="00CF5CA2" w:rsidP="003A3669">
      <w:pPr>
        <w:autoSpaceDE w:val="0"/>
        <w:autoSpaceDN w:val="0"/>
        <w:adjustRightInd w:val="0"/>
        <w:ind w:left="4253"/>
        <w:jc w:val="right"/>
        <w:outlineLvl w:val="2"/>
      </w:pPr>
    </w:p>
    <w:p w:rsidR="00CF5CA2" w:rsidRDefault="00CF5CA2" w:rsidP="003A3669">
      <w:pPr>
        <w:autoSpaceDE w:val="0"/>
        <w:autoSpaceDN w:val="0"/>
        <w:adjustRightInd w:val="0"/>
        <w:ind w:left="4253"/>
        <w:jc w:val="right"/>
        <w:outlineLvl w:val="2"/>
      </w:pPr>
    </w:p>
    <w:p w:rsidR="00CF5CA2" w:rsidRDefault="00CF5CA2" w:rsidP="003A3669">
      <w:pPr>
        <w:autoSpaceDE w:val="0"/>
        <w:autoSpaceDN w:val="0"/>
        <w:adjustRightInd w:val="0"/>
        <w:ind w:left="4253"/>
        <w:jc w:val="right"/>
        <w:outlineLvl w:val="2"/>
      </w:pPr>
    </w:p>
    <w:p w:rsidR="00CF5CA2" w:rsidRDefault="00CF5CA2" w:rsidP="003A3669">
      <w:pPr>
        <w:autoSpaceDE w:val="0"/>
        <w:autoSpaceDN w:val="0"/>
        <w:adjustRightInd w:val="0"/>
        <w:ind w:left="4253"/>
        <w:jc w:val="right"/>
        <w:outlineLvl w:val="2"/>
      </w:pPr>
    </w:p>
    <w:p w:rsidR="00CF5CA2" w:rsidRDefault="00CF5CA2" w:rsidP="003A3669">
      <w:pPr>
        <w:autoSpaceDE w:val="0"/>
        <w:autoSpaceDN w:val="0"/>
        <w:adjustRightInd w:val="0"/>
        <w:ind w:left="4253"/>
        <w:jc w:val="right"/>
        <w:outlineLvl w:val="2"/>
      </w:pPr>
    </w:p>
    <w:p w:rsidR="00975623" w:rsidRDefault="00975623" w:rsidP="003A3669">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FA156F" w:rsidRDefault="00FA156F" w:rsidP="00975623">
      <w:pPr>
        <w:autoSpaceDE w:val="0"/>
        <w:autoSpaceDN w:val="0"/>
        <w:adjustRightInd w:val="0"/>
        <w:ind w:left="4253"/>
        <w:jc w:val="right"/>
        <w:outlineLvl w:val="2"/>
      </w:pPr>
    </w:p>
    <w:p w:rsidR="00975623" w:rsidRPr="00DC1BD9" w:rsidRDefault="00975623" w:rsidP="00975623">
      <w:pPr>
        <w:autoSpaceDE w:val="0"/>
        <w:autoSpaceDN w:val="0"/>
        <w:adjustRightInd w:val="0"/>
        <w:ind w:left="4253"/>
        <w:jc w:val="right"/>
        <w:outlineLvl w:val="2"/>
      </w:pPr>
      <w:r w:rsidRPr="00DC1BD9">
        <w:lastRenderedPageBreak/>
        <w:t>Приложение №</w:t>
      </w:r>
      <w:r>
        <w:t>6</w:t>
      </w:r>
    </w:p>
    <w:p w:rsidR="00975623" w:rsidRPr="00DC1BD9" w:rsidRDefault="00975623" w:rsidP="00975623">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975623" w:rsidRDefault="00975623" w:rsidP="00975623">
      <w:pPr>
        <w:autoSpaceDE w:val="0"/>
        <w:autoSpaceDN w:val="0"/>
        <w:adjustRightInd w:val="0"/>
        <w:ind w:left="4253"/>
        <w:jc w:val="right"/>
        <w:outlineLvl w:val="2"/>
        <w:rPr>
          <w:u w:val="single"/>
        </w:rPr>
      </w:pPr>
      <w:r w:rsidRPr="00DC1BD9">
        <w:t xml:space="preserve">по адресу: </w:t>
      </w:r>
    </w:p>
    <w:p w:rsidR="00975623" w:rsidRPr="00B93FAA" w:rsidRDefault="00975623" w:rsidP="00975623">
      <w:pPr>
        <w:widowControl w:val="0"/>
        <w:autoSpaceDE w:val="0"/>
        <w:autoSpaceDN w:val="0"/>
        <w:adjustRightInd w:val="0"/>
        <w:ind w:left="5387"/>
        <w:jc w:val="both"/>
        <w:rPr>
          <w:i/>
        </w:rPr>
      </w:pPr>
      <w:r>
        <w:rPr>
          <w:i/>
        </w:rPr>
        <w:t xml:space="preserve">Норильская, </w:t>
      </w:r>
      <w:r w:rsidR="003F60E4">
        <w:rPr>
          <w:i/>
        </w:rPr>
        <w:t>8Г</w:t>
      </w:r>
    </w:p>
    <w:p w:rsidR="00975623" w:rsidRDefault="00975623" w:rsidP="00975623">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975623" w:rsidRDefault="00975623" w:rsidP="003A3669">
      <w:pPr>
        <w:autoSpaceDE w:val="0"/>
        <w:autoSpaceDN w:val="0"/>
        <w:adjustRightInd w:val="0"/>
        <w:ind w:left="4253"/>
        <w:jc w:val="right"/>
        <w:outlineLvl w:val="2"/>
      </w:pPr>
    </w:p>
    <w:p w:rsidR="00975623" w:rsidRDefault="00975623" w:rsidP="003A3669">
      <w:pPr>
        <w:autoSpaceDE w:val="0"/>
        <w:autoSpaceDN w:val="0"/>
        <w:adjustRightInd w:val="0"/>
        <w:ind w:left="4253"/>
        <w:jc w:val="right"/>
        <w:outlineLvl w:val="2"/>
      </w:pPr>
    </w:p>
    <w:p w:rsidR="00975623" w:rsidRPr="00975623" w:rsidRDefault="00975623" w:rsidP="00975623">
      <w:pPr>
        <w:widowControl w:val="0"/>
        <w:spacing w:line="216" w:lineRule="auto"/>
        <w:ind w:right="-2"/>
        <w:jc w:val="center"/>
        <w:rPr>
          <w:b/>
          <w:lang w:eastAsia="ar-SA"/>
        </w:rPr>
      </w:pPr>
      <w:r w:rsidRPr="00975623">
        <w:rPr>
          <w:b/>
          <w:lang w:eastAsia="ar-SA"/>
        </w:rPr>
        <w:t>Перечень платных услуг по ремонту помещений, ремонту и замене</w:t>
      </w:r>
    </w:p>
    <w:p w:rsidR="00975623" w:rsidRPr="00975623" w:rsidRDefault="00975623" w:rsidP="00975623">
      <w:pPr>
        <w:widowControl w:val="0"/>
        <w:spacing w:after="120" w:line="216" w:lineRule="auto"/>
        <w:jc w:val="center"/>
      </w:pPr>
      <w:r w:rsidRPr="00975623">
        <w:rPr>
          <w:b/>
          <w:lang w:eastAsia="ar-SA"/>
        </w:rPr>
        <w:t>внутриквартирного оборудования и установочных изделий</w:t>
      </w:r>
    </w:p>
    <w:tbl>
      <w:tblPr>
        <w:tblW w:w="10338" w:type="dxa"/>
        <w:tblLook w:val="04A0" w:firstRow="1" w:lastRow="0" w:firstColumn="1" w:lastColumn="0" w:noHBand="0" w:noVBand="1"/>
      </w:tblPr>
      <w:tblGrid>
        <w:gridCol w:w="543"/>
        <w:gridCol w:w="6700"/>
        <w:gridCol w:w="1323"/>
        <w:gridCol w:w="232"/>
        <w:gridCol w:w="1540"/>
      </w:tblGrid>
      <w:tr w:rsidR="00F8372F" w:rsidTr="00F8372F">
        <w:trPr>
          <w:trHeight w:val="9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372F" w:rsidRDefault="00F8372F">
            <w:pPr>
              <w:spacing w:line="276" w:lineRule="auto"/>
              <w:jc w:val="center"/>
              <w:rPr>
                <w:rFonts w:ascii="Arial CYR" w:hAnsi="Arial CYR" w:cs="Arial CYR"/>
                <w:b/>
                <w:bCs/>
                <w:sz w:val="22"/>
                <w:szCs w:val="22"/>
                <w:lang w:eastAsia="en-US"/>
              </w:rPr>
            </w:pPr>
            <w:r>
              <w:rPr>
                <w:rFonts w:ascii="Arial CYR" w:hAnsi="Arial CYR" w:cs="Arial CYR"/>
                <w:b/>
                <w:bCs/>
                <w:sz w:val="22"/>
                <w:szCs w:val="22"/>
                <w:lang w:eastAsia="en-US"/>
              </w:rPr>
              <w:t>№ п/п</w:t>
            </w:r>
          </w:p>
        </w:tc>
        <w:tc>
          <w:tcPr>
            <w:tcW w:w="6700" w:type="dxa"/>
            <w:tcBorders>
              <w:top w:val="single" w:sz="4" w:space="0" w:color="auto"/>
              <w:left w:val="nil"/>
              <w:bottom w:val="single" w:sz="4" w:space="0" w:color="auto"/>
              <w:right w:val="single" w:sz="4" w:space="0" w:color="auto"/>
            </w:tcBorders>
            <w:shd w:val="clear" w:color="auto" w:fill="FFFFFF"/>
            <w:vAlign w:val="center"/>
            <w:hideMark/>
          </w:tcPr>
          <w:p w:rsidR="00F8372F" w:rsidRDefault="00F8372F">
            <w:pPr>
              <w:spacing w:line="276" w:lineRule="auto"/>
              <w:jc w:val="center"/>
              <w:rPr>
                <w:rFonts w:ascii="Arial CYR" w:hAnsi="Arial CYR" w:cs="Arial CYR"/>
                <w:b/>
                <w:bCs/>
                <w:sz w:val="22"/>
                <w:szCs w:val="22"/>
                <w:lang w:eastAsia="en-US"/>
              </w:rPr>
            </w:pPr>
            <w:r>
              <w:rPr>
                <w:rFonts w:ascii="Arial CYR" w:hAnsi="Arial CYR" w:cs="Arial CYR"/>
                <w:b/>
                <w:bCs/>
                <w:sz w:val="22"/>
                <w:szCs w:val="22"/>
                <w:lang w:eastAsia="en-US"/>
              </w:rPr>
              <w:t>Наименование услуг</w:t>
            </w:r>
          </w:p>
        </w:tc>
        <w:tc>
          <w:tcPr>
            <w:tcW w:w="1323" w:type="dxa"/>
            <w:tcBorders>
              <w:top w:val="single" w:sz="4" w:space="0" w:color="auto"/>
              <w:left w:val="nil"/>
              <w:bottom w:val="single" w:sz="4" w:space="0" w:color="auto"/>
              <w:right w:val="single" w:sz="4" w:space="0" w:color="auto"/>
            </w:tcBorders>
            <w:shd w:val="clear" w:color="auto" w:fill="FFFFFF"/>
            <w:vAlign w:val="center"/>
            <w:hideMark/>
          </w:tcPr>
          <w:p w:rsidR="00F8372F" w:rsidRDefault="00F8372F">
            <w:pPr>
              <w:spacing w:line="276" w:lineRule="auto"/>
              <w:jc w:val="center"/>
              <w:rPr>
                <w:rFonts w:ascii="Arial CYR" w:hAnsi="Arial CYR" w:cs="Arial CYR"/>
                <w:b/>
                <w:bCs/>
                <w:sz w:val="22"/>
                <w:szCs w:val="22"/>
                <w:lang w:eastAsia="en-US"/>
              </w:rPr>
            </w:pPr>
            <w:proofErr w:type="spellStart"/>
            <w:r>
              <w:rPr>
                <w:rFonts w:ascii="Arial CYR" w:hAnsi="Arial CYR" w:cs="Arial CYR"/>
                <w:b/>
                <w:bCs/>
                <w:sz w:val="22"/>
                <w:szCs w:val="22"/>
                <w:lang w:eastAsia="en-US"/>
              </w:rPr>
              <w:t>Ед-ца</w:t>
            </w:r>
            <w:proofErr w:type="spellEnd"/>
            <w:r>
              <w:rPr>
                <w:rFonts w:ascii="Arial CYR" w:hAnsi="Arial CYR" w:cs="Arial CYR"/>
                <w:b/>
                <w:bCs/>
                <w:sz w:val="22"/>
                <w:szCs w:val="22"/>
                <w:lang w:eastAsia="en-US"/>
              </w:rPr>
              <w:t xml:space="preserve"> </w:t>
            </w:r>
            <w:proofErr w:type="spellStart"/>
            <w:r>
              <w:rPr>
                <w:rFonts w:ascii="Arial CYR" w:hAnsi="Arial CYR" w:cs="Arial CYR"/>
                <w:b/>
                <w:bCs/>
                <w:sz w:val="22"/>
                <w:szCs w:val="22"/>
                <w:lang w:eastAsia="en-US"/>
              </w:rPr>
              <w:t>измер</w:t>
            </w:r>
            <w:proofErr w:type="spellEnd"/>
            <w:r>
              <w:rPr>
                <w:rFonts w:ascii="Arial CYR" w:hAnsi="Arial CYR" w:cs="Arial CYR"/>
                <w:b/>
                <w:bCs/>
                <w:sz w:val="22"/>
                <w:szCs w:val="22"/>
                <w:lang w:eastAsia="en-US"/>
              </w:rPr>
              <w:t>.</w:t>
            </w:r>
          </w:p>
        </w:tc>
        <w:tc>
          <w:tcPr>
            <w:tcW w:w="232" w:type="dxa"/>
            <w:tcBorders>
              <w:top w:val="single" w:sz="4" w:space="0" w:color="auto"/>
              <w:left w:val="nil"/>
              <w:bottom w:val="single" w:sz="4" w:space="0" w:color="auto"/>
              <w:right w:val="nil"/>
            </w:tcBorders>
            <w:shd w:val="clear" w:color="auto" w:fill="FFFFFF"/>
          </w:tcPr>
          <w:p w:rsidR="00F8372F" w:rsidRDefault="00F8372F">
            <w:pPr>
              <w:spacing w:line="276" w:lineRule="auto"/>
              <w:jc w:val="center"/>
              <w:rPr>
                <w:rFonts w:ascii="Arial CYR" w:hAnsi="Arial CYR" w:cs="Arial CYR"/>
                <w:b/>
                <w:bCs/>
                <w:sz w:val="22"/>
                <w:szCs w:val="22"/>
                <w:lang w:eastAsia="en-US"/>
              </w:rPr>
            </w:pPr>
          </w:p>
        </w:tc>
        <w:tc>
          <w:tcPr>
            <w:tcW w:w="1540" w:type="dxa"/>
            <w:tcBorders>
              <w:top w:val="single" w:sz="4" w:space="0" w:color="auto"/>
              <w:left w:val="nil"/>
              <w:bottom w:val="single" w:sz="4" w:space="0" w:color="auto"/>
              <w:right w:val="single" w:sz="4" w:space="0" w:color="auto"/>
            </w:tcBorders>
            <w:shd w:val="clear" w:color="auto" w:fill="FFFFFF"/>
            <w:vAlign w:val="center"/>
            <w:hideMark/>
          </w:tcPr>
          <w:p w:rsidR="00F8372F" w:rsidRDefault="00F8372F">
            <w:pPr>
              <w:spacing w:line="276" w:lineRule="auto"/>
              <w:jc w:val="center"/>
              <w:rPr>
                <w:rFonts w:ascii="Arial CYR" w:hAnsi="Arial CYR" w:cs="Arial CYR"/>
                <w:b/>
                <w:bCs/>
                <w:sz w:val="22"/>
                <w:szCs w:val="22"/>
                <w:lang w:eastAsia="en-US"/>
              </w:rPr>
            </w:pPr>
            <w:r>
              <w:rPr>
                <w:rFonts w:ascii="Arial CYR" w:hAnsi="Arial CYR" w:cs="Arial CYR"/>
                <w:b/>
                <w:bCs/>
                <w:sz w:val="22"/>
                <w:szCs w:val="22"/>
                <w:lang w:eastAsia="en-US"/>
              </w:rPr>
              <w:t>Стоимость услуг с НДС</w:t>
            </w:r>
          </w:p>
        </w:tc>
      </w:tr>
      <w:tr w:rsidR="00F8372F" w:rsidTr="00F8372F">
        <w:trPr>
          <w:trHeight w:val="34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w:t>
            </w:r>
          </w:p>
        </w:tc>
      </w:tr>
      <w:tr w:rsidR="00F8372F" w:rsidTr="00F8372F">
        <w:trPr>
          <w:trHeight w:val="6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Установка импортного сантехнического оборудования /ванна акриловая, джакузи,  стиральная машина/</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 от стоим.</w:t>
            </w:r>
          </w:p>
        </w:tc>
      </w:tr>
      <w:tr w:rsidR="00F8372F" w:rsidTr="00F8372F">
        <w:trPr>
          <w:trHeight w:val="76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Подключение стиральной машинки (впайка)/подвод пластик</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1500/2500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Отключение и включение стояка системы отопления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стояк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Отключение и включение стояка системы отопления (в зимнее время)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стояк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1500,00</w:t>
            </w:r>
          </w:p>
        </w:tc>
      </w:tr>
      <w:tr w:rsidR="00F8372F" w:rsidTr="00F8372F">
        <w:trPr>
          <w:trHeight w:val="61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Отключение и включение  стояка системы холодного  водоснабжения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стояк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250,00</w:t>
            </w:r>
          </w:p>
        </w:tc>
      </w:tr>
      <w:tr w:rsidR="00F8372F" w:rsidTr="00F8372F">
        <w:trPr>
          <w:trHeight w:val="66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Отключение и включение стояка системы  горячего водоснабжения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стояк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60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i/>
                <w:iCs/>
                <w:sz w:val="22"/>
                <w:szCs w:val="22"/>
                <w:lang w:eastAsia="en-US"/>
              </w:rPr>
            </w:pPr>
            <w:r>
              <w:rPr>
                <w:rFonts w:ascii="Arial CYR" w:hAnsi="Arial CYR" w:cs="Arial CYR"/>
                <w:i/>
                <w:iCs/>
                <w:sz w:val="22"/>
                <w:szCs w:val="22"/>
                <w:lang w:eastAsia="en-US"/>
              </w:rPr>
              <w:t>5</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Ликвидация воздушных пробок в системе</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1квартира</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400,00</w:t>
            </w:r>
          </w:p>
        </w:tc>
      </w:tr>
      <w:tr w:rsidR="00F8372F" w:rsidTr="00F8372F">
        <w:trPr>
          <w:trHeight w:val="1140"/>
        </w:trPr>
        <w:tc>
          <w:tcPr>
            <w:tcW w:w="543" w:type="dxa"/>
            <w:tcBorders>
              <w:top w:val="nil"/>
              <w:left w:val="single" w:sz="4" w:space="0" w:color="auto"/>
              <w:bottom w:val="single" w:sz="4" w:space="0" w:color="auto"/>
              <w:right w:val="single" w:sz="4" w:space="0" w:color="auto"/>
            </w:tcBorders>
            <w:shd w:val="clear" w:color="auto" w:fill="FFFFFF"/>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w:t>
            </w:r>
          </w:p>
        </w:tc>
        <w:tc>
          <w:tcPr>
            <w:tcW w:w="6700" w:type="dxa"/>
            <w:tcBorders>
              <w:top w:val="nil"/>
              <w:left w:val="nil"/>
              <w:bottom w:val="single" w:sz="4" w:space="0" w:color="auto"/>
              <w:right w:val="single" w:sz="4" w:space="0" w:color="auto"/>
            </w:tcBorders>
            <w:shd w:val="clear" w:color="auto" w:fill="FFFFFF"/>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Вызов инженера-сантехника на дом /оценка стоимости работ, консультации по перепланировке сантехнического оборудования, рекомендации в подборе необходимых  материалов и их количества/</w:t>
            </w:r>
          </w:p>
        </w:tc>
        <w:tc>
          <w:tcPr>
            <w:tcW w:w="1323" w:type="dxa"/>
            <w:tcBorders>
              <w:top w:val="nil"/>
              <w:left w:val="nil"/>
              <w:bottom w:val="single" w:sz="4" w:space="0" w:color="auto"/>
              <w:right w:val="single" w:sz="4" w:space="0" w:color="auto"/>
            </w:tcBorders>
            <w:shd w:val="clear" w:color="auto" w:fill="FFFFFF"/>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w:t>
            </w:r>
          </w:p>
        </w:tc>
        <w:tc>
          <w:tcPr>
            <w:tcW w:w="232" w:type="dxa"/>
            <w:tcBorders>
              <w:top w:val="nil"/>
              <w:left w:val="nil"/>
              <w:bottom w:val="single" w:sz="4" w:space="0" w:color="auto"/>
              <w:right w:val="nil"/>
            </w:tcBorders>
            <w:shd w:val="clear" w:color="auto" w:fill="FFFFFF"/>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shd w:val="clear" w:color="auto" w:fill="FFFFFF"/>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7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квартирного счетчика х/г водоснабжения  /при необходимости - установка сгона/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7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квартирного счетчика  х/г  водоснабжения в стесненных  условиях  при сложном монтаже</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67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Установка квартирного счетчика х/г водоснабжения   с газосваркой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2000,00</w:t>
            </w:r>
          </w:p>
        </w:tc>
      </w:tr>
      <w:tr w:rsidR="00F8372F" w:rsidTr="00F8372F">
        <w:trPr>
          <w:trHeight w:val="67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Установка квартирного счетчика х/г водоснабжения на полипропиленовые трубы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1200,00</w:t>
            </w:r>
          </w:p>
        </w:tc>
      </w:tr>
      <w:tr w:rsidR="00F8372F" w:rsidTr="00F8372F">
        <w:trPr>
          <w:trHeight w:val="66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водоразборного крана с полной разборкой сборки  и установкой сборки</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1кран    </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4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водоразборного крана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1кран    </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256,00</w:t>
            </w:r>
          </w:p>
        </w:tc>
      </w:tr>
      <w:tr w:rsidR="00F8372F" w:rsidTr="00F8372F">
        <w:trPr>
          <w:trHeight w:val="66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кранов двойной </w:t>
            </w:r>
            <w:proofErr w:type="spellStart"/>
            <w:r>
              <w:rPr>
                <w:rFonts w:ascii="Arial CYR" w:hAnsi="Arial CYR" w:cs="Arial CYR"/>
                <w:sz w:val="22"/>
                <w:szCs w:val="22"/>
                <w:lang w:eastAsia="en-US"/>
              </w:rPr>
              <w:t>регулировки,диаметр</w:t>
            </w:r>
            <w:proofErr w:type="spellEnd"/>
            <w:r>
              <w:rPr>
                <w:rFonts w:ascii="Arial CYR" w:hAnsi="Arial CYR" w:cs="Arial CYR"/>
                <w:sz w:val="22"/>
                <w:szCs w:val="22"/>
                <w:lang w:eastAsia="en-US"/>
              </w:rPr>
              <w:t xml:space="preserve"> прохода до 25мм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1кран    </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307,00</w:t>
            </w:r>
          </w:p>
        </w:tc>
      </w:tr>
      <w:tr w:rsidR="00F8372F" w:rsidTr="00F8372F">
        <w:trPr>
          <w:trHeight w:val="54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прокладок в смесителе с душем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100</w:t>
            </w:r>
          </w:p>
        </w:tc>
      </w:tr>
      <w:tr w:rsidR="00F8372F" w:rsidTr="00F8372F">
        <w:trPr>
          <w:trHeight w:val="60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прокладок в смесителе без душа</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1смесит.</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100,00</w:t>
            </w:r>
          </w:p>
        </w:tc>
      </w:tr>
      <w:tr w:rsidR="00F8372F" w:rsidTr="00F8372F">
        <w:trPr>
          <w:trHeight w:val="60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16</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Набивка сальников  в смесителе с душем</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1смесит.</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81,00</w:t>
            </w:r>
          </w:p>
        </w:tc>
      </w:tr>
      <w:tr w:rsidR="00F8372F" w:rsidTr="00F8372F">
        <w:trPr>
          <w:trHeight w:val="52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lastRenderedPageBreak/>
              <w:t>17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Набивка сальников  в смесителе без  душа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68,00</w:t>
            </w:r>
          </w:p>
        </w:tc>
      </w:tr>
      <w:tr w:rsidR="00F8372F" w:rsidTr="00F8372F">
        <w:trPr>
          <w:trHeight w:val="48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18</w:t>
            </w:r>
          </w:p>
        </w:tc>
        <w:tc>
          <w:tcPr>
            <w:tcW w:w="6700" w:type="dxa"/>
            <w:tcBorders>
              <w:top w:val="nil"/>
              <w:left w:val="nil"/>
              <w:bottom w:val="single" w:sz="4" w:space="0" w:color="auto"/>
              <w:right w:val="single" w:sz="4" w:space="0" w:color="auto"/>
            </w:tcBorders>
            <w:noWrap/>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смесителей с душем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700,00</w:t>
            </w:r>
          </w:p>
        </w:tc>
      </w:tr>
      <w:tr w:rsidR="00F8372F" w:rsidTr="00F8372F">
        <w:trPr>
          <w:trHeight w:val="43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смесителей без душа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700,00</w:t>
            </w:r>
          </w:p>
        </w:tc>
      </w:tr>
      <w:tr w:rsidR="00F8372F" w:rsidTr="00F8372F">
        <w:trPr>
          <w:trHeight w:val="4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смесителя "Елочка"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700,00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Ремонт </w:t>
            </w:r>
            <w:proofErr w:type="spellStart"/>
            <w:r>
              <w:rPr>
                <w:rFonts w:ascii="Arial CYR" w:hAnsi="Arial CYR" w:cs="Arial CYR"/>
                <w:sz w:val="22"/>
                <w:szCs w:val="22"/>
                <w:lang w:eastAsia="en-US"/>
              </w:rPr>
              <w:t>катриджного</w:t>
            </w:r>
            <w:proofErr w:type="spellEnd"/>
            <w:r>
              <w:rPr>
                <w:rFonts w:ascii="Arial CYR" w:hAnsi="Arial CYR" w:cs="Arial CYR"/>
                <w:sz w:val="22"/>
                <w:szCs w:val="22"/>
                <w:lang w:eastAsia="en-US"/>
              </w:rPr>
              <w:t xml:space="preserve"> смесителя с полной разборкой  смесителя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6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прокладки в соединении душа со смесителем на гибком шланге</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душ</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w:t>
            </w:r>
          </w:p>
        </w:tc>
      </w:tr>
      <w:tr w:rsidR="00F8372F" w:rsidTr="00F8372F">
        <w:trPr>
          <w:trHeight w:val="48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Устранение течи сальника </w:t>
            </w:r>
            <w:proofErr w:type="spellStart"/>
            <w:r>
              <w:rPr>
                <w:rFonts w:ascii="Arial CYR" w:hAnsi="Arial CYR" w:cs="Arial CYR"/>
                <w:sz w:val="22"/>
                <w:szCs w:val="22"/>
                <w:lang w:eastAsia="en-US"/>
              </w:rPr>
              <w:t>излива</w:t>
            </w:r>
            <w:proofErr w:type="spellEnd"/>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смесит.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48,00</w:t>
            </w:r>
          </w:p>
        </w:tc>
      </w:tr>
      <w:tr w:rsidR="00F8372F" w:rsidTr="00F8372F">
        <w:trPr>
          <w:trHeight w:val="705"/>
        </w:trPr>
        <w:tc>
          <w:tcPr>
            <w:tcW w:w="543" w:type="dxa"/>
            <w:tcBorders>
              <w:top w:val="nil"/>
              <w:left w:val="single" w:sz="4" w:space="0" w:color="auto"/>
              <w:bottom w:val="nil"/>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24</w:t>
            </w:r>
          </w:p>
        </w:tc>
        <w:tc>
          <w:tcPr>
            <w:tcW w:w="6700" w:type="dxa"/>
            <w:tcBorders>
              <w:top w:val="nil"/>
              <w:left w:val="nil"/>
              <w:bottom w:val="nil"/>
              <w:right w:val="single" w:sz="4" w:space="0" w:color="000000"/>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Устранение течи из гибких подводок в месте  присоединения санитарных приборов</w:t>
            </w:r>
          </w:p>
        </w:tc>
        <w:tc>
          <w:tcPr>
            <w:tcW w:w="1323" w:type="dxa"/>
            <w:tcBorders>
              <w:top w:val="nil"/>
              <w:left w:val="nil"/>
              <w:bottom w:val="nil"/>
              <w:right w:val="single" w:sz="4" w:space="0" w:color="000000"/>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 </w:t>
            </w:r>
            <w:proofErr w:type="spellStart"/>
            <w:r>
              <w:rPr>
                <w:rFonts w:ascii="Arial CYR" w:hAnsi="Arial CYR" w:cs="Arial CYR"/>
                <w:sz w:val="22"/>
                <w:szCs w:val="22"/>
                <w:lang w:eastAsia="en-US"/>
              </w:rPr>
              <w:t>соедин</w:t>
            </w:r>
            <w:proofErr w:type="spellEnd"/>
            <w:r>
              <w:rPr>
                <w:rFonts w:ascii="Arial CYR" w:hAnsi="Arial CYR" w:cs="Arial CYR"/>
                <w:sz w:val="22"/>
                <w:szCs w:val="22"/>
                <w:lang w:eastAsia="en-US"/>
              </w:rPr>
              <w:t>.</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100,00</w:t>
            </w:r>
          </w:p>
        </w:tc>
      </w:tr>
      <w:tr w:rsidR="00F8372F" w:rsidTr="00F8372F">
        <w:trPr>
          <w:trHeight w:val="54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гибких подводок</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комп./2шт/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250,00</w:t>
            </w:r>
          </w:p>
        </w:tc>
      </w:tr>
      <w:tr w:rsidR="00F8372F" w:rsidTr="00F8372F">
        <w:trPr>
          <w:trHeight w:val="49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гибких подводок присоединения санитарных приборов</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1подвод</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250,00</w:t>
            </w:r>
          </w:p>
        </w:tc>
      </w:tr>
      <w:tr w:rsidR="00F8372F" w:rsidTr="00F8372F">
        <w:trPr>
          <w:trHeight w:val="46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трубки гибкого шланга душа</w:t>
            </w:r>
          </w:p>
        </w:tc>
        <w:tc>
          <w:tcPr>
            <w:tcW w:w="1323" w:type="dxa"/>
            <w:tcBorders>
              <w:top w:val="nil"/>
              <w:left w:val="nil"/>
              <w:bottom w:val="nil"/>
              <w:right w:val="single" w:sz="4" w:space="0" w:color="000000"/>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шланг</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Ремонт смывных бачков типа "Компакт" со снятием бачка </w:t>
            </w:r>
            <w:r>
              <w:rPr>
                <w:rFonts w:ascii="Arial CYR" w:hAnsi="Arial CYR" w:cs="Arial CYR"/>
                <w:i/>
                <w:iCs/>
                <w:sz w:val="22"/>
                <w:szCs w:val="22"/>
                <w:lang w:eastAsia="en-US"/>
              </w:rPr>
              <w:t xml:space="preserve">                                                                                                        </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1бачок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600,00</w:t>
            </w:r>
          </w:p>
        </w:tc>
      </w:tr>
      <w:tr w:rsidR="00F8372F" w:rsidTr="00F8372F">
        <w:trPr>
          <w:trHeight w:val="5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Ремонт смывных бачков типа "Компакт" без снятия бачка </w:t>
            </w:r>
            <w:r>
              <w:rPr>
                <w:rFonts w:ascii="Arial CYR" w:hAnsi="Arial CYR" w:cs="Arial CYR"/>
                <w:i/>
                <w:iCs/>
                <w:sz w:val="22"/>
                <w:szCs w:val="22"/>
                <w:lang w:eastAsia="en-US"/>
              </w:rPr>
              <w:t xml:space="preserve">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1бачок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4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смывного бачка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бачок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600,00</w:t>
            </w:r>
          </w:p>
        </w:tc>
      </w:tr>
      <w:tr w:rsidR="00F8372F" w:rsidTr="00F8372F">
        <w:trPr>
          <w:trHeight w:val="48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шарового крана смывного  бачка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кран</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250,00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Регулировка смывного бачка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1бачок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51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унитаза со смывным бачком типа "Компакт"</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унитаз</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1500,00</w:t>
            </w:r>
          </w:p>
        </w:tc>
      </w:tr>
      <w:tr w:rsidR="00F8372F" w:rsidTr="00F8372F">
        <w:trPr>
          <w:trHeight w:val="7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унитаза со смывным бачком типа "Компакт" </w:t>
            </w:r>
            <w:r>
              <w:rPr>
                <w:rFonts w:ascii="Arial CYR" w:hAnsi="Arial CYR" w:cs="Arial CYR"/>
                <w:b/>
                <w:bCs/>
                <w:i/>
                <w:iCs/>
                <w:sz w:val="22"/>
                <w:szCs w:val="22"/>
                <w:lang w:eastAsia="en-US"/>
              </w:rPr>
              <w:t>стоимостью свыше 10 000 рублей</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унитаз</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10% от </w:t>
            </w:r>
            <w:proofErr w:type="spellStart"/>
            <w:r>
              <w:rPr>
                <w:rFonts w:ascii="Arial CYR" w:hAnsi="Arial CYR" w:cs="Arial CYR"/>
                <w:sz w:val="22"/>
                <w:szCs w:val="22"/>
                <w:lang w:eastAsia="en-US"/>
              </w:rPr>
              <w:t>ст-ти</w:t>
            </w:r>
            <w:proofErr w:type="spellEnd"/>
            <w:r>
              <w:rPr>
                <w:rFonts w:ascii="Arial CYR" w:hAnsi="Arial CYR" w:cs="Arial CYR"/>
                <w:sz w:val="22"/>
                <w:szCs w:val="22"/>
                <w:lang w:eastAsia="en-US"/>
              </w:rPr>
              <w:t xml:space="preserve"> </w:t>
            </w:r>
          </w:p>
        </w:tc>
      </w:tr>
      <w:tr w:rsidR="00F8372F" w:rsidTr="00F8372F">
        <w:trPr>
          <w:trHeight w:val="510"/>
        </w:trPr>
        <w:tc>
          <w:tcPr>
            <w:tcW w:w="543" w:type="dxa"/>
            <w:tcBorders>
              <w:top w:val="nil"/>
              <w:left w:val="single" w:sz="4" w:space="0" w:color="auto"/>
              <w:bottom w:val="nil"/>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35</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резиновых манжет к унитазам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манжета</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405"/>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Укрепление расшатанного унитаза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унитаз</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240,00</w:t>
            </w:r>
          </w:p>
        </w:tc>
      </w:tr>
      <w:tr w:rsidR="00F8372F" w:rsidTr="00F8372F">
        <w:trPr>
          <w:trHeight w:val="7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37</w:t>
            </w:r>
          </w:p>
        </w:tc>
        <w:tc>
          <w:tcPr>
            <w:tcW w:w="6700" w:type="dxa"/>
            <w:tcBorders>
              <w:top w:val="nil"/>
              <w:left w:val="nil"/>
              <w:bottom w:val="single" w:sz="4" w:space="0" w:color="000000"/>
              <w:right w:val="single" w:sz="4" w:space="0" w:color="000000"/>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Устранение засоров внутренних канализационных трубопроводов </w:t>
            </w:r>
          </w:p>
        </w:tc>
        <w:tc>
          <w:tcPr>
            <w:tcW w:w="1323" w:type="dxa"/>
            <w:tcBorders>
              <w:top w:val="nil"/>
              <w:left w:val="nil"/>
              <w:bottom w:val="single" w:sz="4" w:space="0" w:color="000000"/>
              <w:right w:val="nil"/>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single" w:sz="4" w:space="0" w:color="auto"/>
              <w:bottom w:val="single" w:sz="4" w:space="0" w:color="auto"/>
              <w:right w:val="single" w:sz="4" w:space="0" w:color="auto"/>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single" w:sz="4" w:space="0" w:color="auto"/>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w:t>
            </w:r>
          </w:p>
        </w:tc>
      </w:tr>
      <w:tr w:rsidR="00F8372F" w:rsidTr="00F8372F">
        <w:trPr>
          <w:trHeight w:val="420"/>
        </w:trPr>
        <w:tc>
          <w:tcPr>
            <w:tcW w:w="543" w:type="dxa"/>
            <w:tcBorders>
              <w:top w:val="nil"/>
              <w:left w:val="single" w:sz="4" w:space="0" w:color="auto"/>
              <w:bottom w:val="nil"/>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38</w:t>
            </w:r>
          </w:p>
        </w:tc>
        <w:tc>
          <w:tcPr>
            <w:tcW w:w="6700" w:type="dxa"/>
            <w:tcBorders>
              <w:top w:val="nil"/>
              <w:left w:val="nil"/>
              <w:bottom w:val="nil"/>
              <w:right w:val="single" w:sz="4" w:space="0" w:color="000000"/>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Устранение засоров санитарных приборов</w:t>
            </w:r>
          </w:p>
        </w:tc>
        <w:tc>
          <w:tcPr>
            <w:tcW w:w="1323" w:type="dxa"/>
            <w:tcBorders>
              <w:top w:val="nil"/>
              <w:left w:val="nil"/>
              <w:bottom w:val="single" w:sz="4" w:space="0" w:color="000000"/>
              <w:right w:val="nil"/>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прибор</w:t>
            </w:r>
          </w:p>
        </w:tc>
        <w:tc>
          <w:tcPr>
            <w:tcW w:w="232" w:type="dxa"/>
            <w:tcBorders>
              <w:top w:val="nil"/>
              <w:left w:val="single" w:sz="4" w:space="0" w:color="auto"/>
              <w:bottom w:val="single" w:sz="4" w:space="0" w:color="auto"/>
              <w:right w:val="single" w:sz="4" w:space="0" w:color="auto"/>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single" w:sz="4" w:space="0" w:color="auto"/>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465"/>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39</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мойки  с одним отделением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мойка</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1000,00</w:t>
            </w:r>
          </w:p>
        </w:tc>
      </w:tr>
      <w:tr w:rsidR="00F8372F" w:rsidTr="00F8372F">
        <w:trPr>
          <w:trHeight w:val="4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мойки с  двумя отделениями</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мойка</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умывальника без смесителя</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умыв.</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600</w:t>
            </w:r>
          </w:p>
        </w:tc>
      </w:tr>
      <w:tr w:rsidR="00F8372F" w:rsidTr="00F8372F">
        <w:trPr>
          <w:trHeight w:val="4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умывальника со смесителем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1умыв.</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1100,00</w:t>
            </w:r>
          </w:p>
        </w:tc>
      </w:tr>
      <w:tr w:rsidR="00F8372F" w:rsidTr="00F8372F">
        <w:trPr>
          <w:trHeight w:val="4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сифона на пластмассовых т/проводах</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сифон</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645"/>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44</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Прочистка и промывка сифонов санитарных приборов на пластмассовых трубопроводах</w:t>
            </w:r>
          </w:p>
        </w:tc>
        <w:tc>
          <w:tcPr>
            <w:tcW w:w="1323" w:type="dxa"/>
            <w:tcBorders>
              <w:top w:val="single" w:sz="4" w:space="0" w:color="auto"/>
              <w:left w:val="nil"/>
              <w:bottom w:val="single" w:sz="4" w:space="0" w:color="auto"/>
              <w:right w:val="nil"/>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сифон</w:t>
            </w:r>
          </w:p>
        </w:tc>
        <w:tc>
          <w:tcPr>
            <w:tcW w:w="232" w:type="dxa"/>
            <w:tcBorders>
              <w:top w:val="single" w:sz="4" w:space="0" w:color="auto"/>
              <w:left w:val="single" w:sz="4" w:space="0" w:color="auto"/>
              <w:bottom w:val="single" w:sz="4" w:space="0" w:color="auto"/>
              <w:right w:val="single" w:sz="4" w:space="0" w:color="auto"/>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single" w:sz="4" w:space="0" w:color="auto"/>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w:t>
            </w:r>
          </w:p>
        </w:tc>
      </w:tr>
      <w:tr w:rsidR="00F8372F" w:rsidTr="00F8372F">
        <w:trPr>
          <w:trHeight w:val="465"/>
        </w:trPr>
        <w:tc>
          <w:tcPr>
            <w:tcW w:w="543" w:type="dxa"/>
            <w:tcBorders>
              <w:top w:val="single" w:sz="4" w:space="0" w:color="auto"/>
              <w:left w:val="single" w:sz="4" w:space="0" w:color="auto"/>
              <w:bottom w:val="nil"/>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45</w:t>
            </w:r>
          </w:p>
        </w:tc>
        <w:tc>
          <w:tcPr>
            <w:tcW w:w="6700" w:type="dxa"/>
            <w:tcBorders>
              <w:top w:val="single" w:sz="4" w:space="0" w:color="auto"/>
              <w:left w:val="nil"/>
              <w:bottom w:val="nil"/>
              <w:right w:val="single" w:sz="4" w:space="0" w:color="000000"/>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ванны  чугунной         </w:t>
            </w:r>
          </w:p>
        </w:tc>
        <w:tc>
          <w:tcPr>
            <w:tcW w:w="1323" w:type="dxa"/>
            <w:tcBorders>
              <w:top w:val="single" w:sz="4" w:space="0" w:color="auto"/>
              <w:left w:val="nil"/>
              <w:bottom w:val="nil"/>
              <w:right w:val="single" w:sz="4" w:space="0" w:color="000000"/>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ванна</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2000,00</w:t>
            </w:r>
          </w:p>
        </w:tc>
      </w:tr>
      <w:tr w:rsidR="00F8372F" w:rsidTr="00F8372F">
        <w:trPr>
          <w:trHeight w:val="4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46</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ванны  стальной        </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ванна</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1580,00</w:t>
            </w:r>
          </w:p>
        </w:tc>
      </w:tr>
      <w:tr w:rsidR="00F8372F" w:rsidTr="00F8372F">
        <w:trPr>
          <w:trHeight w:val="58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lastRenderedPageBreak/>
              <w:t>47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гребенки в ванной                                                                      /</w:t>
            </w:r>
            <w:r>
              <w:rPr>
                <w:rFonts w:ascii="Arial CYR" w:hAnsi="Arial CYR" w:cs="Arial CYR"/>
                <w:i/>
                <w:iCs/>
                <w:sz w:val="22"/>
                <w:szCs w:val="22"/>
                <w:lang w:eastAsia="en-US"/>
              </w:rPr>
              <w:t xml:space="preserve">3 соединения: </w:t>
            </w:r>
            <w:proofErr w:type="spellStart"/>
            <w:r>
              <w:rPr>
                <w:rFonts w:ascii="Arial CYR" w:hAnsi="Arial CYR" w:cs="Arial CYR"/>
                <w:i/>
                <w:iCs/>
                <w:sz w:val="22"/>
                <w:szCs w:val="22"/>
                <w:lang w:eastAsia="en-US"/>
              </w:rPr>
              <w:t>ванна,умывальник,унитаз</w:t>
            </w:r>
            <w:proofErr w:type="spellEnd"/>
            <w:r>
              <w:rPr>
                <w:rFonts w:ascii="Arial CYR" w:hAnsi="Arial CYR" w:cs="Arial CYR"/>
                <w:sz w:val="22"/>
                <w:szCs w:val="22"/>
                <w:lang w:eastAsia="en-US"/>
              </w:rPr>
              <w:t>/</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5000,00</w:t>
            </w:r>
          </w:p>
        </w:tc>
      </w:tr>
      <w:tr w:rsidR="00F8372F" w:rsidTr="00F8372F">
        <w:trPr>
          <w:trHeight w:val="67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гребенки в ванной                                                                      /</w:t>
            </w:r>
            <w:r>
              <w:rPr>
                <w:rFonts w:ascii="Arial CYR" w:hAnsi="Arial CYR" w:cs="Arial CYR"/>
                <w:i/>
                <w:iCs/>
                <w:sz w:val="22"/>
                <w:szCs w:val="22"/>
                <w:lang w:eastAsia="en-US"/>
              </w:rPr>
              <w:t>4 соединения: ванна, умывальник, унитаз, душевая кабина</w:t>
            </w:r>
            <w:r>
              <w:rPr>
                <w:rFonts w:ascii="Arial CYR" w:hAnsi="Arial CYR" w:cs="Arial CYR"/>
                <w:sz w:val="22"/>
                <w:szCs w:val="22"/>
                <w:lang w:eastAsia="en-US"/>
              </w:rPr>
              <w:t>/</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5500,00</w:t>
            </w:r>
          </w:p>
        </w:tc>
      </w:tr>
      <w:tr w:rsidR="00F8372F" w:rsidTr="00F8372F">
        <w:trPr>
          <w:trHeight w:val="63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гребенки в ванной                                                                          /</w:t>
            </w:r>
            <w:r>
              <w:rPr>
                <w:rFonts w:ascii="Arial CYR" w:hAnsi="Arial CYR" w:cs="Arial CYR"/>
                <w:i/>
                <w:iCs/>
                <w:sz w:val="22"/>
                <w:szCs w:val="22"/>
                <w:lang w:eastAsia="en-US"/>
              </w:rPr>
              <w:t xml:space="preserve">5 соединений: </w:t>
            </w:r>
            <w:proofErr w:type="spellStart"/>
            <w:r>
              <w:rPr>
                <w:rFonts w:ascii="Arial CYR" w:hAnsi="Arial CYR" w:cs="Arial CYR"/>
                <w:i/>
                <w:iCs/>
                <w:sz w:val="22"/>
                <w:szCs w:val="22"/>
                <w:lang w:eastAsia="en-US"/>
              </w:rPr>
              <w:t>ванна,умывальник,унитаз,душевая</w:t>
            </w:r>
            <w:proofErr w:type="spellEnd"/>
            <w:r>
              <w:rPr>
                <w:rFonts w:ascii="Arial CYR" w:hAnsi="Arial CYR" w:cs="Arial CYR"/>
                <w:i/>
                <w:iCs/>
                <w:sz w:val="22"/>
                <w:szCs w:val="22"/>
                <w:lang w:eastAsia="en-US"/>
              </w:rPr>
              <w:t xml:space="preserve"> кабина, биде</w:t>
            </w:r>
            <w:r>
              <w:rPr>
                <w:rFonts w:ascii="Arial CYR" w:hAnsi="Arial CYR" w:cs="Arial CYR"/>
                <w:sz w:val="22"/>
                <w:szCs w:val="22"/>
                <w:lang w:eastAsia="en-US"/>
              </w:rPr>
              <w:t>/</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6000,00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i/>
                <w:iCs/>
                <w:sz w:val="22"/>
                <w:szCs w:val="22"/>
                <w:lang w:eastAsia="en-US"/>
              </w:rPr>
            </w:pPr>
            <w:r>
              <w:rPr>
                <w:rFonts w:ascii="Arial CYR" w:hAnsi="Arial CYR" w:cs="Arial CYR"/>
                <w:i/>
                <w:iCs/>
                <w:sz w:val="22"/>
                <w:szCs w:val="22"/>
                <w:lang w:eastAsia="en-US"/>
              </w:rPr>
              <w:t xml:space="preserve">Смена </w:t>
            </w:r>
            <w:proofErr w:type="spellStart"/>
            <w:r>
              <w:rPr>
                <w:rFonts w:ascii="Arial CYR" w:hAnsi="Arial CYR" w:cs="Arial CYR"/>
                <w:i/>
                <w:iCs/>
                <w:sz w:val="22"/>
                <w:szCs w:val="22"/>
                <w:lang w:eastAsia="en-US"/>
              </w:rPr>
              <w:t>полотенцесушителей</w:t>
            </w:r>
            <w:proofErr w:type="spellEnd"/>
            <w:r>
              <w:rPr>
                <w:rFonts w:ascii="Arial CYR" w:hAnsi="Arial CYR" w:cs="Arial CYR"/>
                <w:i/>
                <w:iCs/>
                <w:sz w:val="22"/>
                <w:szCs w:val="22"/>
                <w:lang w:eastAsia="en-US"/>
              </w:rPr>
              <w:t xml:space="preserve"> на резьбе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 </w:t>
            </w:r>
            <w:proofErr w:type="spellStart"/>
            <w:r>
              <w:rPr>
                <w:rFonts w:ascii="Arial CYR" w:hAnsi="Arial CYR" w:cs="Arial CYR"/>
                <w:sz w:val="22"/>
                <w:szCs w:val="22"/>
                <w:lang w:eastAsia="en-US"/>
              </w:rPr>
              <w:t>шт</w:t>
            </w:r>
            <w:proofErr w:type="spellEnd"/>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1500,00</w:t>
            </w:r>
          </w:p>
        </w:tc>
      </w:tr>
      <w:tr w:rsidR="00F8372F" w:rsidTr="00F8372F">
        <w:trPr>
          <w:trHeight w:val="64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i/>
                <w:iCs/>
                <w:sz w:val="22"/>
                <w:szCs w:val="22"/>
                <w:lang w:eastAsia="en-US"/>
              </w:rPr>
            </w:pPr>
            <w:r>
              <w:rPr>
                <w:rFonts w:ascii="Arial CYR" w:hAnsi="Arial CYR" w:cs="Arial CYR"/>
                <w:i/>
                <w:iCs/>
                <w:sz w:val="22"/>
                <w:szCs w:val="22"/>
                <w:lang w:eastAsia="en-US"/>
              </w:rPr>
              <w:t xml:space="preserve">Смена </w:t>
            </w:r>
            <w:proofErr w:type="spellStart"/>
            <w:r>
              <w:rPr>
                <w:rFonts w:ascii="Arial CYR" w:hAnsi="Arial CYR" w:cs="Arial CYR"/>
                <w:i/>
                <w:iCs/>
                <w:sz w:val="22"/>
                <w:szCs w:val="22"/>
                <w:lang w:eastAsia="en-US"/>
              </w:rPr>
              <w:t>полотенцесушителей</w:t>
            </w:r>
            <w:proofErr w:type="spellEnd"/>
            <w:r>
              <w:rPr>
                <w:rFonts w:ascii="Arial CYR" w:hAnsi="Arial CYR" w:cs="Arial CYR"/>
                <w:i/>
                <w:iCs/>
                <w:sz w:val="22"/>
                <w:szCs w:val="22"/>
                <w:lang w:eastAsia="en-US"/>
              </w:rPr>
              <w:t xml:space="preserve"> на сварке / с установкой кранов и  перемычки/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xml:space="preserve">1 </w:t>
            </w:r>
            <w:proofErr w:type="spellStart"/>
            <w:r>
              <w:rPr>
                <w:rFonts w:ascii="Arial CYR" w:hAnsi="Arial CYR" w:cs="Arial CYR"/>
                <w:sz w:val="22"/>
                <w:szCs w:val="22"/>
                <w:lang w:eastAsia="en-US"/>
              </w:rPr>
              <w:t>шт</w:t>
            </w:r>
            <w:proofErr w:type="spellEnd"/>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4000,00</w:t>
            </w:r>
          </w:p>
        </w:tc>
      </w:tr>
      <w:tr w:rsidR="00F8372F" w:rsidTr="00F8372F">
        <w:trPr>
          <w:trHeight w:val="9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i/>
                <w:iCs/>
                <w:sz w:val="22"/>
                <w:szCs w:val="22"/>
                <w:lang w:eastAsia="en-US"/>
              </w:rPr>
            </w:pPr>
            <w:r>
              <w:rPr>
                <w:rFonts w:ascii="Arial CYR" w:hAnsi="Arial CYR" w:cs="Arial CYR"/>
                <w:i/>
                <w:iCs/>
                <w:sz w:val="22"/>
                <w:szCs w:val="22"/>
                <w:lang w:eastAsia="en-US"/>
              </w:rPr>
              <w:t xml:space="preserve">Снятие и установка </w:t>
            </w:r>
            <w:proofErr w:type="spellStart"/>
            <w:r>
              <w:rPr>
                <w:rFonts w:ascii="Arial CYR" w:hAnsi="Arial CYR" w:cs="Arial CYR"/>
                <w:i/>
                <w:iCs/>
                <w:sz w:val="22"/>
                <w:szCs w:val="22"/>
                <w:lang w:eastAsia="en-US"/>
              </w:rPr>
              <w:t>полотенцесушителей</w:t>
            </w:r>
            <w:proofErr w:type="spellEnd"/>
            <w:r>
              <w:rPr>
                <w:rFonts w:ascii="Arial CYR" w:hAnsi="Arial CYR" w:cs="Arial CYR"/>
                <w:i/>
                <w:iCs/>
                <w:sz w:val="22"/>
                <w:szCs w:val="22"/>
                <w:lang w:eastAsia="en-US"/>
              </w:rPr>
              <w:t xml:space="preserve"> из  </w:t>
            </w:r>
            <w:proofErr w:type="spellStart"/>
            <w:r>
              <w:rPr>
                <w:rFonts w:ascii="Arial CYR" w:hAnsi="Arial CYR" w:cs="Arial CYR"/>
                <w:i/>
                <w:iCs/>
                <w:sz w:val="22"/>
                <w:szCs w:val="22"/>
                <w:lang w:eastAsia="en-US"/>
              </w:rPr>
              <w:t>водогазопроводных</w:t>
            </w:r>
            <w:proofErr w:type="spellEnd"/>
            <w:r>
              <w:rPr>
                <w:rFonts w:ascii="Arial CYR" w:hAnsi="Arial CYR" w:cs="Arial CYR"/>
                <w:i/>
                <w:iCs/>
                <w:sz w:val="22"/>
                <w:szCs w:val="22"/>
                <w:lang w:eastAsia="en-US"/>
              </w:rPr>
              <w:t xml:space="preserve"> труб  на сварке /без установки  кранов и перемычек/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2000,00</w:t>
            </w:r>
          </w:p>
        </w:tc>
      </w:tr>
      <w:tr w:rsidR="00F8372F" w:rsidTr="00F8372F">
        <w:trPr>
          <w:trHeight w:val="60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кронштейнов под санитарными приборами: умывальник</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 кронштейн</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200,00</w:t>
            </w:r>
          </w:p>
        </w:tc>
      </w:tr>
      <w:tr w:rsidR="00F8372F" w:rsidTr="00F8372F">
        <w:trPr>
          <w:trHeight w:val="8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сгонов у трубопроводов холодного и горячего водоснабжения, за исключением аварийных </w:t>
            </w:r>
            <w:proofErr w:type="spellStart"/>
            <w:r>
              <w:rPr>
                <w:rFonts w:ascii="Arial CYR" w:hAnsi="Arial CYR" w:cs="Arial CYR"/>
                <w:sz w:val="22"/>
                <w:szCs w:val="22"/>
                <w:lang w:eastAsia="en-US"/>
              </w:rPr>
              <w:t>ситуаций:диаметр</w:t>
            </w:r>
            <w:proofErr w:type="spellEnd"/>
            <w:r>
              <w:rPr>
                <w:rFonts w:ascii="Arial CYR" w:hAnsi="Arial CYR" w:cs="Arial CYR"/>
                <w:sz w:val="22"/>
                <w:szCs w:val="22"/>
                <w:lang w:eastAsia="en-US"/>
              </w:rPr>
              <w:t xml:space="preserve"> труб до 20мм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1сгон в сборе</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8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55</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Смена сгонов у трубопроводов холодного и горячего водоснабжения, за исключением аварийных </w:t>
            </w:r>
            <w:proofErr w:type="spellStart"/>
            <w:r>
              <w:rPr>
                <w:rFonts w:ascii="Arial CYR" w:hAnsi="Arial CYR" w:cs="Arial CYR"/>
                <w:sz w:val="22"/>
                <w:szCs w:val="22"/>
                <w:lang w:eastAsia="en-US"/>
              </w:rPr>
              <w:t>ситуаций:диаметр</w:t>
            </w:r>
            <w:proofErr w:type="spellEnd"/>
            <w:r>
              <w:rPr>
                <w:rFonts w:ascii="Arial CYR" w:hAnsi="Arial CYR" w:cs="Arial CYR"/>
                <w:sz w:val="22"/>
                <w:szCs w:val="22"/>
                <w:lang w:eastAsia="en-US"/>
              </w:rPr>
              <w:t xml:space="preserve"> труб до 25мм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1сгон в сборе</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350,00</w:t>
            </w:r>
          </w:p>
        </w:tc>
      </w:tr>
      <w:tr w:rsidR="00F8372F" w:rsidTr="00F8372F">
        <w:trPr>
          <w:trHeight w:val="120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Установка приборов отопления      /с отключением стояков, </w:t>
            </w:r>
            <w:proofErr w:type="spellStart"/>
            <w:r>
              <w:rPr>
                <w:rFonts w:ascii="Arial CYR" w:hAnsi="Arial CYR" w:cs="Arial CYR"/>
                <w:sz w:val="22"/>
                <w:szCs w:val="22"/>
                <w:lang w:eastAsia="en-US"/>
              </w:rPr>
              <w:t>развоздушиванием</w:t>
            </w:r>
            <w:proofErr w:type="spellEnd"/>
            <w:r>
              <w:rPr>
                <w:rFonts w:ascii="Arial CYR" w:hAnsi="Arial CYR" w:cs="Arial CYR"/>
                <w:sz w:val="22"/>
                <w:szCs w:val="22"/>
                <w:lang w:eastAsia="en-US"/>
              </w:rPr>
              <w:t xml:space="preserve"> стояков и дополнительными материалами/                                                                            </w:t>
            </w:r>
            <w:r>
              <w:rPr>
                <w:rFonts w:ascii="Arial CYR" w:hAnsi="Arial CYR" w:cs="Arial CYR"/>
                <w:i/>
                <w:iCs/>
                <w:sz w:val="22"/>
                <w:szCs w:val="22"/>
                <w:lang w:eastAsia="en-US"/>
              </w:rPr>
              <w:t>диаметр стояка=20мм,перемычка 15мм,длина подводки не более  1000мм)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1прибор</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3000,00</w:t>
            </w:r>
          </w:p>
        </w:tc>
      </w:tr>
      <w:tr w:rsidR="00F8372F" w:rsidTr="00F8372F">
        <w:trPr>
          <w:trHeight w:val="1200"/>
        </w:trPr>
        <w:tc>
          <w:tcPr>
            <w:tcW w:w="543" w:type="dxa"/>
            <w:tcBorders>
              <w:top w:val="nil"/>
              <w:left w:val="single" w:sz="4" w:space="0" w:color="auto"/>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Установка приборов отопления с "перехлестом"/ с отключением стояков, </w:t>
            </w:r>
            <w:proofErr w:type="spellStart"/>
            <w:r>
              <w:rPr>
                <w:rFonts w:ascii="Arial CYR" w:hAnsi="Arial CYR" w:cs="Arial CYR"/>
                <w:sz w:val="22"/>
                <w:szCs w:val="22"/>
                <w:lang w:eastAsia="en-US"/>
              </w:rPr>
              <w:t>развоздушиванием</w:t>
            </w:r>
            <w:proofErr w:type="spellEnd"/>
            <w:r>
              <w:rPr>
                <w:rFonts w:ascii="Arial CYR" w:hAnsi="Arial CYR" w:cs="Arial CYR"/>
                <w:sz w:val="22"/>
                <w:szCs w:val="22"/>
                <w:lang w:eastAsia="en-US"/>
              </w:rPr>
              <w:t xml:space="preserve"> стояков и дополнительными материалами/</w:t>
            </w:r>
            <w:r>
              <w:rPr>
                <w:rFonts w:ascii="Arial CYR" w:hAnsi="Arial CYR" w:cs="Arial CYR"/>
                <w:i/>
                <w:iCs/>
                <w:sz w:val="22"/>
                <w:szCs w:val="22"/>
                <w:lang w:eastAsia="en-US"/>
              </w:rPr>
              <w:t xml:space="preserve">диаметр стояка=20мм, перемычка 15мм,длина </w:t>
            </w:r>
            <w:proofErr w:type="spellStart"/>
            <w:r>
              <w:rPr>
                <w:rFonts w:ascii="Arial CYR" w:hAnsi="Arial CYR" w:cs="Arial CYR"/>
                <w:i/>
                <w:iCs/>
                <w:sz w:val="22"/>
                <w:szCs w:val="22"/>
                <w:lang w:eastAsia="en-US"/>
              </w:rPr>
              <w:t>подвоки</w:t>
            </w:r>
            <w:proofErr w:type="spellEnd"/>
            <w:r>
              <w:rPr>
                <w:rFonts w:ascii="Arial CYR" w:hAnsi="Arial CYR" w:cs="Arial CYR"/>
                <w:i/>
                <w:iCs/>
                <w:sz w:val="22"/>
                <w:szCs w:val="22"/>
                <w:lang w:eastAsia="en-US"/>
              </w:rPr>
              <w:t xml:space="preserve"> не более 1000мм)</w:t>
            </w:r>
            <w:r>
              <w:rPr>
                <w:rFonts w:ascii="Arial CYR" w:hAnsi="Arial CYR" w:cs="Arial CYR"/>
                <w:sz w:val="22"/>
                <w:szCs w:val="22"/>
                <w:lang w:eastAsia="en-US"/>
              </w:rPr>
              <w:t xml:space="preserve">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1прибор</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3500,00</w:t>
            </w:r>
          </w:p>
        </w:tc>
      </w:tr>
      <w:tr w:rsidR="00F8372F" w:rsidTr="00F8372F">
        <w:trPr>
          <w:trHeight w:val="126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Установка приборов отопления      /с отключением стояков, </w:t>
            </w:r>
            <w:proofErr w:type="spellStart"/>
            <w:r>
              <w:rPr>
                <w:rFonts w:ascii="Arial CYR" w:hAnsi="Arial CYR" w:cs="Arial CYR"/>
                <w:sz w:val="22"/>
                <w:szCs w:val="22"/>
                <w:lang w:eastAsia="en-US"/>
              </w:rPr>
              <w:t>развоздушиванием</w:t>
            </w:r>
            <w:proofErr w:type="spellEnd"/>
            <w:r>
              <w:rPr>
                <w:rFonts w:ascii="Arial CYR" w:hAnsi="Arial CYR" w:cs="Arial CYR"/>
                <w:sz w:val="22"/>
                <w:szCs w:val="22"/>
                <w:lang w:eastAsia="en-US"/>
              </w:rPr>
              <w:t xml:space="preserve"> стояков и дополнительными материалами/                                                                            </w:t>
            </w:r>
            <w:r>
              <w:rPr>
                <w:rFonts w:ascii="Arial CYR" w:hAnsi="Arial CYR" w:cs="Arial CYR"/>
                <w:i/>
                <w:iCs/>
                <w:sz w:val="22"/>
                <w:szCs w:val="22"/>
                <w:lang w:eastAsia="en-US"/>
              </w:rPr>
              <w:t>диаметр стояка=25мм,перемычка 20мм,длина подводки не более 1000 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1прибор</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2760-3000</w:t>
            </w:r>
          </w:p>
        </w:tc>
      </w:tr>
      <w:tr w:rsidR="00F8372F" w:rsidTr="00F8372F">
        <w:trPr>
          <w:trHeight w:val="51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Установка приборов отопления при переносе стояка отопления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1прибор</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4000,00</w:t>
            </w:r>
          </w:p>
        </w:tc>
      </w:tr>
      <w:tr w:rsidR="00F8372F" w:rsidTr="00F8372F">
        <w:trPr>
          <w:trHeight w:val="7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Установка приборов отопления без переноса стояка отопления с прохождением перекрытия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1прибор</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3500,00</w:t>
            </w:r>
          </w:p>
        </w:tc>
      </w:tr>
      <w:tr w:rsidR="00F8372F" w:rsidTr="00F8372F">
        <w:trPr>
          <w:trHeight w:val="49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Установка водонагревателя с подключением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960-2400</w:t>
            </w:r>
          </w:p>
        </w:tc>
      </w:tr>
      <w:tr w:rsidR="00F8372F" w:rsidTr="00F8372F">
        <w:trPr>
          <w:trHeight w:val="7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трубопроводов  канализации из полиэтиленовых труб высокой плотности :горизонтальных д=50мм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885,00</w:t>
            </w:r>
          </w:p>
        </w:tc>
      </w:tr>
      <w:tr w:rsidR="00F8372F" w:rsidTr="00F8372F">
        <w:trPr>
          <w:trHeight w:val="75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трубопроводов  канализации из полиэтиленовых труб высокой плотности :горизонтальных д=100мм</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1302,00</w:t>
            </w:r>
          </w:p>
        </w:tc>
      </w:tr>
      <w:tr w:rsidR="00F8372F" w:rsidTr="00F8372F">
        <w:trPr>
          <w:trHeight w:val="75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64</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трубопроводов  канализации из полиэтиленовых труб высокой плотности :вертикальных  д=50мм</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520,00</w:t>
            </w:r>
          </w:p>
        </w:tc>
      </w:tr>
      <w:tr w:rsidR="00F8372F" w:rsidTr="00F8372F">
        <w:trPr>
          <w:trHeight w:val="75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65</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трубопроводов  канализации из полиэтиленовых труб высокой плотности :вертикальных  д=100мм</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1500,00</w:t>
            </w:r>
          </w:p>
        </w:tc>
      </w:tr>
      <w:tr w:rsidR="00F8372F" w:rsidTr="00F8372F">
        <w:trPr>
          <w:trHeight w:val="63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д=15мм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1041,00</w:t>
            </w:r>
          </w:p>
        </w:tc>
      </w:tr>
      <w:tr w:rsidR="00F8372F" w:rsidTr="00F8372F">
        <w:trPr>
          <w:trHeight w:val="54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lastRenderedPageBreak/>
              <w:t>67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д=20мм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1093,00</w:t>
            </w:r>
          </w:p>
        </w:tc>
      </w:tr>
      <w:tr w:rsidR="00F8372F" w:rsidTr="00F8372F">
        <w:trPr>
          <w:trHeight w:val="61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д=25мм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1144,00</w:t>
            </w:r>
          </w:p>
        </w:tc>
      </w:tr>
      <w:tr w:rsidR="00F8372F" w:rsidTr="00F8372F">
        <w:trPr>
          <w:trHeight w:val="52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д=32мм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1197,00</w:t>
            </w:r>
          </w:p>
        </w:tc>
      </w:tr>
      <w:tr w:rsidR="00F8372F" w:rsidTr="00F8372F">
        <w:trPr>
          <w:trHeight w:val="51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д=40мм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1249,00</w:t>
            </w:r>
          </w:p>
        </w:tc>
      </w:tr>
      <w:tr w:rsidR="00F8372F" w:rsidTr="00F8372F">
        <w:trPr>
          <w:trHeight w:val="51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внутренних трубопроводов из стальных труб  д=50мм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1302,00</w:t>
            </w:r>
          </w:p>
        </w:tc>
      </w:tr>
      <w:tr w:rsidR="00F8372F" w:rsidTr="00F8372F">
        <w:trPr>
          <w:trHeight w:val="8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 Замена внутренних трубопроводов водоснабжения из стальных труб в типовых </w:t>
            </w:r>
            <w:proofErr w:type="spellStart"/>
            <w:r>
              <w:rPr>
                <w:rFonts w:ascii="Arial CYR" w:hAnsi="Arial CYR" w:cs="Arial CYR"/>
                <w:sz w:val="22"/>
                <w:szCs w:val="22"/>
                <w:lang w:eastAsia="en-US"/>
              </w:rPr>
              <w:t>сантехкабинах</w:t>
            </w:r>
            <w:proofErr w:type="spellEnd"/>
            <w:r>
              <w:rPr>
                <w:rFonts w:ascii="Arial CYR" w:hAnsi="Arial CYR" w:cs="Arial CYR"/>
                <w:sz w:val="22"/>
                <w:szCs w:val="22"/>
                <w:lang w:eastAsia="en-US"/>
              </w:rPr>
              <w:t xml:space="preserve"> на многослойные металл-полимерные трубы диаметром до: 15 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1083,00</w:t>
            </w:r>
          </w:p>
        </w:tc>
      </w:tr>
      <w:tr w:rsidR="00F8372F" w:rsidTr="00F8372F">
        <w:trPr>
          <w:trHeight w:val="8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 Замена внутренних трубопроводов водоснабжения из стальных труб в типовых </w:t>
            </w:r>
            <w:proofErr w:type="spellStart"/>
            <w:r>
              <w:rPr>
                <w:rFonts w:ascii="Arial CYR" w:hAnsi="Arial CYR" w:cs="Arial CYR"/>
                <w:sz w:val="22"/>
                <w:szCs w:val="22"/>
                <w:lang w:eastAsia="en-US"/>
              </w:rPr>
              <w:t>сантехкабинах</w:t>
            </w:r>
            <w:proofErr w:type="spellEnd"/>
            <w:r>
              <w:rPr>
                <w:rFonts w:ascii="Arial CYR" w:hAnsi="Arial CYR" w:cs="Arial CYR"/>
                <w:sz w:val="22"/>
                <w:szCs w:val="22"/>
                <w:lang w:eastAsia="en-US"/>
              </w:rPr>
              <w:t xml:space="preserve"> на многослойные металл-полимерные трубы диаметром до: 25 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1м</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994,00</w:t>
            </w:r>
          </w:p>
        </w:tc>
      </w:tr>
      <w:tr w:rsidR="00F8372F" w:rsidTr="00F8372F">
        <w:trPr>
          <w:trHeight w:val="5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Сварка т/проводов д=до 20мм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1стык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49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75</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Сварка т/проводов д=до 25мм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1стык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360,00</w:t>
            </w:r>
          </w:p>
        </w:tc>
      </w:tr>
      <w:tr w:rsidR="00F8372F" w:rsidTr="00F8372F">
        <w:trPr>
          <w:trHeight w:val="5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Сварка т/проводов д=до32мм</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1стык</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420,00</w:t>
            </w:r>
          </w:p>
        </w:tc>
      </w:tr>
      <w:tr w:rsidR="00F8372F" w:rsidTr="00F8372F">
        <w:trPr>
          <w:trHeight w:val="42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Чистка фильтров грубой очистки</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Смена фильтров грубой очистки</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w:t>
            </w:r>
          </w:p>
        </w:tc>
      </w:tr>
      <w:tr w:rsidR="00F8372F" w:rsidTr="00F8372F">
        <w:trPr>
          <w:trHeight w:val="4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79</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Чистка фильтра на гусаке смесителя</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150,00</w:t>
            </w:r>
          </w:p>
        </w:tc>
      </w:tr>
      <w:tr w:rsidR="00F8372F" w:rsidTr="00F8372F">
        <w:trPr>
          <w:trHeight w:val="73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80</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Разбор сантехнического короба из </w:t>
            </w:r>
            <w:proofErr w:type="spellStart"/>
            <w:r>
              <w:rPr>
                <w:rFonts w:ascii="Arial CYR" w:hAnsi="Arial CYR" w:cs="Arial CYR"/>
                <w:sz w:val="22"/>
                <w:szCs w:val="22"/>
                <w:lang w:eastAsia="en-US"/>
              </w:rPr>
              <w:t>гипсокартона</w:t>
            </w:r>
            <w:proofErr w:type="spellEnd"/>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1короб</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600-800</w:t>
            </w:r>
          </w:p>
        </w:tc>
      </w:tr>
      <w:tr w:rsidR="00F8372F" w:rsidTr="00F8372F">
        <w:trPr>
          <w:trHeight w:val="6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Пайка полипропиленовых труб</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1шов</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250,00</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80</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Пайка медных труб</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1шов</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500,00</w:t>
            </w:r>
          </w:p>
        </w:tc>
      </w:tr>
      <w:tr w:rsidR="00F8372F" w:rsidTr="00F8372F">
        <w:trPr>
          <w:trHeight w:val="36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81</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CYR" w:hAnsi="Arial CYR" w:cs="Arial CYR"/>
                <w:i/>
                <w:iCs/>
                <w:sz w:val="22"/>
                <w:szCs w:val="22"/>
                <w:lang w:eastAsia="en-US"/>
              </w:rPr>
            </w:pPr>
            <w:r>
              <w:rPr>
                <w:rFonts w:ascii="Arial CYR" w:hAnsi="Arial CYR" w:cs="Arial CYR"/>
                <w:i/>
                <w:iCs/>
                <w:sz w:val="22"/>
                <w:szCs w:val="22"/>
                <w:lang w:eastAsia="en-US"/>
              </w:rPr>
              <w:t>Повторное подключение коммуникаций</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3000,00</w:t>
            </w:r>
          </w:p>
        </w:tc>
      </w:tr>
      <w:tr w:rsidR="00F8372F" w:rsidTr="00F8372F">
        <w:trPr>
          <w:trHeight w:val="34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i/>
                <w:iCs/>
                <w:sz w:val="22"/>
                <w:szCs w:val="22"/>
                <w:lang w:eastAsia="en-US"/>
              </w:rPr>
            </w:pPr>
            <w:r>
              <w:rPr>
                <w:rFonts w:ascii="Arial" w:hAnsi="Arial" w:cs="Arial"/>
                <w:i/>
                <w:iCs/>
                <w:sz w:val="22"/>
                <w:szCs w:val="22"/>
                <w:lang w:eastAsia="en-US"/>
              </w:rPr>
              <w:t> </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w:t>
            </w:r>
          </w:p>
        </w:tc>
        <w:tc>
          <w:tcPr>
            <w:tcW w:w="232" w:type="dxa"/>
            <w:tcBorders>
              <w:top w:val="nil"/>
              <w:left w:val="nil"/>
              <w:bottom w:val="single" w:sz="4" w:space="0" w:color="auto"/>
              <w:right w:val="nil"/>
            </w:tcBorders>
          </w:tcPr>
          <w:p w:rsidR="00F8372F" w:rsidRDefault="00F8372F">
            <w:pPr>
              <w:spacing w:line="276" w:lineRule="auto"/>
              <w:jc w:val="center"/>
              <w:rPr>
                <w:rFonts w:ascii="Arial CYR" w:hAnsi="Arial CYR" w:cs="Arial CYR"/>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CYR" w:hAnsi="Arial CYR" w:cs="Arial CYR"/>
                <w:sz w:val="22"/>
                <w:szCs w:val="22"/>
                <w:lang w:eastAsia="en-US"/>
              </w:rPr>
            </w:pPr>
            <w:r>
              <w:rPr>
                <w:rFonts w:ascii="Arial CYR" w:hAnsi="Arial CYR" w:cs="Arial CYR"/>
                <w:sz w:val="22"/>
                <w:szCs w:val="22"/>
                <w:lang w:eastAsia="en-US"/>
              </w:rPr>
              <w:t> </w:t>
            </w:r>
          </w:p>
        </w:tc>
      </w:tr>
      <w:tr w:rsidR="00F8372F" w:rsidTr="00F8372F">
        <w:trPr>
          <w:trHeight w:val="34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i/>
                <w:iCs/>
                <w:sz w:val="22"/>
                <w:szCs w:val="22"/>
                <w:lang w:eastAsia="en-US"/>
              </w:rPr>
            </w:pPr>
            <w:r>
              <w:rPr>
                <w:rFonts w:ascii="Arial" w:hAnsi="Arial" w:cs="Arial"/>
                <w:b/>
                <w:bCs/>
                <w:i/>
                <w:iCs/>
                <w:sz w:val="22"/>
                <w:szCs w:val="22"/>
                <w:lang w:eastAsia="en-US"/>
              </w:rPr>
              <w:t>Смена выключателей</w:t>
            </w:r>
          </w:p>
        </w:tc>
        <w:tc>
          <w:tcPr>
            <w:tcW w:w="1323" w:type="dxa"/>
            <w:tcBorders>
              <w:top w:val="nil"/>
              <w:left w:val="nil"/>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63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1.1</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Выключатель: </w:t>
            </w:r>
            <w:proofErr w:type="spellStart"/>
            <w:r>
              <w:rPr>
                <w:rFonts w:ascii="Arial" w:hAnsi="Arial" w:cs="Arial"/>
                <w:sz w:val="22"/>
                <w:szCs w:val="22"/>
                <w:lang w:eastAsia="en-US"/>
              </w:rPr>
              <w:t>полугерметический</w:t>
            </w:r>
            <w:proofErr w:type="spellEnd"/>
            <w:r>
              <w:rPr>
                <w:rFonts w:ascii="Arial" w:hAnsi="Arial" w:cs="Arial"/>
                <w:sz w:val="22"/>
                <w:szCs w:val="22"/>
                <w:lang w:eastAsia="en-US"/>
              </w:rPr>
              <w:t xml:space="preserve"> и герметический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342,00</w:t>
            </w:r>
          </w:p>
        </w:tc>
      </w:tr>
      <w:tr w:rsidR="00F8372F" w:rsidTr="00F8372F">
        <w:trPr>
          <w:trHeight w:val="64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Выключатель: двухклавишный утопленного типа при скрытой проводке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000000"/>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000000"/>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158,00</w:t>
            </w:r>
          </w:p>
        </w:tc>
      </w:tr>
      <w:tr w:rsidR="00F8372F" w:rsidTr="00F8372F">
        <w:trPr>
          <w:trHeight w:val="64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1.3</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Выключатель: одноклавишный утопленного типа при скрытой проводке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000000"/>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000000"/>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154,00</w:t>
            </w:r>
          </w:p>
        </w:tc>
      </w:tr>
      <w:tr w:rsidR="00F8372F" w:rsidTr="00F8372F">
        <w:trPr>
          <w:trHeight w:val="93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1.4</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Блоки с тремя </w:t>
            </w:r>
            <w:proofErr w:type="spellStart"/>
            <w:r>
              <w:rPr>
                <w:rFonts w:ascii="Arial" w:hAnsi="Arial" w:cs="Arial"/>
                <w:sz w:val="22"/>
                <w:szCs w:val="22"/>
                <w:lang w:eastAsia="en-US"/>
              </w:rPr>
              <w:t>выключателямии</w:t>
            </w:r>
            <w:proofErr w:type="spellEnd"/>
            <w:r>
              <w:rPr>
                <w:rFonts w:ascii="Arial" w:hAnsi="Arial" w:cs="Arial"/>
                <w:sz w:val="22"/>
                <w:szCs w:val="22"/>
                <w:lang w:eastAsia="en-US"/>
              </w:rPr>
              <w:t xml:space="preserve"> и одной штепсельной розеткой утопленного типа при скрытой проводке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314,00</w:t>
            </w:r>
          </w:p>
        </w:tc>
      </w:tr>
      <w:tr w:rsidR="00F8372F" w:rsidTr="00F8372F">
        <w:trPr>
          <w:trHeight w:val="345"/>
        </w:trPr>
        <w:tc>
          <w:tcPr>
            <w:tcW w:w="543" w:type="dxa"/>
            <w:tcBorders>
              <w:top w:val="single" w:sz="4" w:space="0" w:color="auto"/>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w:t>
            </w:r>
          </w:p>
        </w:tc>
        <w:tc>
          <w:tcPr>
            <w:tcW w:w="6700" w:type="dxa"/>
            <w:tcBorders>
              <w:top w:val="single" w:sz="4" w:space="0" w:color="auto"/>
              <w:left w:val="nil"/>
              <w:bottom w:val="single" w:sz="4" w:space="0" w:color="auto"/>
              <w:right w:val="single" w:sz="4" w:space="0" w:color="auto"/>
            </w:tcBorders>
            <w:hideMark/>
          </w:tcPr>
          <w:p w:rsidR="00F8372F" w:rsidRDefault="00F8372F">
            <w:pPr>
              <w:spacing w:line="276" w:lineRule="auto"/>
              <w:rPr>
                <w:rFonts w:ascii="Arial" w:hAnsi="Arial" w:cs="Arial"/>
                <w:b/>
                <w:bCs/>
                <w:i/>
                <w:iCs/>
                <w:sz w:val="22"/>
                <w:szCs w:val="22"/>
                <w:lang w:eastAsia="en-US"/>
              </w:rPr>
            </w:pPr>
            <w:r>
              <w:rPr>
                <w:rFonts w:ascii="Arial" w:hAnsi="Arial" w:cs="Arial"/>
                <w:b/>
                <w:bCs/>
                <w:i/>
                <w:iCs/>
                <w:sz w:val="22"/>
                <w:szCs w:val="22"/>
                <w:lang w:eastAsia="en-US"/>
              </w:rPr>
              <w:t>Смена розеток</w:t>
            </w:r>
          </w:p>
        </w:tc>
        <w:tc>
          <w:tcPr>
            <w:tcW w:w="1323"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645"/>
        </w:trPr>
        <w:tc>
          <w:tcPr>
            <w:tcW w:w="543" w:type="dxa"/>
            <w:tcBorders>
              <w:top w:val="single" w:sz="4" w:space="0" w:color="auto"/>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2.1</w:t>
            </w:r>
          </w:p>
        </w:tc>
        <w:tc>
          <w:tcPr>
            <w:tcW w:w="6700" w:type="dxa"/>
            <w:tcBorders>
              <w:top w:val="single" w:sz="4" w:space="0" w:color="auto"/>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Розетка штепсельная: утопленного типа при скрытой проводке  /демонтаж, монтаж/</w:t>
            </w:r>
          </w:p>
        </w:tc>
        <w:tc>
          <w:tcPr>
            <w:tcW w:w="1323"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auto"/>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180,00</w:t>
            </w:r>
          </w:p>
        </w:tc>
      </w:tr>
      <w:tr w:rsidR="00F8372F" w:rsidTr="00F8372F">
        <w:trPr>
          <w:trHeight w:val="64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2.2</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Розетка штепсельная: </w:t>
            </w:r>
            <w:proofErr w:type="spellStart"/>
            <w:r>
              <w:rPr>
                <w:rFonts w:ascii="Arial" w:hAnsi="Arial" w:cs="Arial"/>
                <w:sz w:val="22"/>
                <w:szCs w:val="22"/>
                <w:lang w:eastAsia="en-US"/>
              </w:rPr>
              <w:t>полугерметическая</w:t>
            </w:r>
            <w:proofErr w:type="spellEnd"/>
            <w:r>
              <w:rPr>
                <w:rFonts w:ascii="Arial" w:hAnsi="Arial" w:cs="Arial"/>
                <w:sz w:val="22"/>
                <w:szCs w:val="22"/>
                <w:lang w:eastAsia="en-US"/>
              </w:rPr>
              <w:t xml:space="preserve"> и герметическая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000000"/>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000000"/>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180,00</w:t>
            </w:r>
          </w:p>
        </w:tc>
      </w:tr>
      <w:tr w:rsidR="00F8372F" w:rsidTr="00F8372F">
        <w:trPr>
          <w:trHeight w:val="42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2.3</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Розетка штепсельная: трехполюсная /демонтаж, монтаж/</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single" w:sz="4" w:space="0" w:color="000000"/>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000000"/>
              <w:left w:val="nil"/>
              <w:bottom w:val="nil"/>
              <w:right w:val="single" w:sz="4" w:space="0" w:color="000000"/>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330,00</w:t>
            </w:r>
          </w:p>
        </w:tc>
      </w:tr>
      <w:tr w:rsidR="00F8372F" w:rsidTr="00F8372F">
        <w:trPr>
          <w:trHeight w:val="42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i/>
                <w:iCs/>
                <w:sz w:val="22"/>
                <w:szCs w:val="22"/>
                <w:lang w:eastAsia="en-US"/>
              </w:rPr>
            </w:pPr>
            <w:r>
              <w:rPr>
                <w:rFonts w:ascii="Arial" w:hAnsi="Arial" w:cs="Arial"/>
                <w:b/>
                <w:bCs/>
                <w:i/>
                <w:iCs/>
                <w:sz w:val="22"/>
                <w:szCs w:val="22"/>
                <w:lang w:eastAsia="en-US"/>
              </w:rPr>
              <w:t>Монтаж люстр</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43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lastRenderedPageBreak/>
              <w:t>3.1</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sz w:val="22"/>
                <w:szCs w:val="22"/>
                <w:lang w:eastAsia="en-US"/>
              </w:rPr>
            </w:pPr>
            <w:r>
              <w:rPr>
                <w:rFonts w:ascii="Arial" w:hAnsi="Arial" w:cs="Arial"/>
                <w:b/>
                <w:bCs/>
                <w:sz w:val="22"/>
                <w:szCs w:val="22"/>
                <w:lang w:eastAsia="en-US"/>
              </w:rPr>
              <w:t xml:space="preserve">                                     с количеством ламп до: 5</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517,00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3.2</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sz w:val="22"/>
                <w:szCs w:val="22"/>
                <w:lang w:eastAsia="en-US"/>
              </w:rPr>
            </w:pPr>
            <w:r>
              <w:rPr>
                <w:rFonts w:ascii="Arial" w:hAnsi="Arial" w:cs="Arial"/>
                <w:b/>
                <w:bCs/>
                <w:sz w:val="22"/>
                <w:szCs w:val="22"/>
                <w:lang w:eastAsia="en-US"/>
              </w:rPr>
              <w:t xml:space="preserve">                                     с количеством ламп до 12 </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996,00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3.3</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sz w:val="22"/>
                <w:szCs w:val="22"/>
                <w:lang w:eastAsia="en-US"/>
              </w:rPr>
            </w:pPr>
            <w:r>
              <w:rPr>
                <w:rFonts w:ascii="Arial" w:hAnsi="Arial" w:cs="Arial"/>
                <w:b/>
                <w:bCs/>
                <w:sz w:val="22"/>
                <w:szCs w:val="22"/>
                <w:lang w:eastAsia="en-US"/>
              </w:rPr>
              <w:t xml:space="preserve">                                     с количеством ламп до 30</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2095,00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3.5</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b/>
                <w:bCs/>
                <w:sz w:val="22"/>
                <w:szCs w:val="22"/>
                <w:lang w:eastAsia="en-US"/>
              </w:rPr>
            </w:pPr>
            <w:r>
              <w:rPr>
                <w:rFonts w:ascii="Arial" w:hAnsi="Arial" w:cs="Arial"/>
                <w:b/>
                <w:bCs/>
                <w:sz w:val="22"/>
                <w:szCs w:val="22"/>
                <w:lang w:eastAsia="en-US"/>
              </w:rPr>
              <w:t xml:space="preserve">                                     с количеством ламп до 50 </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3928,00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4</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Демонтаж люстры 50% от стоимости монтажа</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79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5</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Проверка целостности электрических соединений в люстре (</w:t>
            </w:r>
            <w:proofErr w:type="spellStart"/>
            <w:r>
              <w:rPr>
                <w:rFonts w:ascii="Arial" w:hAnsi="Arial" w:cs="Arial"/>
                <w:sz w:val="22"/>
                <w:szCs w:val="22"/>
                <w:lang w:eastAsia="en-US"/>
              </w:rPr>
              <w:t>прозвонка</w:t>
            </w:r>
            <w:proofErr w:type="spellEnd"/>
            <w:r>
              <w:rPr>
                <w:rFonts w:ascii="Arial" w:hAnsi="Arial" w:cs="Arial"/>
                <w:sz w:val="22"/>
                <w:szCs w:val="22"/>
                <w:lang w:eastAsia="en-US"/>
              </w:rPr>
              <w:t xml:space="preserve"> концов электропроводки)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200,00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6</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Ремонт светильников</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200,00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7</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Замена светильников с </w:t>
            </w:r>
            <w:proofErr w:type="spellStart"/>
            <w:r>
              <w:rPr>
                <w:rFonts w:ascii="Arial" w:hAnsi="Arial" w:cs="Arial"/>
                <w:sz w:val="22"/>
                <w:szCs w:val="22"/>
                <w:lang w:eastAsia="en-US"/>
              </w:rPr>
              <w:t>люмин</w:t>
            </w:r>
            <w:proofErr w:type="spellEnd"/>
            <w:r>
              <w:rPr>
                <w:rFonts w:ascii="Arial" w:hAnsi="Arial" w:cs="Arial"/>
                <w:sz w:val="22"/>
                <w:szCs w:val="22"/>
                <w:lang w:eastAsia="en-US"/>
              </w:rPr>
              <w:t>. лампами/лампами накаливания</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2лампы</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300,00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8</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замена стенного или </w:t>
            </w:r>
            <w:proofErr w:type="spellStart"/>
            <w:r>
              <w:rPr>
                <w:rFonts w:ascii="Arial" w:hAnsi="Arial" w:cs="Arial"/>
                <w:sz w:val="22"/>
                <w:szCs w:val="22"/>
                <w:lang w:eastAsia="en-US"/>
              </w:rPr>
              <w:t>потолчного</w:t>
            </w:r>
            <w:proofErr w:type="spellEnd"/>
            <w:r>
              <w:rPr>
                <w:rFonts w:ascii="Arial" w:hAnsi="Arial" w:cs="Arial"/>
                <w:sz w:val="22"/>
                <w:szCs w:val="22"/>
                <w:lang w:eastAsia="en-US"/>
              </w:rPr>
              <w:t xml:space="preserve"> патрона</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115,00</w:t>
            </w:r>
          </w:p>
        </w:tc>
      </w:tr>
      <w:tr w:rsidR="00F8372F" w:rsidTr="00F8372F">
        <w:trPr>
          <w:trHeight w:val="39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9</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Замена </w:t>
            </w:r>
            <w:proofErr w:type="spellStart"/>
            <w:r>
              <w:rPr>
                <w:rFonts w:ascii="Arial" w:hAnsi="Arial" w:cs="Arial"/>
                <w:sz w:val="22"/>
                <w:szCs w:val="22"/>
                <w:lang w:eastAsia="en-US"/>
              </w:rPr>
              <w:t>автомотических</w:t>
            </w:r>
            <w:proofErr w:type="spellEnd"/>
            <w:r>
              <w:rPr>
                <w:rFonts w:ascii="Arial" w:hAnsi="Arial" w:cs="Arial"/>
                <w:sz w:val="22"/>
                <w:szCs w:val="22"/>
                <w:lang w:eastAsia="en-US"/>
              </w:rPr>
              <w:t xml:space="preserve"> выключателей (пакетных) в </w:t>
            </w:r>
            <w:proofErr w:type="spellStart"/>
            <w:r>
              <w:rPr>
                <w:rFonts w:ascii="Arial" w:hAnsi="Arial" w:cs="Arial"/>
                <w:sz w:val="22"/>
                <w:szCs w:val="22"/>
                <w:lang w:eastAsia="en-US"/>
              </w:rPr>
              <w:t>эл.щитках</w:t>
            </w:r>
            <w:proofErr w:type="spellEnd"/>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290,00</w:t>
            </w:r>
          </w:p>
        </w:tc>
      </w:tr>
      <w:tr w:rsidR="00F8372F" w:rsidTr="00F8372F">
        <w:trPr>
          <w:trHeight w:val="630"/>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 Электросчетчики на готовом основании трехфазные /</w:t>
            </w:r>
            <w:proofErr w:type="spellStart"/>
            <w:r>
              <w:rPr>
                <w:rFonts w:ascii="Arial" w:hAnsi="Arial" w:cs="Arial"/>
                <w:sz w:val="22"/>
                <w:szCs w:val="22"/>
                <w:lang w:eastAsia="en-US"/>
              </w:rPr>
              <w:t>демонтаж,монтаж</w:t>
            </w:r>
            <w:proofErr w:type="spellEnd"/>
            <w:r>
              <w:rPr>
                <w:rFonts w:ascii="Arial" w:hAnsi="Arial" w:cs="Arial"/>
                <w:sz w:val="22"/>
                <w:szCs w:val="22"/>
                <w:lang w:eastAsia="en-US"/>
              </w:rPr>
              <w:t>/</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492,00</w:t>
            </w:r>
          </w:p>
        </w:tc>
      </w:tr>
      <w:tr w:rsidR="00F8372F" w:rsidTr="00F8372F">
        <w:trPr>
          <w:trHeight w:val="375"/>
        </w:trPr>
        <w:tc>
          <w:tcPr>
            <w:tcW w:w="543" w:type="dxa"/>
            <w:tcBorders>
              <w:top w:val="nil"/>
              <w:left w:val="single" w:sz="4" w:space="0" w:color="auto"/>
              <w:bottom w:val="nil"/>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11</w:t>
            </w:r>
          </w:p>
        </w:tc>
        <w:tc>
          <w:tcPr>
            <w:tcW w:w="6700" w:type="dxa"/>
            <w:tcBorders>
              <w:top w:val="nil"/>
              <w:left w:val="nil"/>
              <w:bottom w:val="nil"/>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Монтаж вилки для электроплиты</w:t>
            </w:r>
          </w:p>
        </w:tc>
        <w:tc>
          <w:tcPr>
            <w:tcW w:w="1323" w:type="dxa"/>
            <w:tcBorders>
              <w:top w:val="nil"/>
              <w:left w:val="nil"/>
              <w:bottom w:val="nil"/>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170,00</w:t>
            </w:r>
          </w:p>
        </w:tc>
      </w:tr>
      <w:tr w:rsidR="00F8372F" w:rsidTr="00F8372F">
        <w:trPr>
          <w:trHeight w:val="375"/>
        </w:trPr>
        <w:tc>
          <w:tcPr>
            <w:tcW w:w="543" w:type="dxa"/>
            <w:tcBorders>
              <w:top w:val="single" w:sz="4" w:space="0" w:color="auto"/>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w:t>
            </w:r>
          </w:p>
        </w:tc>
        <w:tc>
          <w:tcPr>
            <w:tcW w:w="6700" w:type="dxa"/>
            <w:tcBorders>
              <w:top w:val="single" w:sz="4" w:space="0" w:color="auto"/>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Звонок электрический с кнопкой</w:t>
            </w:r>
          </w:p>
        </w:tc>
        <w:tc>
          <w:tcPr>
            <w:tcW w:w="1323" w:type="dxa"/>
            <w:tcBorders>
              <w:top w:val="single" w:sz="4" w:space="0" w:color="auto"/>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180,00</w:t>
            </w:r>
          </w:p>
        </w:tc>
      </w:tr>
      <w:tr w:rsidR="00F8372F" w:rsidTr="00F8372F">
        <w:trPr>
          <w:trHeight w:val="750"/>
        </w:trPr>
        <w:tc>
          <w:tcPr>
            <w:tcW w:w="543" w:type="dxa"/>
            <w:tcBorders>
              <w:top w:val="nil"/>
              <w:left w:val="single" w:sz="4" w:space="0" w:color="auto"/>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13</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Ремонт </w:t>
            </w:r>
            <w:proofErr w:type="spellStart"/>
            <w:r>
              <w:rPr>
                <w:rFonts w:ascii="Arial" w:hAnsi="Arial" w:cs="Arial"/>
                <w:sz w:val="22"/>
                <w:szCs w:val="22"/>
                <w:lang w:eastAsia="en-US"/>
              </w:rPr>
              <w:t>электроустановочных</w:t>
            </w:r>
            <w:proofErr w:type="spellEnd"/>
            <w:r>
              <w:rPr>
                <w:rFonts w:ascii="Arial" w:hAnsi="Arial" w:cs="Arial"/>
                <w:sz w:val="22"/>
                <w:szCs w:val="22"/>
                <w:lang w:eastAsia="en-US"/>
              </w:rPr>
              <w:t xml:space="preserve"> изделий (розеток, выключателей)</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16"/>
                <w:szCs w:val="16"/>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16"/>
                <w:szCs w:val="16"/>
                <w:lang w:eastAsia="en-US"/>
              </w:rPr>
            </w:pPr>
            <w:r>
              <w:rPr>
                <w:rFonts w:ascii="Arial" w:hAnsi="Arial" w:cs="Arial"/>
                <w:sz w:val="16"/>
                <w:szCs w:val="16"/>
                <w:lang w:eastAsia="en-US"/>
              </w:rPr>
              <w:t>50% стоимости установки розетки, выключателя</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14</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Мелкий ремонт (замена) электропроводки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175,00</w:t>
            </w:r>
          </w:p>
        </w:tc>
      </w:tr>
      <w:tr w:rsidR="00F8372F" w:rsidTr="00F8372F">
        <w:trPr>
          <w:trHeight w:val="735"/>
        </w:trPr>
        <w:tc>
          <w:tcPr>
            <w:tcW w:w="543" w:type="dxa"/>
            <w:tcBorders>
              <w:top w:val="nil"/>
              <w:left w:val="single" w:sz="4" w:space="0" w:color="auto"/>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15</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Замена осветительной электропроводки в кабель-каналах, подвесного потолка</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xml:space="preserve">1 </w:t>
            </w:r>
            <w:proofErr w:type="spellStart"/>
            <w:r>
              <w:rPr>
                <w:rFonts w:ascii="Arial" w:hAnsi="Arial" w:cs="Arial"/>
                <w:sz w:val="22"/>
                <w:szCs w:val="22"/>
                <w:lang w:eastAsia="en-US"/>
              </w:rPr>
              <w:t>п.м</w:t>
            </w:r>
            <w:proofErr w:type="spellEnd"/>
            <w:r>
              <w:rPr>
                <w:rFonts w:ascii="Arial" w:hAnsi="Arial" w:cs="Arial"/>
                <w:sz w:val="22"/>
                <w:szCs w:val="22"/>
                <w:lang w:eastAsia="en-US"/>
              </w:rPr>
              <w:t>.</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100,00</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16</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Замена силовой электропроводки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1п.м.</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100,00</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17</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Замена </w:t>
            </w:r>
            <w:proofErr w:type="spellStart"/>
            <w:r>
              <w:rPr>
                <w:rFonts w:ascii="Arial" w:hAnsi="Arial" w:cs="Arial"/>
                <w:sz w:val="22"/>
                <w:szCs w:val="22"/>
                <w:lang w:eastAsia="en-US"/>
              </w:rPr>
              <w:t>эл.щита</w:t>
            </w:r>
            <w:proofErr w:type="spellEnd"/>
            <w:r>
              <w:rPr>
                <w:rFonts w:ascii="Arial" w:hAnsi="Arial" w:cs="Arial"/>
                <w:sz w:val="22"/>
                <w:szCs w:val="22"/>
                <w:lang w:eastAsia="en-US"/>
              </w:rPr>
              <w:t xml:space="preserve"> в нежилом помещении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1щит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1500,00</w:t>
            </w:r>
          </w:p>
        </w:tc>
      </w:tr>
      <w:tr w:rsidR="00F8372F" w:rsidTr="00F8372F">
        <w:trPr>
          <w:trHeight w:val="375"/>
        </w:trPr>
        <w:tc>
          <w:tcPr>
            <w:tcW w:w="543" w:type="dxa"/>
            <w:tcBorders>
              <w:top w:val="nil"/>
              <w:left w:val="single" w:sz="4" w:space="0" w:color="auto"/>
              <w:bottom w:val="single" w:sz="4" w:space="0" w:color="auto"/>
              <w:right w:val="single" w:sz="4" w:space="0" w:color="auto"/>
            </w:tcBorders>
            <w:noWrap/>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18</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Устранение короткого замыкания (почасовая работа)</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230,00</w:t>
            </w:r>
          </w:p>
        </w:tc>
      </w:tr>
      <w:tr w:rsidR="00F8372F" w:rsidTr="00F8372F">
        <w:trPr>
          <w:trHeight w:val="660"/>
        </w:trPr>
        <w:tc>
          <w:tcPr>
            <w:tcW w:w="543" w:type="dxa"/>
            <w:tcBorders>
              <w:top w:val="nil"/>
              <w:left w:val="single" w:sz="4" w:space="0" w:color="auto"/>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19</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Вызов специалиста для осмотра электропроводки в квартире/ в нежилом помещении с составлением дефектной ведомости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50,00</w:t>
            </w:r>
          </w:p>
        </w:tc>
      </w:tr>
      <w:tr w:rsidR="00F8372F" w:rsidTr="00F8372F">
        <w:trPr>
          <w:trHeight w:val="660"/>
        </w:trPr>
        <w:tc>
          <w:tcPr>
            <w:tcW w:w="543" w:type="dxa"/>
            <w:tcBorders>
              <w:top w:val="nil"/>
              <w:left w:val="single" w:sz="4" w:space="0" w:color="auto"/>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20</w:t>
            </w:r>
          </w:p>
        </w:tc>
        <w:tc>
          <w:tcPr>
            <w:tcW w:w="6700" w:type="dxa"/>
            <w:tcBorders>
              <w:top w:val="nil"/>
              <w:left w:val="nil"/>
              <w:bottom w:val="single" w:sz="4" w:space="0" w:color="auto"/>
              <w:right w:val="single" w:sz="4" w:space="0" w:color="auto"/>
            </w:tcBorders>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Повторное подключение электроэнергии</w:t>
            </w:r>
          </w:p>
        </w:tc>
        <w:tc>
          <w:tcPr>
            <w:tcW w:w="1323"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руб.</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1000,00</w:t>
            </w:r>
          </w:p>
        </w:tc>
      </w:tr>
      <w:tr w:rsidR="00F8372F" w:rsidTr="00F8372F">
        <w:trPr>
          <w:trHeight w:val="28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6700" w:type="dxa"/>
            <w:tcBorders>
              <w:top w:val="nil"/>
              <w:left w:val="nil"/>
              <w:bottom w:val="single" w:sz="4" w:space="0" w:color="auto"/>
              <w:right w:val="single" w:sz="4" w:space="0" w:color="auto"/>
            </w:tcBorders>
            <w:vAlign w:val="center"/>
            <w:hideMark/>
          </w:tcPr>
          <w:p w:rsidR="00F8372F" w:rsidRDefault="00F8372F">
            <w:pPr>
              <w:spacing w:line="276" w:lineRule="auto"/>
              <w:rPr>
                <w:rFonts w:ascii="Arial CYR" w:hAnsi="Arial CYR" w:cs="Arial CYR"/>
                <w:b/>
                <w:bCs/>
                <w:i/>
                <w:iCs/>
                <w:sz w:val="22"/>
                <w:szCs w:val="22"/>
                <w:lang w:eastAsia="en-US"/>
              </w:rPr>
            </w:pPr>
            <w:r>
              <w:rPr>
                <w:rFonts w:ascii="Arial CYR" w:hAnsi="Arial CYR" w:cs="Arial CYR"/>
                <w:b/>
                <w:bCs/>
                <w:i/>
                <w:iCs/>
                <w:sz w:val="22"/>
                <w:szCs w:val="22"/>
                <w:lang w:eastAsia="en-US"/>
              </w:rPr>
              <w:t>Составление актов</w:t>
            </w:r>
          </w:p>
        </w:tc>
        <w:tc>
          <w:tcPr>
            <w:tcW w:w="1323" w:type="dxa"/>
            <w:tcBorders>
              <w:top w:val="nil"/>
              <w:left w:val="nil"/>
              <w:bottom w:val="single" w:sz="4" w:space="0" w:color="auto"/>
              <w:right w:val="single" w:sz="4" w:space="0" w:color="auto"/>
            </w:tcBorders>
            <w:vAlign w:val="center"/>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8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Составление акта разграничения балансовой  принадлежности и эксплуатационной ответственности тепловых и водопроводно-канализационных сетей </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1акт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750,00</w:t>
            </w:r>
          </w:p>
        </w:tc>
      </w:tr>
      <w:tr w:rsidR="00F8372F" w:rsidTr="00F8372F">
        <w:trPr>
          <w:trHeight w:val="5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Составление теплотехнического расчета на замену отопительных приборов</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расчет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606,00</w:t>
            </w:r>
          </w:p>
        </w:tc>
      </w:tr>
      <w:tr w:rsidR="00F8372F" w:rsidTr="00F8372F">
        <w:trPr>
          <w:trHeight w:val="28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b/>
                <w:bCs/>
                <w:i/>
                <w:iCs/>
                <w:sz w:val="22"/>
                <w:szCs w:val="22"/>
                <w:lang w:eastAsia="en-US"/>
              </w:rPr>
            </w:pPr>
            <w:r>
              <w:rPr>
                <w:rFonts w:ascii="Arial" w:hAnsi="Arial" w:cs="Arial"/>
                <w:b/>
                <w:bCs/>
                <w:i/>
                <w:iCs/>
                <w:sz w:val="22"/>
                <w:szCs w:val="22"/>
                <w:lang w:eastAsia="en-US"/>
              </w:rPr>
              <w:t>Согласования</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600"/>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w:t>
            </w:r>
          </w:p>
        </w:tc>
        <w:tc>
          <w:tcPr>
            <w:tcW w:w="6700" w:type="dxa"/>
            <w:tcBorders>
              <w:top w:val="single" w:sz="4" w:space="0" w:color="auto"/>
              <w:left w:val="nil"/>
              <w:bottom w:val="single" w:sz="4" w:space="0" w:color="auto"/>
              <w:right w:val="single" w:sz="4" w:space="0" w:color="auto"/>
            </w:tcBorders>
            <w:vAlign w:val="center"/>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 xml:space="preserve">Согласование проекта перепланировки и (или) переустройства жилой квартиры с осмотром после окончания ремонтных работ </w:t>
            </w:r>
          </w:p>
        </w:tc>
        <w:tc>
          <w:tcPr>
            <w:tcW w:w="1323" w:type="dxa"/>
            <w:tcBorders>
              <w:top w:val="single" w:sz="4" w:space="0" w:color="auto"/>
              <w:left w:val="nil"/>
              <w:bottom w:val="single" w:sz="4" w:space="0" w:color="auto"/>
              <w:right w:val="single" w:sz="4" w:space="0" w:color="auto"/>
            </w:tcBorders>
            <w:vAlign w:val="center"/>
            <w:hideMark/>
          </w:tcPr>
          <w:p w:rsidR="00F8372F" w:rsidRDefault="00F8372F">
            <w:pPr>
              <w:spacing w:line="276" w:lineRule="auto"/>
              <w:rPr>
                <w:rFonts w:ascii="Arial CYR" w:hAnsi="Arial CYR" w:cs="Arial CYR"/>
                <w:sz w:val="22"/>
                <w:szCs w:val="22"/>
                <w:lang w:eastAsia="en-US"/>
              </w:rPr>
            </w:pPr>
            <w:r>
              <w:rPr>
                <w:rFonts w:ascii="Arial CYR" w:hAnsi="Arial CYR" w:cs="Arial CYR"/>
                <w:sz w:val="22"/>
                <w:szCs w:val="22"/>
                <w:lang w:eastAsia="en-US"/>
              </w:rPr>
              <w:t>1 квартира</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888,00</w:t>
            </w:r>
          </w:p>
        </w:tc>
      </w:tr>
      <w:tr w:rsidR="00F8372F" w:rsidTr="00F8372F">
        <w:trPr>
          <w:trHeight w:val="825"/>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w:t>
            </w:r>
          </w:p>
        </w:tc>
        <w:tc>
          <w:tcPr>
            <w:tcW w:w="6700"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Согласование проекта реконструкции жилых и нежилых помещений</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проект</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3111,00</w:t>
            </w:r>
          </w:p>
        </w:tc>
      </w:tr>
      <w:tr w:rsidR="00F8372F" w:rsidTr="00F8372F">
        <w:trPr>
          <w:trHeight w:val="61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Выдача </w:t>
            </w:r>
            <w:proofErr w:type="spellStart"/>
            <w:r>
              <w:rPr>
                <w:rFonts w:ascii="Arial" w:hAnsi="Arial" w:cs="Arial"/>
                <w:sz w:val="22"/>
                <w:szCs w:val="22"/>
                <w:lang w:eastAsia="en-US"/>
              </w:rPr>
              <w:t>тех.условий</w:t>
            </w:r>
            <w:proofErr w:type="spellEnd"/>
            <w:r>
              <w:rPr>
                <w:rFonts w:ascii="Arial" w:hAnsi="Arial" w:cs="Arial"/>
                <w:sz w:val="22"/>
                <w:szCs w:val="22"/>
                <w:lang w:eastAsia="en-US"/>
              </w:rPr>
              <w:t xml:space="preserve"> на приборы учета тепловой энергии для нежилых помещений</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1помещ.</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1215,00</w:t>
            </w:r>
          </w:p>
        </w:tc>
      </w:tr>
      <w:tr w:rsidR="00F8372F" w:rsidTr="00F8372F">
        <w:trPr>
          <w:trHeight w:val="70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4</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Выдача </w:t>
            </w:r>
            <w:proofErr w:type="spellStart"/>
            <w:r>
              <w:rPr>
                <w:rFonts w:ascii="Arial" w:hAnsi="Arial" w:cs="Arial"/>
                <w:sz w:val="22"/>
                <w:szCs w:val="22"/>
                <w:lang w:eastAsia="en-US"/>
              </w:rPr>
              <w:t>тех.условий</w:t>
            </w:r>
            <w:proofErr w:type="spellEnd"/>
            <w:r>
              <w:rPr>
                <w:rFonts w:ascii="Arial" w:hAnsi="Arial" w:cs="Arial"/>
                <w:sz w:val="22"/>
                <w:szCs w:val="22"/>
                <w:lang w:eastAsia="en-US"/>
              </w:rPr>
              <w:t xml:space="preserve"> на электроснабжение и установку приборов учета  электроэнергии для нежилых помещений</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1помещ.</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1215,00</w:t>
            </w:r>
          </w:p>
        </w:tc>
      </w:tr>
      <w:tr w:rsidR="00F8372F" w:rsidTr="00F8372F">
        <w:trPr>
          <w:trHeight w:val="64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lastRenderedPageBreak/>
              <w:t>5</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Согласование документов при переводе жилого помещения в нежилое для физических лиц</w:t>
            </w:r>
          </w:p>
        </w:tc>
        <w:tc>
          <w:tcPr>
            <w:tcW w:w="1323" w:type="dxa"/>
            <w:tcBorders>
              <w:top w:val="nil"/>
              <w:left w:val="nil"/>
              <w:bottom w:val="nil"/>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пакет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888,00</w:t>
            </w:r>
          </w:p>
        </w:tc>
      </w:tr>
      <w:tr w:rsidR="00F8372F" w:rsidTr="00F8372F">
        <w:trPr>
          <w:trHeight w:val="69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6</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Согласование документов при переводе жилого помещения в нежилое для юридических лиц</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1пакет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1776,00</w:t>
            </w:r>
          </w:p>
        </w:tc>
      </w:tr>
      <w:tr w:rsidR="00F8372F" w:rsidTr="00F8372F">
        <w:trPr>
          <w:trHeight w:val="55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7</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Согласование документов при переводе нежилого помещения в жилое для физических лиц</w:t>
            </w:r>
          </w:p>
        </w:tc>
        <w:tc>
          <w:tcPr>
            <w:tcW w:w="1323" w:type="dxa"/>
            <w:tcBorders>
              <w:top w:val="nil"/>
              <w:left w:val="nil"/>
              <w:bottom w:val="nil"/>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пакет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888,00</w:t>
            </w:r>
          </w:p>
        </w:tc>
      </w:tr>
      <w:tr w:rsidR="00F8372F" w:rsidTr="00F8372F">
        <w:trPr>
          <w:trHeight w:val="73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8</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Согласование дополнительного подключения к внутридомовым сетям с установкой прибора учета(или без установки)</w:t>
            </w:r>
          </w:p>
        </w:tc>
        <w:tc>
          <w:tcPr>
            <w:tcW w:w="1323" w:type="dxa"/>
            <w:tcBorders>
              <w:top w:val="single" w:sz="4" w:space="0" w:color="auto"/>
              <w:left w:val="nil"/>
              <w:bottom w:val="single" w:sz="4" w:space="0" w:color="auto"/>
              <w:right w:val="single" w:sz="4" w:space="0" w:color="auto"/>
            </w:tcBorders>
            <w:vAlign w:val="bottom"/>
            <w:hideMark/>
          </w:tcPr>
          <w:p w:rsidR="00F8372F" w:rsidRDefault="00F8372F">
            <w:pPr>
              <w:spacing w:line="276" w:lineRule="auto"/>
              <w:rPr>
                <w:rFonts w:ascii="Arial" w:hAnsi="Arial" w:cs="Arial"/>
                <w:sz w:val="16"/>
                <w:szCs w:val="16"/>
                <w:lang w:eastAsia="en-US"/>
              </w:rPr>
            </w:pPr>
            <w:r>
              <w:rPr>
                <w:rFonts w:ascii="Arial" w:hAnsi="Arial" w:cs="Arial"/>
                <w:sz w:val="16"/>
                <w:szCs w:val="16"/>
                <w:lang w:eastAsia="en-US"/>
              </w:rPr>
              <w:t xml:space="preserve">1 </w:t>
            </w:r>
            <w:proofErr w:type="spellStart"/>
            <w:r>
              <w:rPr>
                <w:rFonts w:ascii="Arial" w:hAnsi="Arial" w:cs="Arial"/>
                <w:sz w:val="16"/>
                <w:szCs w:val="16"/>
                <w:lang w:eastAsia="en-US"/>
              </w:rPr>
              <w:t>подключ</w:t>
            </w:r>
            <w:proofErr w:type="spellEnd"/>
            <w:r>
              <w:rPr>
                <w:rFonts w:ascii="Arial" w:hAnsi="Arial" w:cs="Arial"/>
                <w:sz w:val="16"/>
                <w:szCs w:val="16"/>
                <w:lang w:eastAsia="en-US"/>
              </w:rPr>
              <w:t>.</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1215,00</w:t>
            </w:r>
          </w:p>
        </w:tc>
      </w:tr>
      <w:tr w:rsidR="00F8372F" w:rsidTr="00F8372F">
        <w:trPr>
          <w:trHeight w:val="28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b/>
                <w:bCs/>
                <w:i/>
                <w:iCs/>
                <w:sz w:val="22"/>
                <w:szCs w:val="22"/>
                <w:lang w:eastAsia="en-US"/>
              </w:rPr>
            </w:pPr>
            <w:r>
              <w:rPr>
                <w:rFonts w:ascii="Arial" w:hAnsi="Arial" w:cs="Arial"/>
                <w:b/>
                <w:bCs/>
                <w:i/>
                <w:iCs/>
                <w:sz w:val="22"/>
                <w:szCs w:val="22"/>
                <w:lang w:eastAsia="en-US"/>
              </w:rPr>
              <w:t>Оформление прочих документов</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 </w:t>
            </w:r>
          </w:p>
        </w:tc>
      </w:tr>
      <w:tr w:rsidR="00F8372F" w:rsidTr="00F8372F">
        <w:trPr>
          <w:trHeight w:val="570"/>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Выдача копии </w:t>
            </w:r>
            <w:proofErr w:type="spellStart"/>
            <w:r>
              <w:rPr>
                <w:rFonts w:ascii="Arial" w:hAnsi="Arial" w:cs="Arial"/>
                <w:sz w:val="22"/>
                <w:szCs w:val="22"/>
                <w:lang w:eastAsia="en-US"/>
              </w:rPr>
              <w:t>выкопировки</w:t>
            </w:r>
            <w:proofErr w:type="spellEnd"/>
            <w:r>
              <w:rPr>
                <w:rFonts w:ascii="Arial" w:hAnsi="Arial" w:cs="Arial"/>
                <w:sz w:val="22"/>
                <w:szCs w:val="22"/>
                <w:lang w:eastAsia="en-US"/>
              </w:rPr>
              <w:t xml:space="preserve"> планировки квартиры, поэтажного плана из технического паспорта</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объект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200,00</w:t>
            </w:r>
          </w:p>
        </w:tc>
      </w:tr>
      <w:tr w:rsidR="00F8372F" w:rsidTr="00F8372F">
        <w:trPr>
          <w:trHeight w:val="735"/>
        </w:trPr>
        <w:tc>
          <w:tcPr>
            <w:tcW w:w="543" w:type="dxa"/>
            <w:tcBorders>
              <w:top w:val="nil"/>
              <w:left w:val="single" w:sz="4" w:space="0" w:color="auto"/>
              <w:bottom w:val="single" w:sz="4" w:space="0" w:color="auto"/>
              <w:right w:val="single" w:sz="4" w:space="0" w:color="auto"/>
            </w:tcBorders>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w:t>
            </w:r>
          </w:p>
        </w:tc>
        <w:tc>
          <w:tcPr>
            <w:tcW w:w="6700"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Справка об отсутствии реконструкции сетей в жилых и нежилых помещениях</w:t>
            </w:r>
          </w:p>
        </w:tc>
        <w:tc>
          <w:tcPr>
            <w:tcW w:w="1323" w:type="dxa"/>
            <w:tcBorders>
              <w:top w:val="nil"/>
              <w:left w:val="nil"/>
              <w:bottom w:val="single" w:sz="4" w:space="0" w:color="auto"/>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1шт</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255,00</w:t>
            </w:r>
          </w:p>
        </w:tc>
      </w:tr>
      <w:tr w:rsidR="00F8372F" w:rsidTr="00F8372F">
        <w:trPr>
          <w:trHeight w:val="660"/>
        </w:trPr>
        <w:tc>
          <w:tcPr>
            <w:tcW w:w="543" w:type="dxa"/>
            <w:tcBorders>
              <w:top w:val="nil"/>
              <w:left w:val="single" w:sz="4" w:space="0" w:color="auto"/>
              <w:bottom w:val="nil"/>
              <w:right w:val="single" w:sz="4" w:space="0" w:color="auto"/>
            </w:tcBorders>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3</w:t>
            </w:r>
          </w:p>
        </w:tc>
        <w:tc>
          <w:tcPr>
            <w:tcW w:w="6700" w:type="dxa"/>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Ввод приборов учета тепловой энергии в эксплуатацию с составлением акта для нежилых помещений</w:t>
            </w:r>
          </w:p>
        </w:tc>
        <w:tc>
          <w:tcPr>
            <w:tcW w:w="1323" w:type="dxa"/>
            <w:tcBorders>
              <w:top w:val="nil"/>
              <w:left w:val="single" w:sz="4" w:space="0" w:color="auto"/>
              <w:bottom w:val="nil"/>
              <w:right w:val="single" w:sz="4" w:space="0" w:color="auto"/>
            </w:tcBorders>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прибор</w:t>
            </w:r>
          </w:p>
        </w:tc>
        <w:tc>
          <w:tcPr>
            <w:tcW w:w="232" w:type="dxa"/>
            <w:tcBorders>
              <w:top w:val="nil"/>
              <w:left w:val="nil"/>
              <w:bottom w:val="nil"/>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nil"/>
              <w:right w:val="single" w:sz="4" w:space="0" w:color="auto"/>
            </w:tcBorders>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1215,00</w:t>
            </w:r>
          </w:p>
        </w:tc>
      </w:tr>
      <w:tr w:rsidR="00F8372F" w:rsidTr="00F8372F">
        <w:trPr>
          <w:trHeight w:val="285"/>
        </w:trPr>
        <w:tc>
          <w:tcPr>
            <w:tcW w:w="543" w:type="dxa"/>
            <w:tcBorders>
              <w:top w:val="single" w:sz="4" w:space="0" w:color="auto"/>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4</w:t>
            </w:r>
          </w:p>
        </w:tc>
        <w:tc>
          <w:tcPr>
            <w:tcW w:w="6700" w:type="dxa"/>
            <w:tcBorders>
              <w:top w:val="single" w:sz="4" w:space="0" w:color="auto"/>
              <w:left w:val="nil"/>
              <w:bottom w:val="single" w:sz="4" w:space="0" w:color="auto"/>
              <w:right w:val="single" w:sz="4" w:space="0" w:color="auto"/>
            </w:tcBorders>
            <w:noWrap/>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Оформление и заверение доверенностей для граждан</w:t>
            </w:r>
          </w:p>
        </w:tc>
        <w:tc>
          <w:tcPr>
            <w:tcW w:w="1323" w:type="dxa"/>
            <w:tcBorders>
              <w:top w:val="single" w:sz="4" w:space="0" w:color="auto"/>
              <w:left w:val="nil"/>
              <w:bottom w:val="single" w:sz="4" w:space="0" w:color="auto"/>
              <w:right w:val="single" w:sz="4" w:space="0" w:color="auto"/>
            </w:tcBorders>
            <w:noWrap/>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штука</w:t>
            </w:r>
          </w:p>
        </w:tc>
        <w:tc>
          <w:tcPr>
            <w:tcW w:w="232" w:type="dxa"/>
            <w:tcBorders>
              <w:top w:val="single" w:sz="4" w:space="0" w:color="auto"/>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single" w:sz="4" w:space="0" w:color="auto"/>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100,00</w:t>
            </w:r>
          </w:p>
        </w:tc>
      </w:tr>
      <w:tr w:rsidR="00F8372F" w:rsidTr="00F8372F">
        <w:trPr>
          <w:trHeight w:val="285"/>
        </w:trPr>
        <w:tc>
          <w:tcPr>
            <w:tcW w:w="543" w:type="dxa"/>
            <w:tcBorders>
              <w:top w:val="nil"/>
              <w:left w:val="single" w:sz="4" w:space="0" w:color="auto"/>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5</w:t>
            </w:r>
          </w:p>
        </w:tc>
        <w:tc>
          <w:tcPr>
            <w:tcW w:w="6700" w:type="dxa"/>
            <w:tcBorders>
              <w:top w:val="nil"/>
              <w:left w:val="nil"/>
              <w:bottom w:val="single" w:sz="4" w:space="0" w:color="auto"/>
              <w:right w:val="single" w:sz="4" w:space="0" w:color="auto"/>
            </w:tcBorders>
            <w:noWrap/>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 xml:space="preserve">Повторная выдача счет-квитанции </w:t>
            </w:r>
          </w:p>
        </w:tc>
        <w:tc>
          <w:tcPr>
            <w:tcW w:w="1323" w:type="dxa"/>
            <w:tcBorders>
              <w:top w:val="nil"/>
              <w:left w:val="nil"/>
              <w:bottom w:val="single" w:sz="4" w:space="0" w:color="auto"/>
              <w:right w:val="single" w:sz="4" w:space="0" w:color="auto"/>
            </w:tcBorders>
            <w:noWrap/>
            <w:vAlign w:val="bottom"/>
            <w:hideMark/>
          </w:tcPr>
          <w:p w:rsidR="00F8372F" w:rsidRDefault="00F8372F">
            <w:pPr>
              <w:spacing w:line="276" w:lineRule="auto"/>
              <w:rPr>
                <w:rFonts w:ascii="Arial" w:hAnsi="Arial" w:cs="Arial"/>
                <w:sz w:val="22"/>
                <w:szCs w:val="22"/>
                <w:lang w:eastAsia="en-US"/>
              </w:rPr>
            </w:pPr>
            <w:r>
              <w:rPr>
                <w:rFonts w:ascii="Arial" w:hAnsi="Arial" w:cs="Arial"/>
                <w:sz w:val="22"/>
                <w:szCs w:val="22"/>
                <w:lang w:eastAsia="en-US"/>
              </w:rPr>
              <w:t>1 штука</w:t>
            </w:r>
          </w:p>
        </w:tc>
        <w:tc>
          <w:tcPr>
            <w:tcW w:w="232" w:type="dxa"/>
            <w:tcBorders>
              <w:top w:val="nil"/>
              <w:left w:val="nil"/>
              <w:bottom w:val="single" w:sz="4" w:space="0" w:color="auto"/>
              <w:right w:val="nil"/>
            </w:tcBorders>
          </w:tcPr>
          <w:p w:rsidR="00F8372F" w:rsidRDefault="00F8372F">
            <w:pPr>
              <w:spacing w:line="276" w:lineRule="auto"/>
              <w:jc w:val="center"/>
              <w:rPr>
                <w:rFonts w:ascii="Arial" w:hAnsi="Arial" w:cs="Arial"/>
                <w:sz w:val="22"/>
                <w:szCs w:val="22"/>
                <w:lang w:eastAsia="en-US"/>
              </w:rPr>
            </w:pPr>
          </w:p>
        </w:tc>
        <w:tc>
          <w:tcPr>
            <w:tcW w:w="1540" w:type="dxa"/>
            <w:tcBorders>
              <w:top w:val="nil"/>
              <w:left w:val="nil"/>
              <w:bottom w:val="single" w:sz="4" w:space="0" w:color="auto"/>
              <w:right w:val="single" w:sz="4" w:space="0" w:color="auto"/>
            </w:tcBorders>
            <w:noWrap/>
            <w:vAlign w:val="bottom"/>
            <w:hideMark/>
          </w:tcPr>
          <w:p w:rsidR="00F8372F" w:rsidRDefault="00F8372F">
            <w:pPr>
              <w:spacing w:line="276" w:lineRule="auto"/>
              <w:jc w:val="center"/>
              <w:rPr>
                <w:rFonts w:ascii="Arial" w:hAnsi="Arial" w:cs="Arial"/>
                <w:sz w:val="22"/>
                <w:szCs w:val="22"/>
                <w:lang w:eastAsia="en-US"/>
              </w:rPr>
            </w:pPr>
            <w:r>
              <w:rPr>
                <w:rFonts w:ascii="Arial" w:hAnsi="Arial" w:cs="Arial"/>
                <w:sz w:val="22"/>
                <w:szCs w:val="22"/>
                <w:lang w:eastAsia="en-US"/>
              </w:rPr>
              <w:t>10,00</w:t>
            </w:r>
          </w:p>
        </w:tc>
      </w:tr>
      <w:tr w:rsidR="00F8372F" w:rsidTr="00F8372F">
        <w:trPr>
          <w:trHeight w:val="285"/>
        </w:trPr>
        <w:tc>
          <w:tcPr>
            <w:tcW w:w="543" w:type="dxa"/>
            <w:noWrap/>
            <w:vAlign w:val="bottom"/>
            <w:hideMark/>
          </w:tcPr>
          <w:p w:rsidR="00F8372F" w:rsidRDefault="00F8372F">
            <w:pPr>
              <w:rPr>
                <w:rFonts w:ascii="Arial" w:hAnsi="Arial" w:cs="Arial"/>
                <w:sz w:val="22"/>
                <w:szCs w:val="22"/>
                <w:lang w:eastAsia="en-US"/>
              </w:rPr>
            </w:pPr>
          </w:p>
        </w:tc>
        <w:tc>
          <w:tcPr>
            <w:tcW w:w="6700" w:type="dxa"/>
            <w:noWrap/>
            <w:vAlign w:val="bottom"/>
            <w:hideMark/>
          </w:tcPr>
          <w:p w:rsidR="00F8372F" w:rsidRDefault="00F8372F">
            <w:pPr>
              <w:spacing w:line="276" w:lineRule="auto"/>
              <w:rPr>
                <w:rFonts w:asciiTheme="minorHAnsi" w:eastAsiaTheme="minorHAnsi" w:hAnsiTheme="minorHAnsi" w:cstheme="minorBidi"/>
                <w:sz w:val="20"/>
                <w:szCs w:val="20"/>
              </w:rPr>
            </w:pPr>
          </w:p>
        </w:tc>
        <w:tc>
          <w:tcPr>
            <w:tcW w:w="1323" w:type="dxa"/>
            <w:noWrap/>
            <w:vAlign w:val="bottom"/>
            <w:hideMark/>
          </w:tcPr>
          <w:p w:rsidR="00F8372F" w:rsidRDefault="00F8372F">
            <w:pPr>
              <w:spacing w:line="276" w:lineRule="auto"/>
              <w:rPr>
                <w:rFonts w:asciiTheme="minorHAnsi" w:eastAsiaTheme="minorHAnsi" w:hAnsiTheme="minorHAnsi" w:cstheme="minorBidi"/>
                <w:sz w:val="20"/>
                <w:szCs w:val="20"/>
              </w:rPr>
            </w:pPr>
          </w:p>
        </w:tc>
        <w:tc>
          <w:tcPr>
            <w:tcW w:w="232" w:type="dxa"/>
          </w:tcPr>
          <w:p w:rsidR="00F8372F" w:rsidRDefault="00F8372F">
            <w:pPr>
              <w:spacing w:line="276" w:lineRule="auto"/>
              <w:rPr>
                <w:rFonts w:asciiTheme="minorHAnsi" w:eastAsiaTheme="minorHAnsi" w:hAnsiTheme="minorHAnsi" w:cstheme="minorBidi"/>
                <w:sz w:val="20"/>
                <w:szCs w:val="20"/>
              </w:rPr>
            </w:pPr>
          </w:p>
        </w:tc>
        <w:tc>
          <w:tcPr>
            <w:tcW w:w="1540" w:type="dxa"/>
            <w:noWrap/>
            <w:vAlign w:val="bottom"/>
            <w:hideMark/>
          </w:tcPr>
          <w:p w:rsidR="00F8372F" w:rsidRDefault="00F8372F">
            <w:pPr>
              <w:spacing w:line="276" w:lineRule="auto"/>
              <w:rPr>
                <w:rFonts w:asciiTheme="minorHAnsi" w:eastAsiaTheme="minorHAnsi" w:hAnsiTheme="minorHAnsi" w:cstheme="minorBidi"/>
                <w:sz w:val="20"/>
                <w:szCs w:val="20"/>
              </w:rPr>
            </w:pPr>
          </w:p>
        </w:tc>
      </w:tr>
    </w:tbl>
    <w:p w:rsidR="00144CEA" w:rsidRDefault="00144CEA" w:rsidP="00144CEA">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widowControl w:val="0"/>
        <w:autoSpaceDE w:val="0"/>
      </w:pPr>
    </w:p>
    <w:p w:rsidR="00975623" w:rsidRDefault="00975623" w:rsidP="00975623">
      <w:pPr>
        <w:autoSpaceDE w:val="0"/>
        <w:autoSpaceDN w:val="0"/>
        <w:adjustRightInd w:val="0"/>
        <w:ind w:right="9497"/>
        <w:jc w:val="both"/>
        <w:outlineLvl w:val="2"/>
      </w:pPr>
    </w:p>
    <w:p w:rsidR="00975623" w:rsidRDefault="00975623" w:rsidP="003A3669">
      <w:pPr>
        <w:autoSpaceDE w:val="0"/>
        <w:autoSpaceDN w:val="0"/>
        <w:adjustRightInd w:val="0"/>
        <w:ind w:left="4253"/>
        <w:jc w:val="right"/>
        <w:outlineLvl w:val="2"/>
      </w:pPr>
    </w:p>
    <w:p w:rsidR="00975623" w:rsidRDefault="00975623" w:rsidP="003A3669">
      <w:pPr>
        <w:autoSpaceDE w:val="0"/>
        <w:autoSpaceDN w:val="0"/>
        <w:adjustRightInd w:val="0"/>
        <w:ind w:left="4253"/>
        <w:jc w:val="right"/>
        <w:outlineLvl w:val="2"/>
      </w:pPr>
    </w:p>
    <w:p w:rsidR="00975623" w:rsidRDefault="00975623" w:rsidP="003A3669">
      <w:pPr>
        <w:autoSpaceDE w:val="0"/>
        <w:autoSpaceDN w:val="0"/>
        <w:adjustRightInd w:val="0"/>
        <w:ind w:left="4253"/>
        <w:jc w:val="right"/>
        <w:outlineLvl w:val="2"/>
      </w:pPr>
    </w:p>
    <w:p w:rsidR="00975623" w:rsidRDefault="00975623"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FA156F" w:rsidRDefault="00FA156F" w:rsidP="003A3669">
      <w:pPr>
        <w:autoSpaceDE w:val="0"/>
        <w:autoSpaceDN w:val="0"/>
        <w:adjustRightInd w:val="0"/>
        <w:ind w:left="4253"/>
        <w:jc w:val="right"/>
        <w:outlineLvl w:val="2"/>
      </w:pPr>
    </w:p>
    <w:p w:rsidR="003A3669" w:rsidRPr="00DC1BD9" w:rsidRDefault="003A3669" w:rsidP="003A3669">
      <w:pPr>
        <w:autoSpaceDE w:val="0"/>
        <w:autoSpaceDN w:val="0"/>
        <w:adjustRightInd w:val="0"/>
        <w:ind w:left="4253"/>
        <w:jc w:val="right"/>
        <w:outlineLvl w:val="2"/>
      </w:pPr>
      <w:r w:rsidRPr="00DC1BD9">
        <w:t>Приложение №</w:t>
      </w:r>
      <w:r w:rsidR="00975623">
        <w:t>7</w:t>
      </w:r>
    </w:p>
    <w:p w:rsidR="00BC472F" w:rsidRPr="00DC1BD9" w:rsidRDefault="00BC472F" w:rsidP="00BC472F">
      <w:pPr>
        <w:autoSpaceDE w:val="0"/>
        <w:autoSpaceDN w:val="0"/>
        <w:adjustRightInd w:val="0"/>
        <w:ind w:left="4253"/>
        <w:jc w:val="right"/>
        <w:outlineLvl w:val="2"/>
      </w:pPr>
      <w:r w:rsidRPr="00DC1BD9">
        <w:t xml:space="preserve">к договору управления </w:t>
      </w:r>
      <w:r>
        <w:t>многоквартирн</w:t>
      </w:r>
      <w:r w:rsidRPr="00DC1BD9">
        <w:t>ым домом</w:t>
      </w:r>
    </w:p>
    <w:p w:rsidR="00CF5CA2" w:rsidRDefault="00BC472F" w:rsidP="00CF5CA2">
      <w:pPr>
        <w:autoSpaceDE w:val="0"/>
        <w:autoSpaceDN w:val="0"/>
        <w:adjustRightInd w:val="0"/>
        <w:ind w:left="4253"/>
        <w:jc w:val="right"/>
        <w:outlineLvl w:val="2"/>
        <w:rPr>
          <w:u w:val="single"/>
        </w:rPr>
      </w:pPr>
      <w:r w:rsidRPr="00DC1BD9">
        <w:t xml:space="preserve">по адресу: </w:t>
      </w:r>
    </w:p>
    <w:p w:rsidR="00CF5CA2" w:rsidRPr="00B93FAA" w:rsidRDefault="00CF5CA2" w:rsidP="00CF5CA2">
      <w:pPr>
        <w:widowControl w:val="0"/>
        <w:autoSpaceDE w:val="0"/>
        <w:autoSpaceDN w:val="0"/>
        <w:adjustRightInd w:val="0"/>
        <w:ind w:left="5387"/>
        <w:jc w:val="both"/>
        <w:rPr>
          <w:i/>
        </w:rPr>
      </w:pPr>
      <w:r>
        <w:rPr>
          <w:i/>
        </w:rPr>
        <w:t xml:space="preserve">Норильская, </w:t>
      </w:r>
      <w:r w:rsidR="003F60E4">
        <w:rPr>
          <w:i/>
        </w:rPr>
        <w:t>8Г</w:t>
      </w:r>
    </w:p>
    <w:p w:rsidR="00CF5CA2" w:rsidRDefault="00CF5CA2" w:rsidP="00CF5CA2">
      <w:pPr>
        <w:widowControl w:val="0"/>
        <w:autoSpaceDE w:val="0"/>
        <w:autoSpaceDN w:val="0"/>
        <w:adjustRightInd w:val="0"/>
        <w:ind w:left="5387"/>
        <w:jc w:val="both"/>
        <w:rPr>
          <w:i/>
        </w:rPr>
      </w:pPr>
      <w:r w:rsidRPr="00B93FAA">
        <w:rPr>
          <w:i/>
        </w:rPr>
        <w:t xml:space="preserve">от </w:t>
      </w:r>
      <w:r>
        <w:rPr>
          <w:i/>
        </w:rPr>
        <w:t>1</w:t>
      </w:r>
      <w:r w:rsidR="008927D2">
        <w:rPr>
          <w:i/>
        </w:rPr>
        <w:t>6</w:t>
      </w:r>
      <w:r>
        <w:rPr>
          <w:i/>
        </w:rPr>
        <w:t>.0</w:t>
      </w:r>
      <w:r w:rsidR="008927D2">
        <w:rPr>
          <w:i/>
        </w:rPr>
        <w:t>6</w:t>
      </w:r>
      <w:r>
        <w:rPr>
          <w:i/>
        </w:rPr>
        <w:t>.</w:t>
      </w:r>
      <w:r w:rsidRPr="00B93FAA">
        <w:rPr>
          <w:i/>
        </w:rPr>
        <w:t>201</w:t>
      </w:r>
      <w:r>
        <w:rPr>
          <w:i/>
        </w:rPr>
        <w:t>7</w:t>
      </w:r>
      <w:r w:rsidRPr="00B93FAA">
        <w:rPr>
          <w:i/>
        </w:rPr>
        <w:t xml:space="preserve">г.  № </w:t>
      </w:r>
      <w:r>
        <w:rPr>
          <w:i/>
        </w:rPr>
        <w:t>Н-</w:t>
      </w:r>
      <w:r w:rsidR="003F60E4">
        <w:rPr>
          <w:i/>
        </w:rPr>
        <w:t>8Г</w:t>
      </w:r>
    </w:p>
    <w:p w:rsidR="00BC472F" w:rsidRPr="00AF7668" w:rsidRDefault="00BC472F" w:rsidP="00BC472F">
      <w:pPr>
        <w:autoSpaceDE w:val="0"/>
        <w:autoSpaceDN w:val="0"/>
        <w:adjustRightInd w:val="0"/>
        <w:ind w:left="4253"/>
        <w:jc w:val="right"/>
        <w:outlineLvl w:val="2"/>
        <w:rPr>
          <w:u w:val="single"/>
        </w:rPr>
      </w:pPr>
    </w:p>
    <w:p w:rsidR="00BC472F" w:rsidRPr="007E36F5" w:rsidRDefault="00BC472F" w:rsidP="00BC472F">
      <w:pPr>
        <w:autoSpaceDE w:val="0"/>
        <w:autoSpaceDN w:val="0"/>
        <w:adjustRightInd w:val="0"/>
        <w:ind w:left="4253"/>
        <w:jc w:val="right"/>
        <w:outlineLvl w:val="2"/>
      </w:pPr>
    </w:p>
    <w:p w:rsidR="003A3669" w:rsidRPr="00E914AB" w:rsidRDefault="003A3669" w:rsidP="003A3669"/>
    <w:p w:rsidR="003A3669" w:rsidRPr="00E914AB" w:rsidRDefault="003A3669" w:rsidP="00CF5CA2">
      <w:pPr>
        <w:jc w:val="center"/>
        <w:rPr>
          <w:b/>
          <w:iCs/>
        </w:rPr>
      </w:pPr>
      <w:r w:rsidRPr="00E914AB">
        <w:rPr>
          <w:b/>
        </w:rPr>
        <w:t xml:space="preserve">ООО </w:t>
      </w:r>
      <w:r w:rsidRPr="00E914AB">
        <w:rPr>
          <w:b/>
          <w:iCs/>
        </w:rPr>
        <w:t>«</w:t>
      </w:r>
      <w:r w:rsidR="00CF5CA2">
        <w:rPr>
          <w:b/>
          <w:iCs/>
        </w:rPr>
        <w:t>Калининский</w:t>
      </w:r>
      <w:r w:rsidRPr="00E914AB">
        <w:rPr>
          <w:b/>
          <w:iCs/>
        </w:rPr>
        <w:t>»</w:t>
      </w:r>
    </w:p>
    <w:p w:rsidR="00CF5CA2" w:rsidRPr="00CF5CA2" w:rsidRDefault="00CF5CA2" w:rsidP="00CF5CA2">
      <w:pPr>
        <w:jc w:val="center"/>
        <w:rPr>
          <w:iCs/>
        </w:rPr>
      </w:pPr>
      <w:r w:rsidRPr="00CF5CA2">
        <w:rPr>
          <w:iCs/>
        </w:rPr>
        <w:t xml:space="preserve">Фактический и юридический адрес: 660048, г. Красноярск, </w:t>
      </w:r>
      <w:proofErr w:type="spellStart"/>
      <w:r w:rsidRPr="00CF5CA2">
        <w:rPr>
          <w:iCs/>
        </w:rPr>
        <w:t>ул.Калинина</w:t>
      </w:r>
      <w:proofErr w:type="spellEnd"/>
      <w:r w:rsidRPr="00CF5CA2">
        <w:rPr>
          <w:iCs/>
        </w:rPr>
        <w:t>, д.8 офис 235</w:t>
      </w:r>
    </w:p>
    <w:p w:rsidR="00CF5CA2" w:rsidRPr="00CF5CA2" w:rsidRDefault="00CF5CA2" w:rsidP="00CF5CA2">
      <w:pPr>
        <w:jc w:val="center"/>
        <w:rPr>
          <w:iCs/>
        </w:rPr>
      </w:pPr>
      <w:r w:rsidRPr="00CF5CA2">
        <w:rPr>
          <w:iCs/>
          <w:lang w:val="en-US"/>
        </w:rPr>
        <w:t>e</w:t>
      </w:r>
      <w:r w:rsidRPr="00CF5CA2">
        <w:rPr>
          <w:iCs/>
        </w:rPr>
        <w:t>-</w:t>
      </w:r>
      <w:r w:rsidRPr="00CF5CA2">
        <w:rPr>
          <w:iCs/>
          <w:lang w:val="en-US"/>
        </w:rPr>
        <w:t>mail</w:t>
      </w:r>
      <w:r w:rsidRPr="00CF5CA2">
        <w:rPr>
          <w:iCs/>
        </w:rPr>
        <w:t xml:space="preserve">: </w:t>
      </w:r>
      <w:hyperlink r:id="rId73" w:history="1">
        <w:r w:rsidRPr="005867EE">
          <w:rPr>
            <w:rStyle w:val="af6"/>
            <w:iCs/>
            <w:lang w:val="en-US"/>
          </w:rPr>
          <w:t>krastsj</w:t>
        </w:r>
        <w:r w:rsidRPr="00CF5CA2">
          <w:rPr>
            <w:rStyle w:val="af6"/>
            <w:iCs/>
          </w:rPr>
          <w:t>8-17@</w:t>
        </w:r>
        <w:r w:rsidRPr="005867EE">
          <w:rPr>
            <w:rStyle w:val="af6"/>
            <w:iCs/>
            <w:lang w:val="en-US"/>
          </w:rPr>
          <w:t>mail</w:t>
        </w:r>
        <w:r w:rsidRPr="00CF5CA2">
          <w:rPr>
            <w:rStyle w:val="af6"/>
            <w:iCs/>
          </w:rPr>
          <w:t>.</w:t>
        </w:r>
        <w:proofErr w:type="spellStart"/>
        <w:r w:rsidRPr="005867EE">
          <w:rPr>
            <w:rStyle w:val="af6"/>
            <w:iCs/>
            <w:lang w:val="en-US"/>
          </w:rPr>
          <w:t>ru</w:t>
        </w:r>
        <w:proofErr w:type="spellEnd"/>
      </w:hyperlink>
      <w:r>
        <w:rPr>
          <w:iCs/>
        </w:rPr>
        <w:t xml:space="preserve"> </w:t>
      </w:r>
      <w:r w:rsidRPr="00CF5CA2">
        <w:rPr>
          <w:iCs/>
        </w:rPr>
        <w:t>ИНН 2460098380</w:t>
      </w:r>
      <w:r>
        <w:rPr>
          <w:iCs/>
        </w:rPr>
        <w:t xml:space="preserve"> </w:t>
      </w:r>
      <w:r w:rsidRPr="00CF5CA2">
        <w:rPr>
          <w:iCs/>
        </w:rPr>
        <w:t>КПП 246001001</w:t>
      </w:r>
      <w:r>
        <w:rPr>
          <w:iCs/>
        </w:rPr>
        <w:t xml:space="preserve"> </w:t>
      </w:r>
      <w:r w:rsidRPr="00CF5CA2">
        <w:rPr>
          <w:iCs/>
        </w:rPr>
        <w:t>ОГРН 1162468105150</w:t>
      </w:r>
    </w:p>
    <w:p w:rsidR="00CF5CA2" w:rsidRDefault="00CF5CA2" w:rsidP="00CF5CA2">
      <w:pPr>
        <w:jc w:val="center"/>
        <w:rPr>
          <w:iCs/>
        </w:rPr>
      </w:pPr>
      <w:r w:rsidRPr="00CF5CA2">
        <w:rPr>
          <w:iCs/>
        </w:rPr>
        <w:t>Р/</w:t>
      </w:r>
      <w:proofErr w:type="spellStart"/>
      <w:r w:rsidRPr="00CF5CA2">
        <w:rPr>
          <w:iCs/>
        </w:rPr>
        <w:t>сч</w:t>
      </w:r>
      <w:proofErr w:type="spellEnd"/>
      <w:r w:rsidRPr="00CF5CA2">
        <w:rPr>
          <w:iCs/>
        </w:rPr>
        <w:t>. 40702810323460015737</w:t>
      </w:r>
      <w:r>
        <w:rPr>
          <w:iCs/>
        </w:rPr>
        <w:t xml:space="preserve"> </w:t>
      </w:r>
      <w:r w:rsidRPr="00CF5CA2">
        <w:rPr>
          <w:iCs/>
        </w:rPr>
        <w:t xml:space="preserve">Филиал № 5445 ВТБ 24 (ПАО) </w:t>
      </w:r>
      <w:proofErr w:type="spellStart"/>
      <w:r w:rsidRPr="00CF5CA2">
        <w:rPr>
          <w:iCs/>
        </w:rPr>
        <w:t>г.Новосибирск</w:t>
      </w:r>
      <w:proofErr w:type="spellEnd"/>
    </w:p>
    <w:p w:rsidR="003A3669" w:rsidRPr="00E914AB" w:rsidRDefault="00CF5CA2" w:rsidP="00CF5CA2">
      <w:pPr>
        <w:jc w:val="center"/>
        <w:rPr>
          <w:iCs/>
        </w:rPr>
      </w:pPr>
      <w:r w:rsidRPr="00CF5CA2">
        <w:rPr>
          <w:iCs/>
        </w:rPr>
        <w:t>Корр./</w:t>
      </w:r>
      <w:proofErr w:type="spellStart"/>
      <w:r w:rsidRPr="00CF5CA2">
        <w:rPr>
          <w:iCs/>
        </w:rPr>
        <w:t>сч</w:t>
      </w:r>
      <w:proofErr w:type="spellEnd"/>
      <w:r w:rsidRPr="00CF5CA2">
        <w:rPr>
          <w:iCs/>
        </w:rPr>
        <w:t>. 30101810450040000751</w:t>
      </w:r>
      <w:r>
        <w:rPr>
          <w:iCs/>
        </w:rPr>
        <w:t xml:space="preserve"> </w:t>
      </w:r>
      <w:r w:rsidRPr="00CF5CA2">
        <w:rPr>
          <w:iCs/>
        </w:rPr>
        <w:t>БИК 045004751</w:t>
      </w:r>
    </w:p>
    <w:p w:rsidR="00CF5CA2" w:rsidRDefault="00CF5CA2" w:rsidP="003A3669">
      <w:pPr>
        <w:jc w:val="center"/>
        <w:rPr>
          <w:b/>
          <w:sz w:val="28"/>
          <w:szCs w:val="28"/>
        </w:rPr>
      </w:pPr>
      <w:bookmarkStart w:id="2" w:name="OLE_LINK8"/>
    </w:p>
    <w:p w:rsidR="003A3669" w:rsidRPr="00E914AB" w:rsidRDefault="003A3669" w:rsidP="003A3669">
      <w:pPr>
        <w:jc w:val="center"/>
        <w:rPr>
          <w:b/>
          <w:sz w:val="28"/>
          <w:szCs w:val="28"/>
        </w:rPr>
      </w:pPr>
      <w:r w:rsidRPr="00E914AB">
        <w:rPr>
          <w:b/>
          <w:sz w:val="28"/>
          <w:szCs w:val="28"/>
        </w:rPr>
        <w:t xml:space="preserve">Руководство </w:t>
      </w:r>
    </w:p>
    <w:p w:rsidR="003A3669" w:rsidRPr="00E914AB" w:rsidRDefault="003A3669" w:rsidP="003A3669">
      <w:pPr>
        <w:jc w:val="center"/>
        <w:rPr>
          <w:b/>
          <w:sz w:val="28"/>
          <w:szCs w:val="28"/>
        </w:rPr>
      </w:pPr>
      <w:r w:rsidRPr="00E914AB">
        <w:rPr>
          <w:b/>
          <w:sz w:val="28"/>
          <w:szCs w:val="28"/>
        </w:rPr>
        <w:t xml:space="preserve">по пользованию помещениями в многоквартирных домах </w:t>
      </w:r>
    </w:p>
    <w:p w:rsidR="003A3669" w:rsidRPr="00E914AB" w:rsidRDefault="003A3669" w:rsidP="003A3669">
      <w:pPr>
        <w:jc w:val="center"/>
        <w:rPr>
          <w:b/>
          <w:sz w:val="28"/>
          <w:szCs w:val="28"/>
        </w:rPr>
      </w:pPr>
      <w:r w:rsidRPr="00E914AB">
        <w:rPr>
          <w:b/>
          <w:sz w:val="28"/>
          <w:szCs w:val="28"/>
        </w:rPr>
        <w:t>и оборудованием, расположенным в них</w:t>
      </w:r>
    </w:p>
    <w:bookmarkEnd w:id="2"/>
    <w:p w:rsidR="003A3669" w:rsidRPr="00E914AB" w:rsidRDefault="003A3669" w:rsidP="003A3669">
      <w:pPr>
        <w:jc w:val="center"/>
        <w:rPr>
          <w:b/>
        </w:rPr>
      </w:pPr>
    </w:p>
    <w:p w:rsidR="003A3669" w:rsidRPr="00E914AB" w:rsidRDefault="003A3669" w:rsidP="003A3669">
      <w:pPr>
        <w:ind w:firstLine="540"/>
        <w:jc w:val="both"/>
      </w:pPr>
      <w:r w:rsidRPr="00E914AB">
        <w:t>Руководство по пользованию помещениями в жилых и многоквартирных домах и оборудованием, расположенном в них (далее – Руководство) разработано и составлено главным экспертом системы «</w:t>
      </w:r>
      <w:proofErr w:type="spellStart"/>
      <w:r w:rsidRPr="00E914AB">
        <w:t>Жилкоммунстройсертификация</w:t>
      </w:r>
      <w:proofErr w:type="spellEnd"/>
      <w:r w:rsidRPr="00E914AB">
        <w:t xml:space="preserve">» (НП ЖКСС), проректором по научной работе </w:t>
      </w:r>
      <w:r w:rsidRPr="00E914AB">
        <w:rPr>
          <w:bCs/>
        </w:rPr>
        <w:t xml:space="preserve">Федерального автономного образовательного учреждения дополнительного профессионального образования «Государственная академия повышения квалификации и переподготовки кадров для строительства и жилищно-коммунального комплекса» доцентом Филимоновым С.Л., одобрено научно-методическим советом НП ЖКСС и </w:t>
      </w:r>
      <w:bookmarkStart w:id="3" w:name="OLE_LINK6"/>
      <w:r w:rsidRPr="00E914AB">
        <w:t xml:space="preserve">предназначено для собственников и нанимателей помещений, а также для граждан пользующихся помещениями данных лиц (далее Потребители). </w:t>
      </w:r>
    </w:p>
    <w:p w:rsidR="003A3669" w:rsidRPr="00E914AB" w:rsidRDefault="003A3669" w:rsidP="003A3669">
      <w:pPr>
        <w:ind w:firstLine="540"/>
        <w:jc w:val="both"/>
      </w:pPr>
      <w:r w:rsidRPr="00E914AB">
        <w:t xml:space="preserve">Настоящее Руководство включает в себя обязательные требования следующих нормативных правовых актов: </w:t>
      </w:r>
    </w:p>
    <w:bookmarkEnd w:id="3"/>
    <w:p w:rsidR="003A3669" w:rsidRPr="00E914AB" w:rsidRDefault="003A3669" w:rsidP="003A3669">
      <w:pPr>
        <w:ind w:firstLine="540"/>
        <w:jc w:val="both"/>
      </w:pPr>
      <w:r w:rsidRPr="00E914AB">
        <w:t>Жилищный кодекс РФ.</w:t>
      </w:r>
    </w:p>
    <w:p w:rsidR="003A3669" w:rsidRPr="00E914AB" w:rsidRDefault="003A3669" w:rsidP="003A3669">
      <w:pPr>
        <w:pStyle w:val="ConsPlusTitle"/>
        <w:widowControl/>
        <w:ind w:firstLine="540"/>
        <w:jc w:val="both"/>
        <w:rPr>
          <w:b w:val="0"/>
        </w:rPr>
      </w:pPr>
      <w:r w:rsidRPr="00E914AB">
        <w:rPr>
          <w:b w:val="0"/>
        </w:rPr>
        <w:t>Федеральный закон РФ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3669" w:rsidRPr="00E914AB" w:rsidRDefault="003A3669" w:rsidP="003A3669">
      <w:pPr>
        <w:autoSpaceDE w:val="0"/>
        <w:autoSpaceDN w:val="0"/>
        <w:adjustRightInd w:val="0"/>
        <w:ind w:firstLine="540"/>
        <w:jc w:val="both"/>
        <w:rPr>
          <w:sz w:val="2"/>
          <w:szCs w:val="2"/>
        </w:rPr>
      </w:pPr>
      <w:r w:rsidRPr="00E914AB">
        <w:t>Федеральный закон РФ от</w:t>
      </w:r>
      <w:r w:rsidRPr="00E914AB">
        <w:rPr>
          <w:b/>
        </w:rPr>
        <w:t xml:space="preserve"> </w:t>
      </w:r>
      <w:r w:rsidRPr="00E914AB">
        <w:t>30 марта 1999 года N 52-ФЗ «О санитарно-эпидемиологическом благополучии населения».</w:t>
      </w:r>
    </w:p>
    <w:p w:rsidR="003A3669" w:rsidRPr="00E914AB" w:rsidRDefault="003A3669" w:rsidP="003A3669">
      <w:pPr>
        <w:pStyle w:val="ConsPlusTitle"/>
        <w:widowControl/>
        <w:ind w:firstLine="540"/>
        <w:jc w:val="both"/>
        <w:rPr>
          <w:b w:val="0"/>
        </w:rPr>
      </w:pPr>
      <w:r w:rsidRPr="00E914AB">
        <w:rPr>
          <w:b w:val="0"/>
        </w:rPr>
        <w:t>Федеральный закон РФ от 21 декабря 1994 года N 69-ФЗ «О пожарной безопасности».</w:t>
      </w:r>
    </w:p>
    <w:p w:rsidR="003A3669" w:rsidRPr="00E914AB" w:rsidRDefault="003A3669" w:rsidP="003A3669">
      <w:pPr>
        <w:pStyle w:val="ConsPlusTitle"/>
        <w:ind w:firstLine="540"/>
        <w:jc w:val="both"/>
        <w:rPr>
          <w:b w:val="0"/>
        </w:rPr>
      </w:pPr>
      <w:r w:rsidRPr="00E914AB">
        <w:rPr>
          <w:b w:val="0"/>
        </w:rPr>
        <w:t>Федеральный закон РФ 27 июля 2010 года N 190-ФЗ «О теплоснабжении».</w:t>
      </w:r>
    </w:p>
    <w:p w:rsidR="003A3669" w:rsidRPr="00E914AB" w:rsidRDefault="003A3669" w:rsidP="003A3669">
      <w:pPr>
        <w:ind w:firstLine="540"/>
        <w:jc w:val="both"/>
      </w:pPr>
      <w:r w:rsidRPr="00E914AB">
        <w:rPr>
          <w:bCs/>
        </w:rPr>
        <w:t xml:space="preserve">Постановление Правительства РФ от 21.01.06. № 25 </w:t>
      </w:r>
      <w:r w:rsidRPr="00E914AB">
        <w:t>"Об утверждении Правил пользования жилыми помещениями".</w:t>
      </w:r>
    </w:p>
    <w:p w:rsidR="003A3669" w:rsidRPr="00E914AB" w:rsidRDefault="003A3669" w:rsidP="003A3669">
      <w:pPr>
        <w:ind w:firstLine="540"/>
        <w:jc w:val="both"/>
      </w:pPr>
      <w:r w:rsidRPr="00E914AB">
        <w:rPr>
          <w:bCs/>
        </w:rPr>
        <w:t xml:space="preserve">Постановление Правительства РФ от 13 августа 2006г. № 491 </w:t>
      </w:r>
      <w:r w:rsidRPr="00E914AB">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A3669" w:rsidRPr="00E914AB" w:rsidRDefault="003A3669" w:rsidP="003A3669">
      <w:pPr>
        <w:autoSpaceDE w:val="0"/>
        <w:autoSpaceDN w:val="0"/>
        <w:adjustRightInd w:val="0"/>
        <w:ind w:firstLine="540"/>
        <w:jc w:val="both"/>
      </w:pPr>
      <w:r w:rsidRPr="00E914AB">
        <w:t>Постановление Правительства РФ от 21.07.2008 N 549 «О порядке поставки газа для обеспечения коммунально-бытовых нужд граждан».</w:t>
      </w:r>
    </w:p>
    <w:p w:rsidR="003A3669" w:rsidRPr="00E914AB" w:rsidRDefault="003A3669" w:rsidP="003A3669">
      <w:pPr>
        <w:ind w:firstLine="539"/>
        <w:jc w:val="both"/>
        <w:rPr>
          <w:bCs/>
        </w:rPr>
      </w:pPr>
      <w:r w:rsidRPr="00E914AB">
        <w:rPr>
          <w:bCs/>
        </w:rPr>
        <w:t>Постановление Правительства РФ от 06.05.2011 г. №  354 «О предоставлении коммунальных услуг собственникам и пользователям помещений в многоквартирных домах и жилых домов».</w:t>
      </w:r>
    </w:p>
    <w:p w:rsidR="003A3669" w:rsidRPr="00E914AB" w:rsidRDefault="003A3669" w:rsidP="003A3669">
      <w:pPr>
        <w:ind w:firstLine="539"/>
        <w:jc w:val="both"/>
        <w:rPr>
          <w:bCs/>
        </w:rPr>
      </w:pPr>
      <w:r w:rsidRPr="00E914AB">
        <w:t xml:space="preserve">Постановление Правительства РФ от 23 мая </w:t>
      </w:r>
      <w:smartTag w:uri="urn:schemas-microsoft-com:office:smarttags" w:element="metricconverter">
        <w:smartTagPr>
          <w:attr w:name="ProductID" w:val="2006 г"/>
        </w:smartTagPr>
        <w:r w:rsidRPr="00E914AB">
          <w:t>2006 г</w:t>
        </w:r>
      </w:smartTag>
      <w:r w:rsidRPr="00E914AB">
        <w:t>. N 307 «О порядке предоставления коммунальных услуг гражданам» (действующее в части отдельных положений).</w:t>
      </w:r>
    </w:p>
    <w:p w:rsidR="003A3669" w:rsidRPr="00E914AB" w:rsidRDefault="003A3669" w:rsidP="003A3669">
      <w:pPr>
        <w:ind w:firstLine="539"/>
        <w:jc w:val="both"/>
        <w:rPr>
          <w:bCs/>
        </w:rPr>
      </w:pPr>
      <w:r w:rsidRPr="00E914AB">
        <w:rPr>
          <w:bCs/>
        </w:rPr>
        <w:t xml:space="preserve">Постановление Правительства РФ от 23 мая </w:t>
      </w:r>
      <w:smartTag w:uri="urn:schemas-microsoft-com:office:smarttags" w:element="metricconverter">
        <w:smartTagPr>
          <w:attr w:name="ProductID" w:val="2006 г"/>
        </w:smartTagPr>
        <w:r w:rsidRPr="00E914AB">
          <w:rPr>
            <w:bCs/>
          </w:rPr>
          <w:t>2006 г</w:t>
        </w:r>
      </w:smartTag>
      <w:r w:rsidRPr="00E914AB">
        <w:rPr>
          <w:bCs/>
        </w:rPr>
        <w:t>. № 306 «Об утверждении правил установления и определения нормативов потребления коммунальных услуг».</w:t>
      </w:r>
    </w:p>
    <w:p w:rsidR="003A3669" w:rsidRPr="00E914AB" w:rsidRDefault="003A3669" w:rsidP="003A3669">
      <w:pPr>
        <w:ind w:firstLine="539"/>
        <w:jc w:val="both"/>
        <w:rPr>
          <w:bCs/>
        </w:rPr>
      </w:pPr>
      <w:r w:rsidRPr="00E914AB">
        <w:rPr>
          <w:bCs/>
        </w:rPr>
        <w:t xml:space="preserve">Постановление Правительства РФ от 28.01.06 г. № 47 </w:t>
      </w:r>
      <w:r w:rsidRPr="00E914AB">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3A3669" w:rsidRPr="00E914AB" w:rsidRDefault="003A3669" w:rsidP="003A3669">
      <w:pPr>
        <w:pStyle w:val="1"/>
        <w:spacing w:before="0"/>
        <w:ind w:firstLine="539"/>
        <w:jc w:val="both"/>
        <w:rPr>
          <w:rFonts w:ascii="Times New Roman" w:hAnsi="Times New Roman"/>
          <w:b w:val="0"/>
        </w:rPr>
      </w:pPr>
      <w:r w:rsidRPr="00E914AB">
        <w:rPr>
          <w:rFonts w:ascii="Times New Roman" w:hAnsi="Times New Roman"/>
          <w:b w:val="0"/>
        </w:rPr>
        <w:lastRenderedPageBreak/>
        <w:t xml:space="preserve">Постановление Правительства РФ от 25 апреля </w:t>
      </w:r>
      <w:smartTag w:uri="urn:schemas-microsoft-com:office:smarttags" w:element="metricconverter">
        <w:smartTagPr>
          <w:attr w:name="ProductID" w:val="2012 г"/>
        </w:smartTagPr>
        <w:r w:rsidRPr="00E914AB">
          <w:rPr>
            <w:rFonts w:ascii="Times New Roman" w:hAnsi="Times New Roman"/>
            <w:b w:val="0"/>
          </w:rPr>
          <w:t>2012 г</w:t>
        </w:r>
      </w:smartTag>
      <w:r w:rsidRPr="00E914AB">
        <w:rPr>
          <w:rFonts w:ascii="Times New Roman" w:hAnsi="Times New Roman"/>
          <w:b w:val="0"/>
        </w:rPr>
        <w:t>. № 390 «О противопожарном режиме».</w:t>
      </w:r>
    </w:p>
    <w:p w:rsidR="003A3669" w:rsidRPr="00E914AB" w:rsidRDefault="003A3669" w:rsidP="003A3669">
      <w:pPr>
        <w:ind w:firstLine="540"/>
        <w:jc w:val="both"/>
      </w:pPr>
      <w:r w:rsidRPr="00E914AB">
        <w:rPr>
          <w:bCs/>
        </w:rPr>
        <w:t xml:space="preserve">Постановление Правительства РФ от 21 мая </w:t>
      </w:r>
      <w:smartTag w:uri="urn:schemas-microsoft-com:office:smarttags" w:element="metricconverter">
        <w:smartTagPr>
          <w:attr w:name="ProductID" w:val="2005 г"/>
        </w:smartTagPr>
        <w:r w:rsidRPr="00E914AB">
          <w:rPr>
            <w:bCs/>
          </w:rPr>
          <w:t>2005 г</w:t>
        </w:r>
      </w:smartTag>
      <w:r w:rsidRPr="00E914AB">
        <w:rPr>
          <w:bCs/>
        </w:rPr>
        <w:t xml:space="preserve">. N 315 </w:t>
      </w:r>
      <w:r w:rsidRPr="00E914AB">
        <w:t xml:space="preserve">«Об утверждении типового договора социального найма жилого помещения». </w:t>
      </w:r>
    </w:p>
    <w:p w:rsidR="003A3669" w:rsidRPr="00E914AB" w:rsidRDefault="003A3669" w:rsidP="003A3669">
      <w:pPr>
        <w:autoSpaceDE w:val="0"/>
        <w:autoSpaceDN w:val="0"/>
        <w:adjustRightInd w:val="0"/>
        <w:ind w:firstLine="540"/>
        <w:jc w:val="both"/>
      </w:pPr>
      <w:r w:rsidRPr="00E914AB">
        <w:t xml:space="preserve">Постановление Правительства Российской Федерации от 10 февраля </w:t>
      </w:r>
      <w:smartTag w:uri="urn:schemas-microsoft-com:office:smarttags" w:element="metricconverter">
        <w:smartTagPr>
          <w:attr w:name="ProductID" w:val="1997 г"/>
        </w:smartTagPr>
        <w:r w:rsidRPr="00E914AB">
          <w:t>1997 г</w:t>
        </w:r>
      </w:smartTag>
      <w:r w:rsidRPr="00E914AB">
        <w:t>. № 155 «Об утверждении Правил предоставления услуг по вывозу твердых и жидких бытовых отходов».</w:t>
      </w:r>
    </w:p>
    <w:p w:rsidR="003A3669" w:rsidRPr="00E914AB" w:rsidRDefault="003A3669" w:rsidP="003A3669">
      <w:pPr>
        <w:ind w:firstLine="540"/>
        <w:jc w:val="both"/>
        <w:rPr>
          <w:bCs/>
        </w:rPr>
      </w:pPr>
      <w:r w:rsidRPr="00E914AB">
        <w:rPr>
          <w:bCs/>
        </w:rPr>
        <w:t xml:space="preserve">Постановление Госстроя России от 27 сентября </w:t>
      </w:r>
      <w:smartTag w:uri="urn:schemas-microsoft-com:office:smarttags" w:element="metricconverter">
        <w:smartTagPr>
          <w:attr w:name="ProductID" w:val="2003 г"/>
        </w:smartTagPr>
        <w:r w:rsidRPr="00E914AB">
          <w:rPr>
            <w:bCs/>
          </w:rPr>
          <w:t>2003 г</w:t>
        </w:r>
      </w:smartTag>
      <w:r w:rsidRPr="00E914AB">
        <w:rPr>
          <w:bCs/>
        </w:rPr>
        <w:t>. N 170 «Об утверждении правил и норм технической эксплуатации жилищного фонда».</w:t>
      </w:r>
    </w:p>
    <w:p w:rsidR="003A3669" w:rsidRPr="00E914AB" w:rsidRDefault="003A3669" w:rsidP="003A3669">
      <w:pPr>
        <w:autoSpaceDE w:val="0"/>
        <w:autoSpaceDN w:val="0"/>
        <w:adjustRightInd w:val="0"/>
        <w:ind w:firstLine="540"/>
        <w:jc w:val="both"/>
      </w:pPr>
      <w:r w:rsidRPr="00E914AB">
        <w:t>Приказ МЧС РФ от 18.06.2003 N 313 «Об утверждении Правил пожарной безопасности в Российской Федерации (ППБ 01-03)».</w:t>
      </w:r>
    </w:p>
    <w:p w:rsidR="003A3669" w:rsidRPr="00E914AB" w:rsidRDefault="003A3669" w:rsidP="003A3669">
      <w:pPr>
        <w:widowControl w:val="0"/>
        <w:autoSpaceDE w:val="0"/>
        <w:autoSpaceDN w:val="0"/>
        <w:adjustRightInd w:val="0"/>
        <w:ind w:firstLine="540"/>
        <w:jc w:val="both"/>
      </w:pPr>
      <w:r w:rsidRPr="00E914AB">
        <w:t xml:space="preserve">Санитарно-эпидемиологические правила и нормативы СанПиН 2.1.2.2645-10 "Санитарно-эпидемиологические требования к условиям проживания в жилых зданиях и помещениях", (утв. постановлением Главного государственного санитарного врача РФ от 10 июня </w:t>
      </w:r>
      <w:smartTag w:uri="urn:schemas-microsoft-com:office:smarttags" w:element="metricconverter">
        <w:smartTagPr>
          <w:attr w:name="ProductID" w:val="2010 г"/>
        </w:smartTagPr>
        <w:r w:rsidRPr="00E914AB">
          <w:t>2010 г</w:t>
        </w:r>
      </w:smartTag>
      <w:r w:rsidRPr="00E914AB">
        <w:t xml:space="preserve">. N 64). </w:t>
      </w:r>
    </w:p>
    <w:p w:rsidR="003A3669" w:rsidRPr="00E914AB" w:rsidRDefault="003A3669" w:rsidP="003A3669">
      <w:pPr>
        <w:widowControl w:val="0"/>
        <w:autoSpaceDE w:val="0"/>
        <w:autoSpaceDN w:val="0"/>
        <w:adjustRightInd w:val="0"/>
        <w:ind w:firstLine="540"/>
        <w:jc w:val="both"/>
      </w:pPr>
      <w:r w:rsidRPr="00E914AB">
        <w:t>Методическое пособие по содержанию и ремонту жилищного фонда. МДК 2-04.2004"</w:t>
      </w:r>
    </w:p>
    <w:p w:rsidR="003A3669" w:rsidRPr="00E914AB" w:rsidRDefault="003A3669" w:rsidP="003A3669">
      <w:pPr>
        <w:widowControl w:val="0"/>
        <w:autoSpaceDE w:val="0"/>
        <w:autoSpaceDN w:val="0"/>
        <w:adjustRightInd w:val="0"/>
        <w:ind w:firstLine="540"/>
        <w:jc w:val="both"/>
        <w:rPr>
          <w:b/>
        </w:rPr>
      </w:pPr>
      <w:r w:rsidRPr="00E914AB">
        <w:rPr>
          <w:b/>
        </w:rPr>
        <w:t>Руководство содержит обязательные для Потребителей требования, за не соблюдение которых, предусмотрена административная и иные виды ответственности.</w:t>
      </w:r>
    </w:p>
    <w:p w:rsidR="003A3669" w:rsidRPr="00E914AB" w:rsidRDefault="003A3669" w:rsidP="003A3669">
      <w:pPr>
        <w:widowControl w:val="0"/>
        <w:autoSpaceDE w:val="0"/>
        <w:autoSpaceDN w:val="0"/>
        <w:adjustRightInd w:val="0"/>
        <w:ind w:firstLine="540"/>
        <w:jc w:val="both"/>
      </w:pPr>
      <w:r w:rsidRPr="00E914AB">
        <w:t>Собственник и наниматель жилого помещения обязаны ознакомить членов своей семьи и иных лиц, проживающих в жилом помещении, с данным Руководством.</w:t>
      </w:r>
    </w:p>
    <w:p w:rsidR="003A3669" w:rsidRPr="00E914AB" w:rsidRDefault="003A3669" w:rsidP="003A3669">
      <w:pPr>
        <w:widowControl w:val="0"/>
        <w:autoSpaceDE w:val="0"/>
        <w:autoSpaceDN w:val="0"/>
        <w:adjustRightInd w:val="0"/>
        <w:ind w:firstLine="540"/>
        <w:jc w:val="both"/>
      </w:pPr>
      <w:r w:rsidRPr="00E914AB">
        <w:t>Собственник нежилого помещения обязан ознакомить лиц постоянно находящихся в нежилом помещении с данным Руководством.</w:t>
      </w:r>
    </w:p>
    <w:p w:rsidR="003A3669" w:rsidRPr="00E914AB" w:rsidRDefault="003A3669" w:rsidP="003A3669">
      <w:pPr>
        <w:widowControl w:val="0"/>
        <w:autoSpaceDE w:val="0"/>
        <w:autoSpaceDN w:val="0"/>
        <w:adjustRightInd w:val="0"/>
        <w:ind w:firstLine="540"/>
        <w:jc w:val="both"/>
        <w:rPr>
          <w:bCs/>
        </w:rPr>
      </w:pPr>
      <w:r w:rsidRPr="00E914AB">
        <w:t xml:space="preserve">Собственник помещения обязан ознакомиться со сведениями о  </w:t>
      </w:r>
      <w:r w:rsidRPr="00E914AB">
        <w:rPr>
          <w:bCs/>
        </w:rPr>
        <w:t>истечении сроков эксплуатационной надежности конструктивных элементов и оборудования, входящего в состав общего имущества в многоквартирном доме и внутриквартирного оборудования в месте, указанном в настоящей Руководстве.</w:t>
      </w:r>
    </w:p>
    <w:p w:rsidR="003A3669" w:rsidRPr="00E914AB" w:rsidRDefault="003A3669" w:rsidP="003A3669">
      <w:pPr>
        <w:widowControl w:val="0"/>
        <w:autoSpaceDE w:val="0"/>
        <w:autoSpaceDN w:val="0"/>
        <w:adjustRightInd w:val="0"/>
        <w:ind w:firstLine="540"/>
        <w:jc w:val="both"/>
        <w:rPr>
          <w:b/>
        </w:rPr>
      </w:pPr>
    </w:p>
    <w:p w:rsidR="003A3669" w:rsidRPr="00E914AB" w:rsidRDefault="003A3669" w:rsidP="003A3669">
      <w:pPr>
        <w:widowControl w:val="0"/>
        <w:autoSpaceDE w:val="0"/>
        <w:autoSpaceDN w:val="0"/>
        <w:adjustRightInd w:val="0"/>
        <w:ind w:firstLine="540"/>
        <w:jc w:val="both"/>
        <w:rPr>
          <w:b/>
        </w:rPr>
      </w:pPr>
      <w:r w:rsidRPr="00E914AB">
        <w:rPr>
          <w:b/>
          <w:lang w:val="en-US"/>
        </w:rPr>
        <w:t>I</w:t>
      </w:r>
      <w:r w:rsidRPr="00E914AB">
        <w:rPr>
          <w:b/>
        </w:rPr>
        <w:t>. Общие требования.</w:t>
      </w:r>
    </w:p>
    <w:p w:rsidR="003A3669" w:rsidRPr="00E914AB" w:rsidRDefault="003A3669" w:rsidP="003A3669">
      <w:pPr>
        <w:ind w:firstLine="540"/>
        <w:jc w:val="both"/>
      </w:pPr>
      <w:r w:rsidRPr="00E914AB">
        <w:t xml:space="preserve">Собственники и наниматели жилого помещения несут бремя содержания данного помещения путем внесения платы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Собственник помещения также несет расходы на проведение капитального ремонта общего имущества. </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Наниматели жилого помещения вносят плату за пользование жилым помещением.</w:t>
      </w:r>
    </w:p>
    <w:p w:rsidR="003A3669" w:rsidRPr="00E914AB" w:rsidRDefault="003A3669" w:rsidP="003A3669">
      <w:pPr>
        <w:pStyle w:val="ConsPlusNormal"/>
        <w:widowControl/>
        <w:ind w:firstLine="540"/>
        <w:jc w:val="both"/>
      </w:pPr>
      <w:r w:rsidRPr="00E914AB">
        <w:rPr>
          <w:rFonts w:ascii="Times New Roman" w:hAnsi="Times New Roman" w:cs="Times New Roman"/>
          <w:sz w:val="24"/>
          <w:szCs w:val="24"/>
        </w:rPr>
        <w:t>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r w:rsidRPr="00E914AB">
        <w:t xml:space="preserve"> </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A3669" w:rsidRPr="00E914AB" w:rsidRDefault="003A3669" w:rsidP="003A3669">
      <w:pPr>
        <w:autoSpaceDE w:val="0"/>
        <w:autoSpaceDN w:val="0"/>
        <w:adjustRightInd w:val="0"/>
        <w:ind w:firstLine="540"/>
        <w:jc w:val="both"/>
      </w:pPr>
      <w:r w:rsidRPr="00E914AB">
        <w:t xml:space="preserve">Содержание общего имущества в многоквартирном доме осуществляется собственниками и нанимателями совместно. Содержание помещений и оборудования, размещенного в нем (за исключением оборудования </w:t>
      </w:r>
      <w:bookmarkStart w:id="4" w:name="OLE_LINK2"/>
      <w:bookmarkStart w:id="5" w:name="OLE_LINK3"/>
      <w:r w:rsidRPr="00E914AB">
        <w:t>отнесенного к общему имуществу</w:t>
      </w:r>
      <w:bookmarkEnd w:id="4"/>
      <w:bookmarkEnd w:id="5"/>
      <w:r w:rsidRPr="00E914AB">
        <w:t>) индивидуально каждым.</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 состав услуг и работ по содержанию и ремонту общего имущества в многоквартирном доме не входят следующие работы и услуги:</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3A3669" w:rsidRPr="00E914AB" w:rsidRDefault="003A3669" w:rsidP="003A3669">
      <w:pPr>
        <w:ind w:firstLine="540"/>
        <w:jc w:val="both"/>
      </w:pPr>
      <w:r w:rsidRPr="00E914AB">
        <w:lastRenderedPageBreak/>
        <w:t>При проживании в жилых помещениях и пользования нежилыми помещениями Потребители обязаны:</w:t>
      </w:r>
    </w:p>
    <w:p w:rsidR="003A3669" w:rsidRPr="00E914AB" w:rsidRDefault="003A3669" w:rsidP="003A3669">
      <w:pPr>
        <w:autoSpaceDE w:val="0"/>
        <w:autoSpaceDN w:val="0"/>
        <w:adjustRightInd w:val="0"/>
        <w:ind w:firstLine="540"/>
        <w:jc w:val="both"/>
      </w:pPr>
      <w:r w:rsidRPr="00E914AB">
        <w:t>а) соблюдать правила пользования жилыми помещениями;</w:t>
      </w:r>
    </w:p>
    <w:p w:rsidR="003A3669" w:rsidRPr="00E914AB" w:rsidRDefault="003A3669" w:rsidP="003A3669">
      <w:pPr>
        <w:autoSpaceDE w:val="0"/>
        <w:autoSpaceDN w:val="0"/>
        <w:adjustRightInd w:val="0"/>
        <w:ind w:firstLine="540"/>
        <w:jc w:val="both"/>
      </w:pPr>
      <w:r w:rsidRPr="00E914AB">
        <w:t>б) использовать жилое помещение по назначению и в пределах, установленных Жилищным кодексом Российской Федерации;</w:t>
      </w:r>
    </w:p>
    <w:p w:rsidR="003A3669" w:rsidRPr="00E914AB" w:rsidRDefault="003A3669" w:rsidP="003A3669">
      <w:pPr>
        <w:autoSpaceDE w:val="0"/>
        <w:autoSpaceDN w:val="0"/>
        <w:adjustRightInd w:val="0"/>
        <w:ind w:firstLine="540"/>
        <w:jc w:val="both"/>
      </w:pPr>
      <w:r w:rsidRPr="00E914AB">
        <w:t>в) осуществлять пользование жилым помещением с учетом соблюдения прав и законных интересов проживающих в жилом помещении граждан, соседей;</w:t>
      </w:r>
    </w:p>
    <w:p w:rsidR="003A3669" w:rsidRPr="00E914AB" w:rsidRDefault="003A3669" w:rsidP="003A3669">
      <w:pPr>
        <w:autoSpaceDE w:val="0"/>
        <w:autoSpaceDN w:val="0"/>
        <w:adjustRightInd w:val="0"/>
        <w:ind w:firstLine="540"/>
        <w:jc w:val="both"/>
      </w:pPr>
      <w:r w:rsidRPr="00E914AB">
        <w:t>г) обеспечивать сохранность жилого помещения, не допускать выполнение в жилом помещении работ или совершение других действий, приводящих к его порче;</w:t>
      </w:r>
    </w:p>
    <w:p w:rsidR="003A3669" w:rsidRPr="00E914AB" w:rsidRDefault="003A3669" w:rsidP="003A3669">
      <w:pPr>
        <w:autoSpaceDE w:val="0"/>
        <w:autoSpaceDN w:val="0"/>
        <w:adjustRightInd w:val="0"/>
        <w:ind w:firstLine="540"/>
        <w:jc w:val="both"/>
      </w:pPr>
      <w:r w:rsidRPr="00E914AB">
        <w:t xml:space="preserve">д) поддерживать надлежащее состояние жилого помещения, а также помещений общего пользования в многоквартирном доме (квартире), объектов благоустройства, соблюдать чистоту и порядок в жилом помещении, подъездах, кабинах лифтов, на лестничных клетках, в других помещениях общего пользования, обеспечивать сохранность санитарно-технического и иного оборудования;  </w:t>
      </w:r>
    </w:p>
    <w:p w:rsidR="003A3669" w:rsidRPr="00E914AB" w:rsidRDefault="003A3669" w:rsidP="003A3669">
      <w:pPr>
        <w:autoSpaceDE w:val="0"/>
        <w:autoSpaceDN w:val="0"/>
        <w:adjustRightInd w:val="0"/>
        <w:ind w:firstLine="540"/>
        <w:jc w:val="both"/>
      </w:pPr>
      <w:r w:rsidRPr="00E914AB">
        <w:t xml:space="preserve">е)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ТСЖ, </w:t>
      </w:r>
      <w:proofErr w:type="spellStart"/>
      <w:r w:rsidRPr="00E914AB">
        <w:t>ресурсоснабжающей</w:t>
      </w:r>
      <w:proofErr w:type="spellEnd"/>
      <w:r w:rsidRPr="00E914AB">
        <w:t xml:space="preserve"> организации в зависимости от способа управления многоквартирным домом (далее - исполнитель) или в иную службу, указанную исполнителем , а при наличии возможности - принимать все меры по устранению таких неисправностей, пожара и аварий;</w:t>
      </w:r>
    </w:p>
    <w:p w:rsidR="003A3669" w:rsidRPr="00E914AB" w:rsidRDefault="003A3669" w:rsidP="003A3669">
      <w:pPr>
        <w:autoSpaceDE w:val="0"/>
        <w:autoSpaceDN w:val="0"/>
        <w:adjustRightInd w:val="0"/>
        <w:ind w:firstLine="540"/>
        <w:jc w:val="both"/>
      </w:pPr>
      <w:r w:rsidRPr="00E914AB">
        <w:t xml:space="preserve">ж) производить текущий ремонт жилого помещения. </w:t>
      </w:r>
    </w:p>
    <w:p w:rsidR="003A3669" w:rsidRPr="00E914AB" w:rsidRDefault="003A3669" w:rsidP="003A3669">
      <w:pPr>
        <w:autoSpaceDE w:val="0"/>
        <w:autoSpaceDN w:val="0"/>
        <w:adjustRightInd w:val="0"/>
        <w:ind w:firstLine="540"/>
        <w:jc w:val="both"/>
      </w:pPr>
      <w:r w:rsidRPr="00E914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не отнесенного к общему имуществу.</w:t>
      </w:r>
    </w:p>
    <w:p w:rsidR="003A3669" w:rsidRPr="00E914AB" w:rsidRDefault="003A3669" w:rsidP="003A3669">
      <w:pPr>
        <w:autoSpaceDE w:val="0"/>
        <w:autoSpaceDN w:val="0"/>
        <w:adjustRightInd w:val="0"/>
        <w:ind w:firstLine="540"/>
        <w:jc w:val="both"/>
      </w:pPr>
      <w:r w:rsidRPr="00E914AB">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914AB">
        <w:t>Наймодателя</w:t>
      </w:r>
      <w:proofErr w:type="spellEnd"/>
      <w:r w:rsidRPr="00E914AB">
        <w:t xml:space="preserve"> организацией, предложенной им;</w:t>
      </w:r>
    </w:p>
    <w:p w:rsidR="003A3669" w:rsidRPr="00E914AB" w:rsidRDefault="003A3669" w:rsidP="003A3669">
      <w:pPr>
        <w:autoSpaceDE w:val="0"/>
        <w:autoSpaceDN w:val="0"/>
        <w:adjustRightInd w:val="0"/>
        <w:ind w:firstLine="540"/>
        <w:jc w:val="both"/>
      </w:pPr>
      <w:r w:rsidRPr="00E914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3A3669" w:rsidRPr="00E914AB" w:rsidRDefault="003A3669" w:rsidP="003A3669">
      <w:pPr>
        <w:autoSpaceDE w:val="0"/>
        <w:autoSpaceDN w:val="0"/>
        <w:adjustRightInd w:val="0"/>
        <w:ind w:firstLine="540"/>
        <w:jc w:val="both"/>
      </w:pPr>
      <w:r w:rsidRPr="00E914AB">
        <w:t>В случае невнесения в установленный срок платы за жилое помещение и (или) коммунальные услуги собственники и наниматели уплачивают пени в размере, установленном Жилищным кодексом Российской Федерации, что не освобождает их от уплаты причитающихся платежей. Обязанность по оплате жилого помещения и коммунальных услуг возникает у собственников помещений с момента возникновения права собственности / с момента приема помещения от застройщика, а у нанимателя с момента заключения договора социального (специализированного, коммерческого) найма жилого помещения в соответствии с законодательством;</w:t>
      </w:r>
    </w:p>
    <w:p w:rsidR="003A3669" w:rsidRPr="00E914AB" w:rsidRDefault="003A3669" w:rsidP="003A3669">
      <w:pPr>
        <w:autoSpaceDE w:val="0"/>
        <w:autoSpaceDN w:val="0"/>
        <w:adjustRightInd w:val="0"/>
        <w:ind w:firstLine="540"/>
        <w:jc w:val="both"/>
        <w:rPr>
          <w:b/>
        </w:rPr>
      </w:pPr>
      <w:r w:rsidRPr="00E914AB">
        <w:t xml:space="preserve"> и) допускать в заранее согласованное время в жилое помещение работников управляющей организации и уполномоченных ею лиц (в том числе работников аварийных служб),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 в любое время</w:t>
      </w:r>
      <w:r w:rsidRPr="00E914AB">
        <w:rPr>
          <w:b/>
        </w:rPr>
        <w:t>. Управляющая организация, ТСЖ, ЖК и ЖСК вправе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их представителей;</w:t>
      </w:r>
    </w:p>
    <w:p w:rsidR="003A3669" w:rsidRPr="00E914AB" w:rsidRDefault="003A3669" w:rsidP="003A3669">
      <w:pPr>
        <w:autoSpaceDE w:val="0"/>
        <w:autoSpaceDN w:val="0"/>
        <w:adjustRightInd w:val="0"/>
        <w:ind w:firstLine="540"/>
        <w:jc w:val="both"/>
      </w:pPr>
      <w:r w:rsidRPr="00E914AB">
        <w:t>к) не производить переустройство и (или) перепланировку жилого помещения в нарушение установленного порядка;</w:t>
      </w:r>
    </w:p>
    <w:p w:rsidR="003A3669" w:rsidRPr="00E914AB" w:rsidRDefault="003A3669" w:rsidP="003A3669">
      <w:pPr>
        <w:autoSpaceDE w:val="0"/>
        <w:autoSpaceDN w:val="0"/>
        <w:adjustRightInd w:val="0"/>
        <w:ind w:firstLine="540"/>
        <w:jc w:val="both"/>
      </w:pPr>
      <w:r w:rsidRPr="00E914AB">
        <w:t>л)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A3669" w:rsidRPr="00E914AB" w:rsidRDefault="003A3669" w:rsidP="003A3669">
      <w:pPr>
        <w:autoSpaceDE w:val="0"/>
        <w:autoSpaceDN w:val="0"/>
        <w:adjustRightInd w:val="0"/>
        <w:ind w:firstLine="540"/>
        <w:jc w:val="both"/>
      </w:pPr>
      <w:r w:rsidRPr="00E914AB">
        <w:t>м)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3A3669" w:rsidRPr="00E914AB" w:rsidRDefault="003A3669" w:rsidP="003A3669">
      <w:pPr>
        <w:autoSpaceDE w:val="0"/>
        <w:autoSpaceDN w:val="0"/>
        <w:adjustRightInd w:val="0"/>
        <w:ind w:firstLine="540"/>
        <w:jc w:val="both"/>
      </w:pPr>
      <w:r w:rsidRPr="00E914AB">
        <w:lastRenderedPageBreak/>
        <w:t>н)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A3669" w:rsidRPr="00E914AB" w:rsidRDefault="003A3669" w:rsidP="003A3669">
      <w:pPr>
        <w:autoSpaceDE w:val="0"/>
        <w:autoSpaceDN w:val="0"/>
        <w:adjustRightInd w:val="0"/>
        <w:ind w:firstLine="540"/>
        <w:jc w:val="both"/>
      </w:pPr>
      <w:r w:rsidRPr="00E914AB">
        <w:t>о) при наличии индивидуального, общего (квартирного) или комнатного прибора учета ежемесячно снимать его показания (желательно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если иное не установлено нормативным правовым актом, договором или решениями общего собрания собственников помещений в многоквартирном доме;</w:t>
      </w:r>
    </w:p>
    <w:p w:rsidR="003A3669" w:rsidRPr="00E914AB" w:rsidRDefault="003A3669" w:rsidP="003A3669">
      <w:pPr>
        <w:autoSpaceDE w:val="0"/>
        <w:autoSpaceDN w:val="0"/>
        <w:adjustRightInd w:val="0"/>
        <w:ind w:firstLine="540"/>
        <w:jc w:val="both"/>
      </w:pPr>
      <w:r w:rsidRPr="00E914AB">
        <w:t>п)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3A3669" w:rsidRPr="00E914AB" w:rsidRDefault="003A3669" w:rsidP="003A3669">
      <w:pPr>
        <w:autoSpaceDE w:val="0"/>
        <w:autoSpaceDN w:val="0"/>
        <w:adjustRightInd w:val="0"/>
        <w:ind w:firstLine="540"/>
        <w:jc w:val="both"/>
      </w:pPr>
      <w:r w:rsidRPr="00E914AB">
        <w:t>р) допускать исполнителя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 но не чаще 1 раза в 3 месяца;</w:t>
      </w:r>
    </w:p>
    <w:p w:rsidR="003A3669" w:rsidRPr="00E914AB" w:rsidRDefault="003A3669" w:rsidP="003A3669">
      <w:pPr>
        <w:autoSpaceDE w:val="0"/>
        <w:autoSpaceDN w:val="0"/>
        <w:adjustRightInd w:val="0"/>
        <w:ind w:firstLine="540"/>
        <w:jc w:val="both"/>
      </w:pPr>
      <w:r w:rsidRPr="00E914AB">
        <w:t>с)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A3669" w:rsidRPr="00E914AB" w:rsidRDefault="003A3669" w:rsidP="003A3669">
      <w:pPr>
        <w:autoSpaceDE w:val="0"/>
        <w:autoSpaceDN w:val="0"/>
        <w:adjustRightInd w:val="0"/>
        <w:ind w:firstLine="540"/>
        <w:jc w:val="both"/>
      </w:pPr>
      <w:r w:rsidRPr="00E914AB">
        <w:t>т)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749A5" w:rsidRDefault="003A3669" w:rsidP="00D33DB1">
      <w:pPr>
        <w:autoSpaceDE w:val="0"/>
        <w:autoSpaceDN w:val="0"/>
        <w:adjustRightInd w:val="0"/>
        <w:ind w:firstLine="540"/>
        <w:jc w:val="both"/>
      </w:pPr>
      <w:r w:rsidRPr="00E914AB">
        <w:t>Потребитель обязан в соответствии с договором обеспечить исполнителю свободный доступ к месту оказания услуг по вывозу бытовых отходов, а также в случаях, в объеме и в порядке, предусмотренных договором, оказывать исполнителю содействие в оказании услуг. При неисполнении потребителем обязанности по оказанию исполнителю содействия, установленного договором об оказании услуг по вывозу бытовых отходов, исполнитель вправе требовать возмещения причиненных убытков, включая дополнительные издержки, вызванные простоем, либо увеличения указанной в договоре цены услуги.</w:t>
      </w:r>
    </w:p>
    <w:p w:rsidR="003A3669" w:rsidRDefault="003A3669" w:rsidP="003A3669">
      <w:pPr>
        <w:autoSpaceDE w:val="0"/>
        <w:autoSpaceDN w:val="0"/>
        <w:adjustRightInd w:val="0"/>
        <w:ind w:firstLine="540"/>
        <w:jc w:val="both"/>
      </w:pPr>
      <w:r w:rsidRPr="00E914AB">
        <w:rPr>
          <w:b/>
          <w:lang w:val="en-US"/>
        </w:rPr>
        <w:t>II</w:t>
      </w:r>
      <w:r w:rsidRPr="00E914AB">
        <w:rPr>
          <w:b/>
        </w:rPr>
        <w:t>. Потребителям запрещается:</w:t>
      </w:r>
    </w:p>
    <w:p w:rsidR="003A3669" w:rsidRPr="00E914AB" w:rsidRDefault="003A3669" w:rsidP="003A3669">
      <w:pPr>
        <w:autoSpaceDE w:val="0"/>
        <w:autoSpaceDN w:val="0"/>
        <w:adjustRightInd w:val="0"/>
        <w:ind w:firstLine="540"/>
        <w:jc w:val="both"/>
      </w:pPr>
      <w:r w:rsidRPr="00E914AB">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A3669" w:rsidRPr="00E914AB" w:rsidRDefault="003A3669" w:rsidP="003A3669">
      <w:pPr>
        <w:autoSpaceDE w:val="0"/>
        <w:autoSpaceDN w:val="0"/>
        <w:adjustRightInd w:val="0"/>
        <w:ind w:firstLine="540"/>
        <w:jc w:val="both"/>
      </w:pPr>
      <w:r w:rsidRPr="00E914AB">
        <w:t>б) производить слив теплоносителя из системы отопления без разрешения исполнителя;</w:t>
      </w:r>
    </w:p>
    <w:p w:rsidR="003A3669" w:rsidRPr="00E914AB" w:rsidRDefault="003A3669" w:rsidP="003A3669">
      <w:pPr>
        <w:autoSpaceDE w:val="0"/>
        <w:autoSpaceDN w:val="0"/>
        <w:adjustRightInd w:val="0"/>
        <w:ind w:firstLine="540"/>
        <w:jc w:val="both"/>
      </w:pPr>
      <w:r w:rsidRPr="00E914AB">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A3669" w:rsidRPr="00E914AB" w:rsidRDefault="003A3669" w:rsidP="003A3669">
      <w:pPr>
        <w:autoSpaceDE w:val="0"/>
        <w:autoSpaceDN w:val="0"/>
        <w:adjustRightInd w:val="0"/>
        <w:ind w:firstLine="540"/>
        <w:jc w:val="both"/>
      </w:pPr>
      <w:r w:rsidRPr="00E914AB">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A3669" w:rsidRPr="00E914AB" w:rsidRDefault="003A3669" w:rsidP="003A3669">
      <w:pPr>
        <w:autoSpaceDE w:val="0"/>
        <w:autoSpaceDN w:val="0"/>
        <w:adjustRightInd w:val="0"/>
        <w:ind w:firstLine="540"/>
        <w:jc w:val="both"/>
      </w:pPr>
      <w:r w:rsidRPr="00E914AB">
        <w:lastRenderedPageBreak/>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A3669" w:rsidRPr="00E914AB" w:rsidRDefault="003A3669" w:rsidP="003A3669">
      <w:pPr>
        <w:autoSpaceDE w:val="0"/>
        <w:autoSpaceDN w:val="0"/>
        <w:adjustRightInd w:val="0"/>
        <w:ind w:firstLine="540"/>
        <w:jc w:val="both"/>
      </w:pPr>
      <w:r w:rsidRPr="00E914AB">
        <w:t xml:space="preserve">е) </w:t>
      </w:r>
      <w:proofErr w:type="spellStart"/>
      <w:r w:rsidRPr="00E914AB">
        <w:t>несанкционированно</w:t>
      </w:r>
      <w:proofErr w:type="spellEnd"/>
      <w:r w:rsidRPr="00E914AB">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A3669" w:rsidRPr="00E914AB" w:rsidRDefault="003A3669" w:rsidP="003749A5">
      <w:pPr>
        <w:autoSpaceDE w:val="0"/>
        <w:autoSpaceDN w:val="0"/>
        <w:adjustRightInd w:val="0"/>
        <w:jc w:val="both"/>
      </w:pPr>
    </w:p>
    <w:p w:rsidR="003A3669" w:rsidRPr="00E914AB" w:rsidRDefault="003A3669" w:rsidP="003A3669">
      <w:pPr>
        <w:pStyle w:val="ConsPlusNormal"/>
        <w:widowControl/>
        <w:ind w:firstLine="540"/>
        <w:jc w:val="both"/>
        <w:outlineLvl w:val="1"/>
        <w:rPr>
          <w:rFonts w:ascii="Times New Roman" w:hAnsi="Times New Roman" w:cs="Times New Roman"/>
          <w:b/>
          <w:sz w:val="24"/>
          <w:szCs w:val="24"/>
        </w:rPr>
      </w:pPr>
      <w:r w:rsidRPr="00E914AB">
        <w:rPr>
          <w:rFonts w:ascii="Times New Roman" w:hAnsi="Times New Roman" w:cs="Times New Roman"/>
          <w:b/>
          <w:sz w:val="24"/>
          <w:szCs w:val="24"/>
          <w:lang w:val="en-US"/>
        </w:rPr>
        <w:t>III</w:t>
      </w:r>
      <w:r w:rsidRPr="00E914AB">
        <w:rPr>
          <w:rFonts w:ascii="Times New Roman" w:hAnsi="Times New Roman" w:cs="Times New Roman"/>
          <w:b/>
          <w:sz w:val="24"/>
          <w:szCs w:val="24"/>
        </w:rPr>
        <w:t>. Состав общего имущества в многоквартирном доме</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Состав общего имущества определяется: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б) органами государственной власти - в целях контроля за содержанием общего имущества;</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Состав общего имущества утверждается решением общего собрания собственников помещений.</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Определение состава общего имущества необходимо для:</w:t>
      </w:r>
    </w:p>
    <w:p w:rsidR="003A3669" w:rsidRPr="00E914AB" w:rsidRDefault="003A3669" w:rsidP="003A3669">
      <w:pPr>
        <w:ind w:firstLine="539"/>
        <w:jc w:val="both"/>
      </w:pPr>
      <w:r w:rsidRPr="00E914AB">
        <w:t>формирования договорных отношений. Состав общего имущества, подлежащий управлению является обязательным (существенным) условием договора управления многоквартирным домом (ч.3 Ст. 162 ЖК РФ);</w:t>
      </w:r>
    </w:p>
    <w:p w:rsidR="003A3669" w:rsidRPr="00E914AB" w:rsidRDefault="003A3669" w:rsidP="003A3669">
      <w:pPr>
        <w:ind w:firstLine="539"/>
        <w:jc w:val="both"/>
      </w:pPr>
      <w:r w:rsidRPr="00E914AB">
        <w:t>разграничения внутридомовых инженерных систем (ВДИС) от внутриквартирных инженерных сетей, а также внешних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w:t>
      </w:r>
    </w:p>
    <w:p w:rsidR="003A3669" w:rsidRPr="00E914AB" w:rsidRDefault="003A3669" w:rsidP="003A3669">
      <w:pPr>
        <w:ind w:firstLine="539"/>
        <w:jc w:val="both"/>
      </w:pPr>
      <w:r w:rsidRPr="00E914AB">
        <w:t xml:space="preserve">разграничения видов финансирования на содержание и ремонт внутриквартирных инженерных систем и ВДИС (индивидуальная, солидарная оплата); </w:t>
      </w:r>
    </w:p>
    <w:p w:rsidR="003A3669" w:rsidRPr="00E914AB" w:rsidRDefault="003A3669" w:rsidP="003A3669">
      <w:pPr>
        <w:ind w:firstLine="539"/>
        <w:jc w:val="both"/>
      </w:pPr>
      <w:r w:rsidRPr="00E914AB">
        <w:t xml:space="preserve">установления границ эксплуатационной ответственности для собственников, управляющей, обслуживающей и </w:t>
      </w:r>
      <w:proofErr w:type="spellStart"/>
      <w:r w:rsidRPr="00E914AB">
        <w:t>ресурсоснабжающей</w:t>
      </w:r>
      <w:proofErr w:type="spellEnd"/>
      <w:r w:rsidRPr="00E914AB">
        <w:t xml:space="preserve"> организаций.</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 состав общего имущества включаются:</w:t>
      </w:r>
    </w:p>
    <w:p w:rsidR="003A3669" w:rsidRPr="00E914AB" w:rsidRDefault="003A3669" w:rsidP="003A3669">
      <w:pPr>
        <w:pStyle w:val="ConsPlusNormal"/>
        <w:widowControl/>
        <w:ind w:firstLine="540"/>
        <w:jc w:val="both"/>
        <w:rPr>
          <w:rFonts w:ascii="Times New Roman" w:hAnsi="Times New Roman" w:cs="Times New Roman"/>
          <w:sz w:val="24"/>
          <w:szCs w:val="24"/>
        </w:rPr>
      </w:pPr>
      <w:bookmarkStart w:id="6" w:name="OLE_LINK4"/>
      <w:bookmarkStart w:id="7" w:name="OLE_LINK5"/>
      <w:r w:rsidRPr="00E914AB">
        <w:rPr>
          <w:rFonts w:ascii="Times New Roman" w:hAnsi="Times New Roman" w:cs="Times New Roman"/>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bookmarkEnd w:id="6"/>
    <w:bookmarkEnd w:id="7"/>
    <w:p w:rsidR="003A3669" w:rsidRPr="00E914AB" w:rsidRDefault="003A3669" w:rsidP="003A3669">
      <w:pPr>
        <w:pStyle w:val="ConsPlusNormal"/>
        <w:widowControl/>
        <w:ind w:firstLine="540"/>
        <w:jc w:val="both"/>
        <w:rPr>
          <w:rFonts w:ascii="Times New Roman" w:hAnsi="Times New Roman" w:cs="Times New Roman"/>
          <w:sz w:val="24"/>
          <w:szCs w:val="24"/>
        </w:rPr>
      </w:pP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lang w:val="en-US"/>
        </w:rPr>
        <w:t>IV</w:t>
      </w:r>
      <w:r w:rsidRPr="00E914AB">
        <w:rPr>
          <w:rFonts w:ascii="Times New Roman" w:hAnsi="Times New Roman" w:cs="Times New Roman"/>
          <w:b/>
          <w:sz w:val="24"/>
          <w:szCs w:val="24"/>
        </w:rPr>
        <w:t>. Инженерные системы</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Внутридомовые инженерные системы холодного и горячего водоснабжения и газоснабжения.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 xml:space="preserve"> В состав общего имущества включаются </w:t>
      </w:r>
      <w:bookmarkStart w:id="8" w:name="OLE_LINK1"/>
      <w:r w:rsidRPr="00E914AB">
        <w:rPr>
          <w:rFonts w:ascii="Times New Roman" w:hAnsi="Times New Roman" w:cs="Times New Roman"/>
          <w:sz w:val="24"/>
          <w:szCs w:val="24"/>
        </w:rPr>
        <w:t>внутридомовые инженерные системы холодного и горячего водоснабжения и газоснабжения,</w:t>
      </w:r>
      <w:bookmarkEnd w:id="8"/>
      <w:r w:rsidRPr="00E914AB">
        <w:rPr>
          <w:rFonts w:ascii="Times New Roman" w:hAnsi="Times New Roman" w:cs="Times New Roman"/>
          <w:sz w:val="24"/>
          <w:szCs w:val="24"/>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w:t>
      </w:r>
      <w:r w:rsidRPr="00E914AB">
        <w:rPr>
          <w:rFonts w:ascii="Times New Roman" w:hAnsi="Times New Roman" w:cs="Times New Roman"/>
          <w:sz w:val="24"/>
          <w:szCs w:val="24"/>
        </w:rPr>
        <w:lastRenderedPageBreak/>
        <w:t>механического, электрического, санитарно-технического и иного оборудования, расположенного на этих сетях.</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 xml:space="preserve">Внутридомовая инженерная система водоотведения. </w:t>
      </w:r>
    </w:p>
    <w:p w:rsidR="003A3669" w:rsidRPr="00D33DB1" w:rsidRDefault="003A3669" w:rsidP="00D33DB1">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w:t>
      </w:r>
      <w:r w:rsidR="00D33DB1">
        <w:rPr>
          <w:rFonts w:ascii="Times New Roman" w:hAnsi="Times New Roman" w:cs="Times New Roman"/>
          <w:sz w:val="24"/>
          <w:szCs w:val="24"/>
        </w:rPr>
        <w:t xml:space="preserve"> расположенного в этой системе.</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Внутридомовая система отопления.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 xml:space="preserve">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 xml:space="preserve">Внутридомовая система электроснабжения. </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E914AB">
        <w:rPr>
          <w:rFonts w:ascii="Times New Roman" w:hAnsi="Times New Roman" w:cs="Times New Roman"/>
          <w:sz w:val="24"/>
          <w:szCs w:val="24"/>
        </w:rPr>
        <w:t>дымоудаления</w:t>
      </w:r>
      <w:proofErr w:type="spellEnd"/>
      <w:r w:rsidRPr="00E914AB">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Внешняя граница сетей.</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E914AB">
        <w:rPr>
          <w:rFonts w:ascii="Times New Roman" w:hAnsi="Times New Roman" w:cs="Times New Roman"/>
          <w:sz w:val="24"/>
          <w:szCs w:val="24"/>
        </w:rPr>
        <w:t>ресурсоснабжающей</w:t>
      </w:r>
      <w:proofErr w:type="spellEnd"/>
      <w:r w:rsidRPr="00E914AB">
        <w:rPr>
          <w:rFonts w:ascii="Times New Roman"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3A3669" w:rsidRPr="00E914AB" w:rsidRDefault="003A3669" w:rsidP="003A3669">
      <w:pPr>
        <w:pStyle w:val="ConsPlusNormal"/>
        <w:widowControl/>
        <w:ind w:firstLine="540"/>
        <w:jc w:val="both"/>
      </w:pPr>
    </w:p>
    <w:p w:rsidR="003A3669" w:rsidRPr="00E914AB" w:rsidRDefault="003A3669" w:rsidP="003A3669">
      <w:pPr>
        <w:pStyle w:val="ConsPlusTitle"/>
        <w:widowControl/>
        <w:jc w:val="center"/>
        <w:outlineLvl w:val="1"/>
      </w:pPr>
      <w:r w:rsidRPr="00E914AB">
        <w:rPr>
          <w:lang w:val="en-US"/>
        </w:rPr>
        <w:t>V</w:t>
      </w:r>
      <w:r w:rsidRPr="00E914AB">
        <w:t>.  Переустройство и перепланировка жилого помещения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w:t>
      </w:r>
    </w:p>
    <w:p w:rsidR="003A3669" w:rsidRPr="00E914AB" w:rsidRDefault="003A3669" w:rsidP="003A3669">
      <w:pPr>
        <w:pStyle w:val="ConsPlusNormal"/>
        <w:widowControl/>
        <w:ind w:firstLine="540"/>
        <w:jc w:val="both"/>
        <w:rPr>
          <w:rFonts w:ascii="Times New Roman" w:hAnsi="Times New Roman" w:cs="Times New Roman"/>
          <w:sz w:val="24"/>
          <w:szCs w:val="24"/>
        </w:rPr>
      </w:pPr>
      <w:r w:rsidRPr="00E914AB">
        <w:rPr>
          <w:rFonts w:ascii="Times New Roman" w:hAnsi="Times New Roman" w:cs="Times New Roman"/>
          <w:sz w:val="24"/>
          <w:szCs w:val="24"/>
        </w:rPr>
        <w:t>Самовольно переустроившее и (или) перепланировавшее жилое помещение лицо несет предусмотренную законодательством ответственность.</w:t>
      </w:r>
    </w:p>
    <w:p w:rsidR="003A3669" w:rsidRPr="00E914AB" w:rsidRDefault="003A3669" w:rsidP="003A3669">
      <w:pPr>
        <w:widowControl w:val="0"/>
        <w:autoSpaceDE w:val="0"/>
        <w:autoSpaceDN w:val="0"/>
        <w:adjustRightInd w:val="0"/>
        <w:jc w:val="both"/>
      </w:pPr>
      <w:r w:rsidRPr="00E914AB">
        <w:t>В квартирах не допускается:</w:t>
      </w:r>
    </w:p>
    <w:p w:rsidR="003A3669" w:rsidRPr="00E914AB" w:rsidRDefault="003A3669" w:rsidP="003A3669">
      <w:pPr>
        <w:widowControl w:val="0"/>
        <w:autoSpaceDE w:val="0"/>
        <w:autoSpaceDN w:val="0"/>
        <w:adjustRightInd w:val="0"/>
        <w:ind w:firstLine="540"/>
        <w:jc w:val="both"/>
      </w:pPr>
      <w:r w:rsidRPr="00E914AB">
        <w:t>- расположение ванных комнат и туалетов непосредственно над жилыми комнатами и кухнями за исключением двухуровневых квартир, в которых допускается размещение уборной и ванной (или душевой) непосредственно над кухней;</w:t>
      </w:r>
    </w:p>
    <w:p w:rsidR="003A3669" w:rsidRPr="00E914AB" w:rsidRDefault="003A3669" w:rsidP="003A3669">
      <w:pPr>
        <w:widowControl w:val="0"/>
        <w:autoSpaceDE w:val="0"/>
        <w:autoSpaceDN w:val="0"/>
        <w:adjustRightInd w:val="0"/>
        <w:ind w:firstLine="540"/>
        <w:jc w:val="both"/>
      </w:pPr>
      <w:r w:rsidRPr="00E914AB">
        <w:t>- крепление приборов и трубопроводов санитарных узлов непосредственно к ограждающим конструкциям жилой комнаты, межквартирным стенам и перегородкам, а также к их продолжениям вне пределов жилых комнат.</w:t>
      </w:r>
    </w:p>
    <w:p w:rsidR="003A3669" w:rsidRPr="00E914AB" w:rsidRDefault="003A3669" w:rsidP="003A3669">
      <w:pPr>
        <w:widowControl w:val="0"/>
        <w:autoSpaceDE w:val="0"/>
        <w:autoSpaceDN w:val="0"/>
        <w:adjustRightInd w:val="0"/>
        <w:ind w:firstLine="540"/>
        <w:jc w:val="both"/>
      </w:pPr>
      <w:r w:rsidRPr="00E914AB">
        <w:t xml:space="preserve">Не допускается устраивать вход в помещение, оборудованное унитазом, непосредственно из кухни и жилых комнат, за исключением входа из спальни в совмещённый санузел при условии </w:t>
      </w:r>
      <w:r w:rsidRPr="00E914AB">
        <w:lastRenderedPageBreak/>
        <w:t>наличия в квартире второго помещения, оборудованного унитазом, с входом в него из коридора или холла.</w:t>
      </w:r>
    </w:p>
    <w:p w:rsidR="003A3669" w:rsidRPr="00E914AB" w:rsidRDefault="003A3669" w:rsidP="003A3669">
      <w:pPr>
        <w:widowControl w:val="0"/>
        <w:autoSpaceDE w:val="0"/>
        <w:autoSpaceDN w:val="0"/>
        <w:adjustRightInd w:val="0"/>
        <w:jc w:val="both"/>
        <w:rPr>
          <w:b/>
        </w:rPr>
      </w:pPr>
      <w:r w:rsidRPr="00E914AB">
        <w:t xml:space="preserve"> </w:t>
      </w:r>
    </w:p>
    <w:p w:rsidR="003A3669" w:rsidRPr="00E914AB" w:rsidRDefault="003A3669" w:rsidP="003749A5">
      <w:pPr>
        <w:autoSpaceDE w:val="0"/>
        <w:autoSpaceDN w:val="0"/>
        <w:adjustRightInd w:val="0"/>
        <w:ind w:firstLine="540"/>
        <w:jc w:val="both"/>
        <w:rPr>
          <w:b/>
        </w:rPr>
      </w:pPr>
      <w:r w:rsidRPr="00E914AB">
        <w:rPr>
          <w:b/>
          <w:lang w:val="en-US"/>
        </w:rPr>
        <w:t>VI</w:t>
      </w:r>
      <w:r w:rsidRPr="00E914AB">
        <w:rPr>
          <w:b/>
        </w:rPr>
        <w:t>. Особенности пользования внутриквартирным оборудованием и внутридомовыми инженерными системами.</w:t>
      </w:r>
    </w:p>
    <w:p w:rsidR="003A3669" w:rsidRPr="00E914AB" w:rsidRDefault="003A3669" w:rsidP="003A3669">
      <w:pPr>
        <w:pStyle w:val="ConsPlusNormal"/>
        <w:widowControl/>
        <w:ind w:firstLine="540"/>
        <w:jc w:val="both"/>
        <w:rPr>
          <w:rFonts w:ascii="Times New Roman" w:hAnsi="Times New Roman" w:cs="Times New Roman"/>
          <w:b/>
          <w:sz w:val="24"/>
          <w:szCs w:val="24"/>
        </w:rPr>
      </w:pPr>
      <w:r w:rsidRPr="00E914AB">
        <w:rPr>
          <w:rFonts w:ascii="Times New Roman" w:hAnsi="Times New Roman" w:cs="Times New Roman"/>
          <w:b/>
          <w:sz w:val="24"/>
          <w:szCs w:val="24"/>
        </w:rPr>
        <w:t>Пользование внутридомовой системой отопления.</w:t>
      </w:r>
    </w:p>
    <w:p w:rsidR="003A3669" w:rsidRPr="00E914AB" w:rsidRDefault="003A3669" w:rsidP="003A3669">
      <w:pPr>
        <w:ind w:firstLine="540"/>
        <w:jc w:val="both"/>
      </w:pPr>
      <w:r w:rsidRPr="00E914AB">
        <w:t xml:space="preserve"> Отопительные приборы и трубопроводы в квартирах должны быть окрашены масляной краской не менее двух раз и надежно закреплены.</w:t>
      </w:r>
    </w:p>
    <w:p w:rsidR="003A3669" w:rsidRPr="00E914AB" w:rsidRDefault="003A3669" w:rsidP="003A3669">
      <w:pPr>
        <w:ind w:firstLine="540"/>
        <w:jc w:val="both"/>
      </w:pPr>
      <w:r w:rsidRPr="00E914AB">
        <w:t>При подготовке помещений к зиме Потребители обязаны установить уплотняющие прокладки в притворах оконных и дверных проемов, заменить разбитые стекла, оклеить оконные рамы, если не установлены стеклопакеты.</w:t>
      </w:r>
    </w:p>
    <w:p w:rsidR="003A3669" w:rsidRPr="00E914AB" w:rsidRDefault="003A3669" w:rsidP="003A3669">
      <w:pPr>
        <w:autoSpaceDE w:val="0"/>
        <w:autoSpaceDN w:val="0"/>
        <w:adjustRightInd w:val="0"/>
        <w:ind w:firstLine="540"/>
        <w:jc w:val="both"/>
      </w:pPr>
      <w:r w:rsidRPr="00E914AB">
        <w:t xml:space="preserve">Не допускается увеличивать поверхность или количество отопительных приборов без специального разрешения организации по обслуживанию жилищного фонда </w:t>
      </w:r>
    </w:p>
    <w:p w:rsidR="003A3669" w:rsidRPr="00E914AB" w:rsidRDefault="003A3669" w:rsidP="00D33DB1">
      <w:pPr>
        <w:ind w:firstLine="540"/>
        <w:jc w:val="both"/>
      </w:pPr>
      <w:r w:rsidRPr="00E914AB">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w:t>
      </w:r>
      <w:r w:rsidR="00D33DB1">
        <w:t>абжения.</w:t>
      </w:r>
    </w:p>
    <w:p w:rsidR="003A3669" w:rsidRPr="00E914AB" w:rsidRDefault="003A3669" w:rsidP="003A3669">
      <w:pPr>
        <w:autoSpaceDE w:val="0"/>
        <w:autoSpaceDN w:val="0"/>
        <w:adjustRightInd w:val="0"/>
        <w:ind w:firstLine="540"/>
        <w:jc w:val="both"/>
        <w:rPr>
          <w:b/>
        </w:rPr>
      </w:pPr>
      <w:r w:rsidRPr="00E914AB">
        <w:rPr>
          <w:b/>
        </w:rPr>
        <w:t>Пользование водопроводом и канализацией.</w:t>
      </w:r>
    </w:p>
    <w:p w:rsidR="003A3669" w:rsidRPr="00E914AB" w:rsidRDefault="003A3669" w:rsidP="003A3669">
      <w:pPr>
        <w:autoSpaceDE w:val="0"/>
        <w:autoSpaceDN w:val="0"/>
        <w:adjustRightInd w:val="0"/>
        <w:ind w:firstLine="540"/>
        <w:jc w:val="both"/>
      </w:pPr>
      <w:r w:rsidRPr="00E914AB">
        <w:t>Потребители обязаны соблюдать следующие правила:</w:t>
      </w:r>
    </w:p>
    <w:p w:rsidR="003A3669" w:rsidRPr="00E914AB" w:rsidRDefault="003A3669" w:rsidP="003A3669">
      <w:pPr>
        <w:autoSpaceDE w:val="0"/>
        <w:autoSpaceDN w:val="0"/>
        <w:adjustRightInd w:val="0"/>
        <w:ind w:firstLine="540"/>
        <w:jc w:val="both"/>
      </w:pPr>
      <w:r w:rsidRPr="00E914AB">
        <w:t>а) содержать в чистоте унитазы, раковины и умывальники;</w:t>
      </w:r>
    </w:p>
    <w:p w:rsidR="003A3669" w:rsidRPr="00E914AB" w:rsidRDefault="003A3669" w:rsidP="003A3669">
      <w:pPr>
        <w:autoSpaceDE w:val="0"/>
        <w:autoSpaceDN w:val="0"/>
        <w:adjustRightInd w:val="0"/>
        <w:ind w:firstLine="540"/>
        <w:jc w:val="both"/>
      </w:pPr>
      <w:r w:rsidRPr="00E914AB">
        <w:t>б) не допускать поломок, установленных в квартире санитарных приборов и арматуры;</w:t>
      </w:r>
    </w:p>
    <w:p w:rsidR="003A3669" w:rsidRPr="00E914AB" w:rsidRDefault="003A3669" w:rsidP="003A3669">
      <w:pPr>
        <w:autoSpaceDE w:val="0"/>
        <w:autoSpaceDN w:val="0"/>
        <w:adjustRightInd w:val="0"/>
        <w:ind w:firstLine="540"/>
        <w:jc w:val="both"/>
      </w:pPr>
      <w:r w:rsidRPr="00E914AB">
        <w:t>в) не выливать в унитазы, раковины и умывальники легковоспламеняющиеся жидкости и кислоты;</w:t>
      </w:r>
    </w:p>
    <w:p w:rsidR="003A3669" w:rsidRPr="00E914AB" w:rsidRDefault="003A3669" w:rsidP="003A3669">
      <w:pPr>
        <w:autoSpaceDE w:val="0"/>
        <w:autoSpaceDN w:val="0"/>
        <w:adjustRightInd w:val="0"/>
        <w:ind w:firstLine="540"/>
        <w:jc w:val="both"/>
      </w:pPr>
      <w:r w:rsidRPr="00E914AB">
        <w:t>г) не бросать в унитазы песок, строительный мусор, тряпки, кости, стекло, металлические и деревянные предметы;</w:t>
      </w:r>
    </w:p>
    <w:p w:rsidR="003A3669" w:rsidRPr="00E914AB" w:rsidRDefault="003A3669" w:rsidP="003A3669">
      <w:pPr>
        <w:autoSpaceDE w:val="0"/>
        <w:autoSpaceDN w:val="0"/>
        <w:adjustRightInd w:val="0"/>
        <w:ind w:firstLine="540"/>
        <w:jc w:val="both"/>
      </w:pPr>
      <w:r w:rsidRPr="00E914AB">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3A3669" w:rsidRPr="00E914AB" w:rsidRDefault="003A3669" w:rsidP="003A3669">
      <w:pPr>
        <w:autoSpaceDE w:val="0"/>
        <w:autoSpaceDN w:val="0"/>
        <w:adjustRightInd w:val="0"/>
        <w:ind w:firstLine="540"/>
        <w:jc w:val="both"/>
      </w:pPr>
      <w:r w:rsidRPr="00E914AB">
        <w:t>е) не пользоваться санитарными приборами в случае засора в канализационной сети;</w:t>
      </w:r>
    </w:p>
    <w:p w:rsidR="003A3669" w:rsidRPr="00E914AB" w:rsidRDefault="003A3669" w:rsidP="003A3669">
      <w:pPr>
        <w:autoSpaceDE w:val="0"/>
        <w:autoSpaceDN w:val="0"/>
        <w:adjustRightInd w:val="0"/>
        <w:ind w:firstLine="540"/>
        <w:jc w:val="both"/>
      </w:pPr>
      <w:r w:rsidRPr="00E914AB">
        <w:t>ж) немедленно сообщать эксплуатационному персоналу обо всех неисправностях системы водопровода и канализации;</w:t>
      </w:r>
    </w:p>
    <w:p w:rsidR="003A3669" w:rsidRPr="00E914AB" w:rsidRDefault="003A3669" w:rsidP="003A3669">
      <w:pPr>
        <w:autoSpaceDE w:val="0"/>
        <w:autoSpaceDN w:val="0"/>
        <w:adjustRightInd w:val="0"/>
        <w:ind w:firstLine="540"/>
        <w:jc w:val="both"/>
      </w:pPr>
      <w:r w:rsidRPr="00E914AB">
        <w:t>з) оберегать санитарные приборы и открыто проложенные трубопроводы от ударов, механических нагрузок;</w:t>
      </w:r>
    </w:p>
    <w:p w:rsidR="003A3669" w:rsidRPr="00E914AB" w:rsidRDefault="003A3669" w:rsidP="003A3669">
      <w:pPr>
        <w:autoSpaceDE w:val="0"/>
        <w:autoSpaceDN w:val="0"/>
        <w:adjustRightInd w:val="0"/>
        <w:ind w:firstLine="540"/>
        <w:jc w:val="both"/>
      </w:pPr>
      <w:r w:rsidRPr="00E914AB">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3A3669" w:rsidRPr="00E914AB" w:rsidRDefault="003A3669" w:rsidP="003A3669">
      <w:pPr>
        <w:autoSpaceDE w:val="0"/>
        <w:autoSpaceDN w:val="0"/>
        <w:adjustRightInd w:val="0"/>
        <w:ind w:firstLine="540"/>
        <w:jc w:val="both"/>
      </w:pPr>
      <w:r w:rsidRPr="00E914AB">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3A3669" w:rsidRPr="00E914AB" w:rsidRDefault="003A3669" w:rsidP="003A3669">
      <w:pPr>
        <w:jc w:val="both"/>
      </w:pPr>
      <w:r w:rsidRPr="00E914AB">
        <w:t xml:space="preserve">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w:t>
      </w:r>
      <w:smartTag w:uri="urn:schemas-microsoft-com:office:smarttags" w:element="metricconverter">
        <w:smartTagPr>
          <w:attr w:name="ProductID" w:val="25 мм"/>
        </w:smartTagPr>
        <w:r w:rsidRPr="00E914AB">
          <w:t>25 мм</w:t>
        </w:r>
      </w:smartTag>
      <w:r w:rsidR="00D33DB1">
        <w:t xml:space="preserve"> или жестким резиновым шлангом.</w:t>
      </w:r>
    </w:p>
    <w:p w:rsidR="003A3669" w:rsidRPr="00E914AB" w:rsidRDefault="003A3669" w:rsidP="003A3669">
      <w:pPr>
        <w:ind w:firstLine="540"/>
        <w:jc w:val="both"/>
        <w:rPr>
          <w:b/>
        </w:rPr>
      </w:pPr>
      <w:r w:rsidRPr="00E914AB">
        <w:rPr>
          <w:b/>
        </w:rPr>
        <w:t>Пользование вентиляционной системой.</w:t>
      </w:r>
    </w:p>
    <w:p w:rsidR="003A3669" w:rsidRPr="00E914AB" w:rsidRDefault="003A3669" w:rsidP="003A3669">
      <w:pPr>
        <w:ind w:firstLine="540"/>
        <w:jc w:val="both"/>
      </w:pPr>
      <w:r w:rsidRPr="00E914AB">
        <w:t xml:space="preserve">В случае обнаружения конденсата на трубах водопровода и канализации в санитарных узлах и кухнях следует проводить частые проветривания помещений при полностью открытых вентиляционных отверстиях. В случае недостаточности указанных мер трубопроводы рекомендуется утеплять и </w:t>
      </w:r>
      <w:proofErr w:type="spellStart"/>
      <w:r w:rsidRPr="00E914AB">
        <w:t>гидроизолировать</w:t>
      </w:r>
      <w:proofErr w:type="spellEnd"/>
      <w:r w:rsidRPr="00E914AB">
        <w:t xml:space="preserve">. </w:t>
      </w:r>
    </w:p>
    <w:p w:rsidR="003A3669" w:rsidRPr="00E914AB" w:rsidRDefault="003A3669" w:rsidP="003A3669">
      <w:pPr>
        <w:ind w:firstLine="540"/>
        <w:jc w:val="both"/>
      </w:pPr>
      <w:r w:rsidRPr="00E914AB">
        <w:t>Потребителям запрещается:</w:t>
      </w:r>
    </w:p>
    <w:p w:rsidR="003A3669" w:rsidRPr="00E914AB" w:rsidRDefault="003A3669" w:rsidP="003A3669">
      <w:pPr>
        <w:ind w:firstLine="540"/>
        <w:jc w:val="both"/>
      </w:pPr>
      <w:r w:rsidRPr="00E914AB">
        <w:t>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w:t>
      </w:r>
    </w:p>
    <w:p w:rsidR="003A3669" w:rsidRPr="00E914AB" w:rsidRDefault="003A3669" w:rsidP="003A3669">
      <w:pPr>
        <w:ind w:firstLine="540"/>
        <w:jc w:val="both"/>
      </w:pPr>
      <w:r w:rsidRPr="00E914AB">
        <w:t>Производить самовольные ремонты и переделки вентиляционных каналов.</w:t>
      </w:r>
    </w:p>
    <w:p w:rsidR="003A3669" w:rsidRPr="00D33DB1" w:rsidRDefault="003A3669" w:rsidP="00D33DB1">
      <w:pPr>
        <w:widowControl w:val="0"/>
        <w:autoSpaceDE w:val="0"/>
        <w:autoSpaceDN w:val="0"/>
        <w:adjustRightInd w:val="0"/>
        <w:ind w:firstLine="540"/>
      </w:pPr>
      <w:r w:rsidRPr="00E914AB">
        <w:t>Не допускается объединение вентиляционных каналов кухонь и санит</w:t>
      </w:r>
      <w:r w:rsidR="00D33DB1">
        <w:t>арных узлов с жилыми комнатами.</w:t>
      </w:r>
    </w:p>
    <w:p w:rsidR="003A3669" w:rsidRPr="00E914AB" w:rsidRDefault="003A3669" w:rsidP="003A3669">
      <w:pPr>
        <w:ind w:firstLine="540"/>
        <w:jc w:val="both"/>
      </w:pPr>
      <w:r w:rsidRPr="00E914AB">
        <w:rPr>
          <w:b/>
        </w:rPr>
        <w:t>Пользование балконами и лоджиями.</w:t>
      </w:r>
      <w:r w:rsidRPr="00E914AB">
        <w:t xml:space="preserve"> </w:t>
      </w:r>
    </w:p>
    <w:p w:rsidR="003A3669" w:rsidRPr="00E914AB" w:rsidRDefault="003A3669" w:rsidP="003A3669">
      <w:pPr>
        <w:autoSpaceDE w:val="0"/>
        <w:autoSpaceDN w:val="0"/>
        <w:adjustRightInd w:val="0"/>
        <w:ind w:firstLine="540"/>
        <w:jc w:val="both"/>
      </w:pPr>
      <w:r w:rsidRPr="00E914AB">
        <w:t>При обнаружении признаков повреждения несущих конструкций балконов (разрушения краев балконной плиты или трещин между балконной плитой и стеной) лоджий, козырьков и эркеров потребитель обязан сообщить об этом управляющей или обслуживающей организации, а если в этом доме создано ТСЖ (ЖСК), то в правление товарищества (кооператива).</w:t>
      </w:r>
    </w:p>
    <w:p w:rsidR="003A3669" w:rsidRPr="00E914AB" w:rsidRDefault="003A3669" w:rsidP="003A3669">
      <w:pPr>
        <w:ind w:firstLine="540"/>
        <w:jc w:val="both"/>
      </w:pPr>
      <w:r w:rsidRPr="00E914AB">
        <w:lastRenderedPageBreak/>
        <w:t xml:space="preserve">Ящики для цветов Потребитель вправе устанавливать на балконах только в соответствии с указаниями проекта. </w:t>
      </w:r>
    </w:p>
    <w:p w:rsidR="003A3669" w:rsidRPr="00E914AB" w:rsidRDefault="003A3669" w:rsidP="003A3669">
      <w:pPr>
        <w:ind w:firstLine="540"/>
        <w:jc w:val="both"/>
        <w:rPr>
          <w:b/>
        </w:rPr>
      </w:pPr>
      <w:r w:rsidRPr="00E914AB">
        <w:t>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3A3669" w:rsidRPr="00E914AB" w:rsidRDefault="003A3669" w:rsidP="003A3669">
      <w:pPr>
        <w:ind w:firstLine="540"/>
        <w:jc w:val="both"/>
      </w:pPr>
      <w:r w:rsidRPr="00E914AB">
        <w:t>Не допускается размещение на балконах и лоджиях громоздких и тяжелых вещей, их захламления и загрязнения.</w:t>
      </w:r>
    </w:p>
    <w:p w:rsidR="003A3669" w:rsidRPr="00D33DB1" w:rsidRDefault="003A3669" w:rsidP="00D33DB1">
      <w:pPr>
        <w:autoSpaceDE w:val="0"/>
        <w:autoSpaceDN w:val="0"/>
        <w:adjustRightInd w:val="0"/>
        <w:ind w:firstLine="540"/>
        <w:jc w:val="both"/>
      </w:pPr>
      <w:r w:rsidRPr="00E914AB">
        <w:t xml:space="preserve">Запрещается пользование балконом и лоджией в </w:t>
      </w:r>
      <w:r w:rsidR="00D33DB1">
        <w:t>случае их аварийного состояния.</w:t>
      </w:r>
    </w:p>
    <w:p w:rsidR="003A3669" w:rsidRPr="00E914AB" w:rsidRDefault="003A3669" w:rsidP="003A3669">
      <w:pPr>
        <w:autoSpaceDE w:val="0"/>
        <w:autoSpaceDN w:val="0"/>
        <w:adjustRightInd w:val="0"/>
        <w:ind w:firstLine="540"/>
        <w:jc w:val="both"/>
        <w:rPr>
          <w:b/>
        </w:rPr>
      </w:pPr>
      <w:r w:rsidRPr="00E914AB">
        <w:rPr>
          <w:b/>
        </w:rPr>
        <w:t>Пользование газоиспользующим оборудованием.</w:t>
      </w:r>
    </w:p>
    <w:p w:rsidR="003A3669" w:rsidRPr="00E914AB" w:rsidRDefault="003A3669" w:rsidP="003A3669">
      <w:pPr>
        <w:autoSpaceDE w:val="0"/>
        <w:autoSpaceDN w:val="0"/>
        <w:adjustRightInd w:val="0"/>
        <w:ind w:firstLine="540"/>
        <w:jc w:val="both"/>
      </w:pPr>
      <w:r w:rsidRPr="00E914AB">
        <w:t>Потребитель обязан:</w:t>
      </w:r>
    </w:p>
    <w:p w:rsidR="003A3669" w:rsidRPr="00E914AB" w:rsidRDefault="003A3669" w:rsidP="003A3669">
      <w:pPr>
        <w:autoSpaceDE w:val="0"/>
        <w:autoSpaceDN w:val="0"/>
        <w:adjustRightInd w:val="0"/>
        <w:ind w:firstLine="540"/>
        <w:jc w:val="both"/>
      </w:pPr>
      <w:r w:rsidRPr="00E914AB">
        <w:t>а) оплачивать потребленный газ в установленный срок и в полном объеме;</w:t>
      </w:r>
    </w:p>
    <w:p w:rsidR="003A3669" w:rsidRPr="00E914AB" w:rsidRDefault="003A3669" w:rsidP="003A3669">
      <w:pPr>
        <w:autoSpaceDE w:val="0"/>
        <w:autoSpaceDN w:val="0"/>
        <w:adjustRightInd w:val="0"/>
        <w:ind w:firstLine="540"/>
        <w:jc w:val="both"/>
      </w:pPr>
      <w:r w:rsidRPr="00E914AB">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3A3669" w:rsidRPr="00E914AB" w:rsidRDefault="003A3669" w:rsidP="003A3669">
      <w:pPr>
        <w:autoSpaceDE w:val="0"/>
        <w:autoSpaceDN w:val="0"/>
        <w:adjustRightInd w:val="0"/>
        <w:ind w:firstLine="540"/>
        <w:jc w:val="both"/>
      </w:pPr>
      <w:r w:rsidRPr="00E914AB">
        <w:t>в) обеспечивать в установленные сроки представление прибора учета газа для проведения поверки;</w:t>
      </w:r>
    </w:p>
    <w:p w:rsidR="003A3669" w:rsidRPr="00E914AB" w:rsidRDefault="003A3669" w:rsidP="003A3669">
      <w:pPr>
        <w:autoSpaceDE w:val="0"/>
        <w:autoSpaceDN w:val="0"/>
        <w:adjustRightInd w:val="0"/>
        <w:ind w:firstLine="540"/>
        <w:jc w:val="both"/>
      </w:pPr>
      <w:r w:rsidRPr="00E914AB">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3A3669" w:rsidRPr="00E914AB" w:rsidRDefault="003A3669" w:rsidP="003A3669">
      <w:pPr>
        <w:autoSpaceDE w:val="0"/>
        <w:autoSpaceDN w:val="0"/>
        <w:adjustRightInd w:val="0"/>
        <w:ind w:firstLine="540"/>
        <w:jc w:val="both"/>
      </w:pPr>
      <w:r w:rsidRPr="00E914AB">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3A3669" w:rsidRPr="00E914AB" w:rsidRDefault="003A3669" w:rsidP="003A3669">
      <w:pPr>
        <w:autoSpaceDE w:val="0"/>
        <w:autoSpaceDN w:val="0"/>
        <w:adjustRightInd w:val="0"/>
        <w:ind w:firstLine="540"/>
        <w:jc w:val="both"/>
      </w:pPr>
      <w:r w:rsidRPr="00E914AB">
        <w:t>е)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3A3669" w:rsidRPr="00E914AB" w:rsidRDefault="003A3669" w:rsidP="003A3669">
      <w:pPr>
        <w:autoSpaceDE w:val="0"/>
        <w:autoSpaceDN w:val="0"/>
        <w:adjustRightInd w:val="0"/>
        <w:ind w:firstLine="540"/>
        <w:jc w:val="both"/>
      </w:pPr>
      <w:r w:rsidRPr="00E914AB">
        <w:t>ж)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3A3669" w:rsidRPr="00E914AB" w:rsidRDefault="003A3669" w:rsidP="003A3669">
      <w:pPr>
        <w:autoSpaceDE w:val="0"/>
        <w:autoSpaceDN w:val="0"/>
        <w:adjustRightInd w:val="0"/>
        <w:ind w:firstLine="540"/>
        <w:jc w:val="both"/>
      </w:pPr>
      <w:r w:rsidRPr="00E914AB">
        <w:t>з) обеспечивать доступ представителей поставщика газа к приборам учета газа и газоиспользующему оборудованию для проведения проверки;</w:t>
      </w:r>
    </w:p>
    <w:p w:rsidR="003A3669" w:rsidRPr="00D33DB1" w:rsidRDefault="003A3669" w:rsidP="00D33DB1">
      <w:pPr>
        <w:autoSpaceDE w:val="0"/>
        <w:autoSpaceDN w:val="0"/>
        <w:adjustRightInd w:val="0"/>
        <w:ind w:firstLine="540"/>
        <w:jc w:val="both"/>
      </w:pPr>
      <w:r w:rsidRPr="00E914AB">
        <w:t>и) обеспечивать надлежащее техническое состояние внутридомового газового оборудования, своевременно заключать договор о техническом обслуживании внутридомового газового оборудования и авар</w:t>
      </w:r>
      <w:r w:rsidR="00D33DB1">
        <w:t>ийно-диспетчерском обеспечении.</w:t>
      </w:r>
    </w:p>
    <w:p w:rsidR="003A3669" w:rsidRPr="00E914AB" w:rsidRDefault="003A3669" w:rsidP="003A3669">
      <w:pPr>
        <w:autoSpaceDE w:val="0"/>
        <w:autoSpaceDN w:val="0"/>
        <w:adjustRightInd w:val="0"/>
        <w:ind w:firstLine="540"/>
        <w:jc w:val="both"/>
        <w:rPr>
          <w:b/>
        </w:rPr>
      </w:pPr>
      <w:r w:rsidRPr="00E914AB">
        <w:rPr>
          <w:b/>
        </w:rPr>
        <w:t>Пользование печами на газовом топливе.</w:t>
      </w:r>
    </w:p>
    <w:p w:rsidR="003A3669" w:rsidRPr="00E914AB" w:rsidRDefault="003A3669" w:rsidP="003A3669">
      <w:pPr>
        <w:autoSpaceDE w:val="0"/>
        <w:autoSpaceDN w:val="0"/>
        <w:adjustRightInd w:val="0"/>
        <w:ind w:firstLine="540"/>
        <w:jc w:val="both"/>
      </w:pPr>
      <w:r w:rsidRPr="00E914AB">
        <w:t xml:space="preserve">Пользование печами на газовом топливе, оборудованными </w:t>
      </w:r>
      <w:proofErr w:type="spellStart"/>
      <w:r w:rsidRPr="00E914AB">
        <w:t>эжекционными</w:t>
      </w:r>
      <w:proofErr w:type="spellEnd"/>
      <w:r w:rsidRPr="00E914AB">
        <w:t xml:space="preserve"> горелками с автоматикой или газогорелочными устройствами, допускается Потребителями при условии предварительного инструктирования их работниками организаций по обслуживанию газового хозяйства, если такие требования указаны в паспорте на данное оборудование. </w:t>
      </w:r>
    </w:p>
    <w:p w:rsidR="003A3669" w:rsidRPr="00E914AB" w:rsidRDefault="003A3669" w:rsidP="003A3669">
      <w:pPr>
        <w:autoSpaceDE w:val="0"/>
        <w:autoSpaceDN w:val="0"/>
        <w:adjustRightInd w:val="0"/>
        <w:ind w:firstLine="540"/>
        <w:jc w:val="both"/>
      </w:pPr>
      <w:r w:rsidRPr="00E914AB">
        <w:t xml:space="preserve">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rsidRPr="00E914AB">
        <w:t>энергоснабжающей</w:t>
      </w:r>
      <w:proofErr w:type="spellEnd"/>
      <w:r w:rsidRPr="00E914AB">
        <w:t xml:space="preserve"> организации об авариях, о пожарах, неисправностях приборов учета газа и об иных нарушениях, возникающих при пользовании газом в быту.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3A3669" w:rsidRPr="00E914AB" w:rsidRDefault="003A3669" w:rsidP="003A3669">
      <w:pPr>
        <w:autoSpaceDE w:val="0"/>
        <w:autoSpaceDN w:val="0"/>
        <w:adjustRightInd w:val="0"/>
        <w:ind w:firstLine="540"/>
        <w:jc w:val="both"/>
      </w:pPr>
      <w:r w:rsidRPr="00E914AB">
        <w:t>Эксплуатация внутренних устройств газоснабжения домов или в отдельных квартирах и помещениях не допускается при:</w:t>
      </w:r>
    </w:p>
    <w:p w:rsidR="003A3669" w:rsidRPr="00E914AB" w:rsidRDefault="003A3669" w:rsidP="003A3669">
      <w:pPr>
        <w:autoSpaceDE w:val="0"/>
        <w:autoSpaceDN w:val="0"/>
        <w:adjustRightInd w:val="0"/>
        <w:ind w:firstLine="540"/>
        <w:jc w:val="both"/>
      </w:pPr>
      <w:r w:rsidRPr="00E914AB">
        <w:t>аварийном состоянии здания или квартиры (осадка фундамента, повреждение несущих конструкций);</w:t>
      </w:r>
    </w:p>
    <w:p w:rsidR="003A3669" w:rsidRPr="00E914AB" w:rsidRDefault="003A3669" w:rsidP="003A3669">
      <w:pPr>
        <w:autoSpaceDE w:val="0"/>
        <w:autoSpaceDN w:val="0"/>
        <w:adjustRightInd w:val="0"/>
        <w:ind w:firstLine="540"/>
        <w:jc w:val="both"/>
      </w:pPr>
      <w:r w:rsidRPr="00E914AB">
        <w:t>наличии разрушений штукатурки потолков и стен или сквозных отверстий в перекрытиях и стенах;</w:t>
      </w:r>
    </w:p>
    <w:p w:rsidR="003A3669" w:rsidRPr="00E914AB" w:rsidRDefault="003A3669" w:rsidP="003A3669">
      <w:pPr>
        <w:autoSpaceDE w:val="0"/>
        <w:autoSpaceDN w:val="0"/>
        <w:adjustRightInd w:val="0"/>
        <w:ind w:firstLine="540"/>
        <w:jc w:val="both"/>
      </w:pPr>
      <w:r w:rsidRPr="00E914AB">
        <w:t>отсутствии или нарушении тяги в дымовых и вентиляционных каналах:</w:t>
      </w:r>
    </w:p>
    <w:p w:rsidR="003A3669" w:rsidRPr="00E914AB" w:rsidRDefault="003A3669" w:rsidP="003A3669">
      <w:pPr>
        <w:autoSpaceDE w:val="0"/>
        <w:autoSpaceDN w:val="0"/>
        <w:adjustRightInd w:val="0"/>
        <w:ind w:firstLine="540"/>
        <w:jc w:val="both"/>
      </w:pPr>
      <w:r w:rsidRPr="00E914AB">
        <w:t>требующих ремонта неисправных внутренних устройств газоснабжения;</w:t>
      </w:r>
    </w:p>
    <w:p w:rsidR="003A3669" w:rsidRPr="00E914AB" w:rsidRDefault="003A3669" w:rsidP="003A3669">
      <w:pPr>
        <w:autoSpaceDE w:val="0"/>
        <w:autoSpaceDN w:val="0"/>
        <w:adjustRightInd w:val="0"/>
        <w:ind w:firstLine="540"/>
        <w:jc w:val="both"/>
      </w:pPr>
      <w:r w:rsidRPr="00E914AB">
        <w:t>при наличии запаха газа.</w:t>
      </w:r>
    </w:p>
    <w:p w:rsidR="003A3669" w:rsidRPr="00E914AB" w:rsidRDefault="003A3669" w:rsidP="003A3669">
      <w:pPr>
        <w:autoSpaceDE w:val="0"/>
        <w:autoSpaceDN w:val="0"/>
        <w:adjustRightInd w:val="0"/>
        <w:ind w:firstLine="540"/>
        <w:jc w:val="both"/>
        <w:rPr>
          <w:b/>
        </w:rPr>
      </w:pPr>
      <w:r w:rsidRPr="00E914AB">
        <w:t xml:space="preserve">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w:t>
      </w:r>
      <w:r w:rsidRPr="00E914AB">
        <w:lastRenderedPageBreak/>
        <w:t>или самих проживающих все внутренние устройства газоснабжения должны быть отключены специализированной организацией.</w:t>
      </w:r>
    </w:p>
    <w:p w:rsidR="003A3669" w:rsidRPr="00E914AB" w:rsidRDefault="003A3669" w:rsidP="003A3669">
      <w:pPr>
        <w:autoSpaceDE w:val="0"/>
        <w:autoSpaceDN w:val="0"/>
        <w:adjustRightInd w:val="0"/>
        <w:ind w:firstLine="540"/>
        <w:jc w:val="both"/>
        <w:rPr>
          <w:b/>
        </w:rPr>
      </w:pPr>
      <w:r w:rsidRPr="00E914AB">
        <w:rPr>
          <w:b/>
        </w:rPr>
        <w:t>Печи.</w:t>
      </w:r>
    </w:p>
    <w:p w:rsidR="003A3669" w:rsidRPr="00E914AB" w:rsidRDefault="003A3669" w:rsidP="003A3669">
      <w:pPr>
        <w:autoSpaceDE w:val="0"/>
        <w:autoSpaceDN w:val="0"/>
        <w:adjustRightInd w:val="0"/>
        <w:ind w:firstLine="540"/>
        <w:jc w:val="both"/>
      </w:pPr>
      <w:r w:rsidRPr="00E914AB">
        <w:t>При использовании печей не допускается:</w:t>
      </w:r>
    </w:p>
    <w:p w:rsidR="003A3669" w:rsidRPr="00E914AB" w:rsidRDefault="003A3669" w:rsidP="003A3669">
      <w:pPr>
        <w:autoSpaceDE w:val="0"/>
        <w:autoSpaceDN w:val="0"/>
        <w:adjustRightInd w:val="0"/>
        <w:ind w:firstLine="540"/>
        <w:jc w:val="both"/>
      </w:pPr>
      <w:r w:rsidRPr="00E914AB">
        <w:t>эксплуатация печей и очагов со сквозными трещинами в кладке и неисправными дверцами;</w:t>
      </w:r>
    </w:p>
    <w:p w:rsidR="003A3669" w:rsidRPr="00E914AB" w:rsidRDefault="003A3669" w:rsidP="003A3669">
      <w:pPr>
        <w:autoSpaceDE w:val="0"/>
        <w:autoSpaceDN w:val="0"/>
        <w:adjustRightInd w:val="0"/>
        <w:ind w:firstLine="540"/>
        <w:jc w:val="both"/>
      </w:pPr>
      <w:r w:rsidRPr="00E914AB">
        <w:t>сушить и держать дрова, уголь и другие горючие материалы на печках и в кухонных очагах, а также у топок печей;</w:t>
      </w:r>
    </w:p>
    <w:p w:rsidR="003A3669" w:rsidRPr="00E914AB" w:rsidRDefault="003A3669" w:rsidP="003A3669">
      <w:pPr>
        <w:autoSpaceDE w:val="0"/>
        <w:autoSpaceDN w:val="0"/>
        <w:adjustRightInd w:val="0"/>
        <w:ind w:firstLine="540"/>
        <w:jc w:val="both"/>
      </w:pPr>
      <w:r w:rsidRPr="00E914AB">
        <w:t>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w:t>
      </w:r>
    </w:p>
    <w:p w:rsidR="003A3669" w:rsidRPr="00E914AB" w:rsidRDefault="003A3669" w:rsidP="003A3669">
      <w:pPr>
        <w:autoSpaceDE w:val="0"/>
        <w:autoSpaceDN w:val="0"/>
        <w:adjustRightInd w:val="0"/>
        <w:ind w:firstLine="540"/>
        <w:jc w:val="both"/>
      </w:pPr>
      <w:r w:rsidRPr="00E914AB">
        <w:t xml:space="preserve">хранить </w:t>
      </w:r>
      <w:proofErr w:type="spellStart"/>
      <w:r w:rsidRPr="00E914AB">
        <w:t>незатушенные</w:t>
      </w:r>
      <w:proofErr w:type="spellEnd"/>
      <w:r w:rsidRPr="00E914AB">
        <w:t xml:space="preserve"> угли и золу в сгораемой или металлической посуде, установленной на сгораемой подставке;</w:t>
      </w:r>
    </w:p>
    <w:p w:rsidR="003A3669" w:rsidRPr="00E914AB" w:rsidRDefault="003A3669" w:rsidP="003A3669">
      <w:pPr>
        <w:autoSpaceDE w:val="0"/>
        <w:autoSpaceDN w:val="0"/>
        <w:adjustRightInd w:val="0"/>
        <w:ind w:firstLine="540"/>
        <w:jc w:val="both"/>
      </w:pPr>
      <w:r w:rsidRPr="00E914AB">
        <w:t>вентиляционные каналы использовать в качестве дымоходов.</w:t>
      </w:r>
    </w:p>
    <w:p w:rsidR="003A3669" w:rsidRPr="00E914AB" w:rsidRDefault="003A3669" w:rsidP="003A3669">
      <w:pPr>
        <w:ind w:firstLine="540"/>
        <w:jc w:val="both"/>
      </w:pPr>
      <w:r w:rsidRPr="00E914AB">
        <w:t>непрерывная топка печей дровами более 3 ч (за исключением печей длительного горения);</w:t>
      </w:r>
    </w:p>
    <w:p w:rsidR="003A3669" w:rsidRPr="00E914AB" w:rsidRDefault="003A3669" w:rsidP="003A3669">
      <w:pPr>
        <w:ind w:firstLine="540"/>
        <w:jc w:val="both"/>
      </w:pPr>
      <w:r w:rsidRPr="00E914AB">
        <w:t>самовольные ремонты, переделки и наращивание дымоходов;</w:t>
      </w:r>
    </w:p>
    <w:p w:rsidR="003A3669" w:rsidRPr="00E914AB" w:rsidRDefault="003A3669" w:rsidP="003A3669">
      <w:pPr>
        <w:autoSpaceDE w:val="0"/>
        <w:autoSpaceDN w:val="0"/>
        <w:adjustRightInd w:val="0"/>
        <w:ind w:firstLine="540"/>
        <w:jc w:val="both"/>
      </w:pPr>
      <w:r w:rsidRPr="00E914AB">
        <w:t>Задвижки в печах следует закрывать при полном сгорании топлива.</w:t>
      </w:r>
    </w:p>
    <w:p w:rsidR="003749A5" w:rsidRPr="00D33DB1" w:rsidRDefault="003A3669" w:rsidP="00D33DB1">
      <w:pPr>
        <w:ind w:firstLine="540"/>
        <w:jc w:val="both"/>
      </w:pPr>
      <w:r w:rsidRPr="00E914AB">
        <w:t>Устройство и использование временных печей допускается при наличии разрешения организации</w:t>
      </w:r>
      <w:r w:rsidR="00D33DB1">
        <w:t xml:space="preserve"> по содержанию жилищного фонда.</w:t>
      </w:r>
    </w:p>
    <w:p w:rsidR="003A3669" w:rsidRPr="00E914AB" w:rsidRDefault="003A3669" w:rsidP="003A3669">
      <w:pPr>
        <w:autoSpaceDE w:val="0"/>
        <w:autoSpaceDN w:val="0"/>
        <w:adjustRightInd w:val="0"/>
        <w:ind w:firstLine="540"/>
        <w:jc w:val="both"/>
      </w:pPr>
      <w:r w:rsidRPr="00E914AB">
        <w:rPr>
          <w:b/>
        </w:rPr>
        <w:t>Электрические плиты.</w:t>
      </w:r>
      <w:r w:rsidRPr="00E914AB">
        <w:t xml:space="preserve"> </w:t>
      </w:r>
    </w:p>
    <w:p w:rsidR="003A3669" w:rsidRPr="00E914AB" w:rsidRDefault="003A3669" w:rsidP="003A3669">
      <w:pPr>
        <w:autoSpaceDE w:val="0"/>
        <w:autoSpaceDN w:val="0"/>
        <w:adjustRightInd w:val="0"/>
        <w:ind w:firstLine="540"/>
        <w:jc w:val="both"/>
      </w:pPr>
      <w:r w:rsidRPr="00E914AB">
        <w:t xml:space="preserve">Электрические плиты должны присоединяться к электрической сети с помощью специального штепсельного соединения с заземляющим контактом. Техническое обслуживание электроплит должно быть организовано собственником помещения один раз в год. </w:t>
      </w:r>
    </w:p>
    <w:p w:rsidR="003A3669" w:rsidRPr="00E914AB" w:rsidRDefault="003A3669" w:rsidP="003A3669">
      <w:pPr>
        <w:autoSpaceDE w:val="0"/>
        <w:autoSpaceDN w:val="0"/>
        <w:adjustRightInd w:val="0"/>
        <w:ind w:firstLine="540"/>
        <w:jc w:val="both"/>
      </w:pPr>
      <w:r w:rsidRPr="00E914AB">
        <w:t>При техническом обслуживании проводятся:</w:t>
      </w:r>
    </w:p>
    <w:p w:rsidR="003A3669" w:rsidRPr="00E914AB" w:rsidRDefault="003A3669" w:rsidP="003A3669">
      <w:pPr>
        <w:autoSpaceDE w:val="0"/>
        <w:autoSpaceDN w:val="0"/>
        <w:adjustRightInd w:val="0"/>
        <w:ind w:firstLine="540"/>
        <w:jc w:val="both"/>
      </w:pPr>
      <w:r w:rsidRPr="00E914AB">
        <w:t>измерение потенциала между корпусом электроплиты и заземленным сантехническим оборудованием кухни;</w:t>
      </w:r>
    </w:p>
    <w:p w:rsidR="003A3669" w:rsidRPr="00E914AB" w:rsidRDefault="003A3669" w:rsidP="003A3669">
      <w:pPr>
        <w:autoSpaceDE w:val="0"/>
        <w:autoSpaceDN w:val="0"/>
        <w:adjustRightInd w:val="0"/>
        <w:ind w:firstLine="540"/>
        <w:jc w:val="both"/>
      </w:pPr>
      <w:r w:rsidRPr="00E914AB">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3A3669" w:rsidRPr="00E914AB" w:rsidRDefault="003A3669" w:rsidP="003A3669">
      <w:pPr>
        <w:autoSpaceDE w:val="0"/>
        <w:autoSpaceDN w:val="0"/>
        <w:adjustRightInd w:val="0"/>
        <w:ind w:firstLine="540"/>
        <w:jc w:val="both"/>
      </w:pPr>
      <w:r w:rsidRPr="00E914AB">
        <w:t>проверка работы переключателей мощности конфорок и жарочного шкафа;</w:t>
      </w:r>
    </w:p>
    <w:p w:rsidR="003A3669" w:rsidRPr="00D33DB1" w:rsidRDefault="003A3669" w:rsidP="00D33DB1">
      <w:pPr>
        <w:ind w:firstLine="540"/>
        <w:jc w:val="both"/>
      </w:pPr>
      <w:r w:rsidRPr="00E914AB">
        <w:t xml:space="preserve">осмотр ошиновки </w:t>
      </w:r>
      <w:r w:rsidR="00D33DB1">
        <w:t>и проводов, подтяжка креплений.</w:t>
      </w:r>
    </w:p>
    <w:p w:rsidR="003A3669" w:rsidRPr="00E914AB" w:rsidRDefault="003A3669" w:rsidP="003A3669">
      <w:pPr>
        <w:ind w:firstLine="540"/>
        <w:jc w:val="both"/>
        <w:rPr>
          <w:b/>
        </w:rPr>
      </w:pPr>
      <w:r w:rsidRPr="00E914AB">
        <w:rPr>
          <w:b/>
          <w:lang w:val="en-US"/>
        </w:rPr>
        <w:t>VII</w:t>
      </w:r>
      <w:r w:rsidRPr="00E914AB">
        <w:rPr>
          <w:b/>
        </w:rPr>
        <w:t>. Требования пожарной безопасности.</w:t>
      </w:r>
    </w:p>
    <w:p w:rsidR="003A3669" w:rsidRPr="00E914AB" w:rsidRDefault="003A3669" w:rsidP="003A3669">
      <w:pPr>
        <w:ind w:firstLine="720"/>
        <w:jc w:val="both"/>
      </w:pPr>
      <w:r w:rsidRPr="00E914AB">
        <w:t xml:space="preserve">В квартирах запрещается устраивать производственные и складские помещения для применения и хранения взрывоопасных, </w:t>
      </w:r>
      <w:proofErr w:type="spellStart"/>
      <w:r w:rsidRPr="00E914AB">
        <w:t>пожаровзрывоопасных</w:t>
      </w:r>
      <w:proofErr w:type="spellEnd"/>
      <w:r w:rsidRPr="00E914AB">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3A3669" w:rsidRPr="00E914AB" w:rsidRDefault="003A3669" w:rsidP="003A3669">
      <w:pPr>
        <w:ind w:firstLine="720"/>
        <w:jc w:val="both"/>
      </w:pPr>
      <w:r w:rsidRPr="00E914AB">
        <w:t xml:space="preserve">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w:t>
      </w:r>
    </w:p>
    <w:p w:rsidR="003A3669" w:rsidRPr="00E914AB" w:rsidRDefault="003A3669" w:rsidP="003A3669">
      <w:pPr>
        <w:ind w:firstLine="720"/>
        <w:jc w:val="both"/>
      </w:pPr>
      <w:r w:rsidRPr="00E914AB">
        <w:t xml:space="preserve">Газовые баллоны для бытовых газовых приборов (в том числе кухонных плит, водогрейных котлов, газовых колонок), за исключением 1 баллона объемом не более </w:t>
      </w:r>
      <w:smartTag w:uri="urn:schemas-microsoft-com:office:smarttags" w:element="metricconverter">
        <w:smartTagPr>
          <w:attr w:name="ProductID" w:val="5 литров"/>
        </w:smartTagPr>
        <w:r w:rsidRPr="00E914AB">
          <w:t>5 литров</w:t>
        </w:r>
      </w:smartTag>
      <w:r w:rsidRPr="00E914AB">
        <w:t xml:space="preserve">,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w:t>
      </w:r>
      <w:smartTag w:uri="urn:schemas-microsoft-com:office:smarttags" w:element="metricconverter">
        <w:smartTagPr>
          <w:attr w:name="ProductID" w:val="5 метров"/>
        </w:smartTagPr>
        <w:r w:rsidRPr="00E914AB">
          <w:t>5 метров</w:t>
        </w:r>
      </w:smartTag>
      <w:r w:rsidRPr="00E914AB">
        <w:t xml:space="preserve"> от входов в здание, цокольные и подвальные этажи.</w:t>
      </w:r>
    </w:p>
    <w:p w:rsidR="003A3669" w:rsidRPr="00E914AB" w:rsidRDefault="003A3669" w:rsidP="003A3669">
      <w:pPr>
        <w:ind w:firstLine="720"/>
        <w:jc w:val="both"/>
      </w:pPr>
      <w:r w:rsidRPr="00E914AB">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3A3669" w:rsidRPr="00E914AB" w:rsidRDefault="003A3669" w:rsidP="003A3669">
      <w:pPr>
        <w:ind w:firstLine="720"/>
        <w:jc w:val="both"/>
      </w:pPr>
      <w:r w:rsidRPr="00E914AB">
        <w:t>У входа в индивидуальные жилые дома в которых применяются газовые баллоны, размещается предупреждающий знак пожарной безопасности с надписью "Огнеопасно. Баллоны с газом".</w:t>
      </w:r>
    </w:p>
    <w:p w:rsidR="003A3669" w:rsidRPr="00E914AB" w:rsidRDefault="003A3669" w:rsidP="003A3669">
      <w:pPr>
        <w:ind w:firstLine="720"/>
        <w:jc w:val="both"/>
      </w:pPr>
      <w:r w:rsidRPr="00E914AB">
        <w:t>При использовании бытовых газовых приборов запрещается:</w:t>
      </w:r>
    </w:p>
    <w:p w:rsidR="003A3669" w:rsidRPr="00E914AB" w:rsidRDefault="003A3669" w:rsidP="003A3669">
      <w:pPr>
        <w:ind w:firstLine="720"/>
        <w:jc w:val="both"/>
      </w:pPr>
      <w:r w:rsidRPr="00E914AB">
        <w:t>а) эксплуатация бытовых газовых приборов при утечке газа;</w:t>
      </w:r>
    </w:p>
    <w:p w:rsidR="003A3669" w:rsidRPr="00E914AB" w:rsidRDefault="003A3669" w:rsidP="003A3669">
      <w:pPr>
        <w:ind w:firstLine="720"/>
        <w:jc w:val="both"/>
      </w:pPr>
      <w:r w:rsidRPr="00E914AB">
        <w:t xml:space="preserve">б) присоединение деталей газовой арматуры с помощью </w:t>
      </w:r>
      <w:proofErr w:type="spellStart"/>
      <w:r w:rsidRPr="00E914AB">
        <w:t>искрообразующего</w:t>
      </w:r>
      <w:proofErr w:type="spellEnd"/>
      <w:r w:rsidRPr="00E914AB">
        <w:t xml:space="preserve"> инструмента;</w:t>
      </w:r>
    </w:p>
    <w:p w:rsidR="003A3669" w:rsidRPr="00E914AB" w:rsidRDefault="003A3669" w:rsidP="003A3669">
      <w:pPr>
        <w:ind w:firstLine="720"/>
        <w:jc w:val="both"/>
      </w:pPr>
      <w:r w:rsidRPr="00E914AB">
        <w:t>в) проверка герметичности соединений с помощью источников открытого пламени, в том числе спичек, зажигалок, свечей;</w:t>
      </w:r>
    </w:p>
    <w:p w:rsidR="003A3669" w:rsidRPr="00E914AB" w:rsidRDefault="003A3669" w:rsidP="003A3669">
      <w:pPr>
        <w:ind w:firstLine="720"/>
        <w:jc w:val="both"/>
      </w:pPr>
      <w:r w:rsidRPr="00E914AB">
        <w:t>г) проведение ремонта наполненных газом баллонов.</w:t>
      </w:r>
    </w:p>
    <w:p w:rsidR="003A3669" w:rsidRPr="00E914AB" w:rsidRDefault="003A3669" w:rsidP="003A3669">
      <w:pPr>
        <w:ind w:firstLine="720"/>
        <w:jc w:val="both"/>
      </w:pPr>
      <w:r w:rsidRPr="00E914AB">
        <w:t>Запрещается:</w:t>
      </w:r>
    </w:p>
    <w:p w:rsidR="003A3669" w:rsidRPr="00E914AB" w:rsidRDefault="003A3669" w:rsidP="003A3669">
      <w:pPr>
        <w:ind w:firstLine="720"/>
        <w:jc w:val="both"/>
      </w:pPr>
      <w:r w:rsidRPr="00E914AB">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w:t>
      </w:r>
      <w:r w:rsidRPr="00E914AB">
        <w:lastRenderedPageBreak/>
        <w:t xml:space="preserve">изделия, баллоны с горючими газами, товары в аэрозольной упаковке, целлулоид и другие </w:t>
      </w:r>
      <w:proofErr w:type="spellStart"/>
      <w:r w:rsidRPr="00E914AB">
        <w:t>пожаровзрывоопасные</w:t>
      </w:r>
      <w:proofErr w:type="spellEnd"/>
      <w:r w:rsidRPr="00E914AB">
        <w:t xml:space="preserve"> вещества и материалы, кроме случаев, предусмотренных иными нормативными документами по пожарной безопасности;</w:t>
      </w:r>
    </w:p>
    <w:p w:rsidR="003A3669" w:rsidRPr="00E914AB" w:rsidRDefault="003A3669" w:rsidP="003A3669">
      <w:pPr>
        <w:ind w:firstLine="720"/>
        <w:jc w:val="both"/>
      </w:pPr>
      <w:r w:rsidRPr="00E914AB">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3A3669" w:rsidRPr="00E914AB" w:rsidRDefault="003A3669" w:rsidP="003A3669">
      <w:pPr>
        <w:ind w:firstLine="720"/>
        <w:jc w:val="both"/>
      </w:pPr>
      <w:r w:rsidRPr="00E914AB">
        <w:t>в) размещать в лифтовых холлах кладовые, киоски, ларьки и другие подобные строения;</w:t>
      </w:r>
    </w:p>
    <w:p w:rsidR="003A3669" w:rsidRDefault="003A3669" w:rsidP="003A3669">
      <w:pPr>
        <w:ind w:firstLine="720"/>
        <w:jc w:val="both"/>
      </w:pPr>
      <w:r w:rsidRPr="00E914AB">
        <w:t>г)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3A3669" w:rsidRPr="00E914AB" w:rsidRDefault="003A3669" w:rsidP="003A3669">
      <w:pPr>
        <w:ind w:firstLine="720"/>
        <w:jc w:val="both"/>
      </w:pPr>
      <w:r w:rsidRPr="00E914AB">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3A3669" w:rsidRPr="00E914AB" w:rsidRDefault="003A3669" w:rsidP="003A3669">
      <w:pPr>
        <w:ind w:firstLine="720"/>
        <w:jc w:val="both"/>
      </w:pPr>
      <w:r w:rsidRPr="00E914AB">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E914AB">
        <w:t>дымоудаления</w:t>
      </w:r>
      <w:proofErr w:type="spellEnd"/>
      <w:r w:rsidRPr="00E914AB">
        <w:t>, системы оповещения и управления эвакуацией);</w:t>
      </w:r>
    </w:p>
    <w:p w:rsidR="003A3669" w:rsidRPr="00E914AB" w:rsidRDefault="003A3669" w:rsidP="003A3669">
      <w:pPr>
        <w:ind w:firstLine="720"/>
        <w:jc w:val="both"/>
      </w:pPr>
      <w:r w:rsidRPr="00E914AB">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E914AB">
        <w:t>межбалконные</w:t>
      </w:r>
      <w:proofErr w:type="spellEnd"/>
      <w:r w:rsidRPr="00E914AB">
        <w:t xml:space="preserve"> лестницы, заваривать и загромождать люки на балконах и лоджиях квартир;</w:t>
      </w:r>
    </w:p>
    <w:p w:rsidR="003A3669" w:rsidRPr="00E914AB" w:rsidRDefault="003A3669" w:rsidP="003A3669">
      <w:pPr>
        <w:ind w:firstLine="720"/>
        <w:jc w:val="both"/>
      </w:pPr>
      <w:r w:rsidRPr="00E914AB">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3A3669" w:rsidRPr="00E914AB" w:rsidRDefault="003A3669" w:rsidP="003A3669">
      <w:pPr>
        <w:ind w:firstLine="720"/>
        <w:jc w:val="both"/>
      </w:pPr>
      <w:r w:rsidRPr="00E914AB">
        <w:t xml:space="preserve">и) остеклять балконы, лоджии и галереи, ведущие к незадымляемым лестничным клеткам; </w:t>
      </w:r>
    </w:p>
    <w:p w:rsidR="003A3669" w:rsidRPr="00E914AB" w:rsidRDefault="003A3669" w:rsidP="003A3669">
      <w:pPr>
        <w:ind w:firstLine="720"/>
        <w:jc w:val="both"/>
      </w:pPr>
      <w:r w:rsidRPr="00E914AB">
        <w:t xml:space="preserve">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 </w:t>
      </w:r>
    </w:p>
    <w:p w:rsidR="003A3669" w:rsidRPr="00E914AB" w:rsidRDefault="003A3669" w:rsidP="003A3669">
      <w:pPr>
        <w:ind w:firstLine="720"/>
        <w:jc w:val="both"/>
      </w:pPr>
      <w:r w:rsidRPr="00E914AB">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3A3669" w:rsidRPr="00E914AB" w:rsidRDefault="003A3669" w:rsidP="003A3669">
      <w:pPr>
        <w:ind w:firstLine="720"/>
        <w:jc w:val="both"/>
      </w:pPr>
      <w:r w:rsidRPr="00E914AB">
        <w:t>м) устанавливать в лестничных клетках внешние блоки кондиционеров.</w:t>
      </w:r>
    </w:p>
    <w:p w:rsidR="003A3669" w:rsidRPr="00E914AB" w:rsidRDefault="003A3669" w:rsidP="003A3669">
      <w:pPr>
        <w:ind w:firstLine="540"/>
        <w:jc w:val="both"/>
      </w:pPr>
      <w:r w:rsidRPr="00E914AB">
        <w:t>Входы на лестничные клетки и чердаки, а также подходы к пожарному оборудованию и инвентарю не должны быть загроможденными.</w:t>
      </w:r>
    </w:p>
    <w:p w:rsidR="003A3669" w:rsidRPr="00E914AB" w:rsidRDefault="003A3669" w:rsidP="003A3669">
      <w:pPr>
        <w:ind w:firstLine="540"/>
        <w:jc w:val="both"/>
      </w:pPr>
      <w:r w:rsidRPr="00E914AB">
        <w:t xml:space="preserve">Размещение на лестничных площадках бытовых вещей, оборудования, инвентаря и других предметов не допускается. </w:t>
      </w:r>
    </w:p>
    <w:p w:rsidR="003A3669" w:rsidRPr="00E914AB" w:rsidRDefault="003A3669" w:rsidP="003A3669">
      <w:pPr>
        <w:ind w:firstLine="540"/>
        <w:jc w:val="both"/>
      </w:pPr>
      <w:r w:rsidRPr="00E914AB">
        <w:t xml:space="preserve"> Чердачные помещения не должны быть захламленными строительным мусором, домашними и прочими вещами и оборудованием.</w:t>
      </w:r>
    </w:p>
    <w:p w:rsidR="003A3669" w:rsidRPr="00E914AB" w:rsidRDefault="003A3669" w:rsidP="003A3669">
      <w:pPr>
        <w:ind w:firstLine="540"/>
        <w:jc w:val="both"/>
      </w:pPr>
      <w:r w:rsidRPr="00E914AB">
        <w:t>Использование чердачных помещений под мастерские, для сушки белья и под складские помещения не допускается.</w:t>
      </w:r>
    </w:p>
    <w:p w:rsidR="003A3669" w:rsidRPr="00E914AB" w:rsidRDefault="003A3669" w:rsidP="003A3669">
      <w:pPr>
        <w:ind w:firstLine="540"/>
        <w:jc w:val="both"/>
      </w:pPr>
      <w:r w:rsidRPr="00E914AB">
        <w:t>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3A3669" w:rsidRPr="00E914AB" w:rsidRDefault="003A3669" w:rsidP="003A3669">
      <w:pPr>
        <w:jc w:val="both"/>
        <w:rPr>
          <w:b/>
        </w:rPr>
      </w:pPr>
    </w:p>
    <w:p w:rsidR="003A3669" w:rsidRPr="00E914AB" w:rsidRDefault="003A3669" w:rsidP="003A3669">
      <w:pPr>
        <w:jc w:val="both"/>
        <w:rPr>
          <w:b/>
        </w:rPr>
      </w:pPr>
      <w:r w:rsidRPr="00E914AB">
        <w:rPr>
          <w:b/>
        </w:rPr>
        <w:t>Практические советы о том, как не допустить возникновения пожара в жилых помещениях:</w:t>
      </w:r>
    </w:p>
    <w:p w:rsidR="003A3669" w:rsidRPr="00E914AB" w:rsidRDefault="003A3669" w:rsidP="003A3669">
      <w:pPr>
        <w:ind w:firstLine="540"/>
        <w:jc w:val="both"/>
      </w:pPr>
      <w:r w:rsidRPr="00E914AB">
        <w:t>Содержите в исправном техническом состоянии электрические выключатели, розетки и вилки. Эксплуатация электропроводки с поврежденной или ветхой изоляцией запрещена.</w:t>
      </w:r>
    </w:p>
    <w:p w:rsidR="003A3669" w:rsidRPr="00E914AB" w:rsidRDefault="003A3669" w:rsidP="003A3669">
      <w:pPr>
        <w:ind w:firstLine="540"/>
        <w:jc w:val="both"/>
      </w:pPr>
      <w:r w:rsidRPr="00E914AB">
        <w:t>Не оставляйте без присмотра включенные электронагревательные и газовые приборы.</w:t>
      </w:r>
    </w:p>
    <w:p w:rsidR="003A3669" w:rsidRPr="00E914AB" w:rsidRDefault="003A3669" w:rsidP="003A3669">
      <w:pPr>
        <w:ind w:firstLine="540"/>
        <w:jc w:val="both"/>
      </w:pPr>
      <w:r w:rsidRPr="00E914AB">
        <w:t>Не устанавливайте электронагревательные приборы вблизи горючих предметов.</w:t>
      </w:r>
    </w:p>
    <w:p w:rsidR="003A3669" w:rsidRPr="00E914AB" w:rsidRDefault="003A3669" w:rsidP="003A3669">
      <w:pPr>
        <w:ind w:firstLine="540"/>
        <w:jc w:val="both"/>
      </w:pPr>
      <w:r w:rsidRPr="00E914AB">
        <w:t xml:space="preserve">Не  подключайте  самостоятельно  дополнительные  бытовые  электроприборы,  которые превысят допустимую номинальную мощность потребляемой энергии. </w:t>
      </w:r>
    </w:p>
    <w:p w:rsidR="003A3669" w:rsidRPr="00E914AB" w:rsidRDefault="003A3669" w:rsidP="003A3669">
      <w:pPr>
        <w:ind w:firstLine="540"/>
        <w:jc w:val="both"/>
      </w:pPr>
      <w:r w:rsidRPr="00E914AB">
        <w:t>Внимание! Эксплуатация электроприборов с превышением допустимой мощности может привести к перегрузке и возникновению пожара.</w:t>
      </w:r>
    </w:p>
    <w:p w:rsidR="003A3669" w:rsidRPr="00E914AB" w:rsidRDefault="003A3669" w:rsidP="003A3669">
      <w:pPr>
        <w:ind w:firstLine="540"/>
        <w:jc w:val="both"/>
      </w:pPr>
      <w:r w:rsidRPr="00E914AB">
        <w:t>При эксплуатации электроутюгов, электроплиток, электрочайников используйте несгораемые подставки.</w:t>
      </w:r>
    </w:p>
    <w:p w:rsidR="003A3669" w:rsidRPr="00E914AB" w:rsidRDefault="003A3669" w:rsidP="003A3669">
      <w:pPr>
        <w:ind w:firstLine="540"/>
        <w:jc w:val="both"/>
      </w:pPr>
      <w:r w:rsidRPr="00E914AB">
        <w:t>Не применяйте для защиты электросети самодельные предохранители («жучки»).</w:t>
      </w:r>
    </w:p>
    <w:p w:rsidR="003A3669" w:rsidRPr="00E914AB" w:rsidRDefault="003A3669" w:rsidP="003A3669">
      <w:pPr>
        <w:ind w:firstLine="540"/>
        <w:jc w:val="both"/>
      </w:pPr>
      <w:r w:rsidRPr="00E914AB">
        <w:lastRenderedPageBreak/>
        <w:t>Не курите в постели – это опасно, возможно загорание и отравление угарным газом.</w:t>
      </w:r>
    </w:p>
    <w:p w:rsidR="003A3669" w:rsidRPr="00E914AB" w:rsidRDefault="003A3669" w:rsidP="003A3669">
      <w:pPr>
        <w:ind w:firstLine="540"/>
        <w:jc w:val="both"/>
      </w:pPr>
      <w:r w:rsidRPr="00E914AB">
        <w:t>Не оставляйте детей без присмотра, не поручайте им надзор за включенными газовой плитой, электроприборами и обогревательными приборами Не оставляйте малолетних детей одних в квартире, прячьте спички в недоступные для них места.</w:t>
      </w:r>
    </w:p>
    <w:p w:rsidR="003A3669" w:rsidRPr="00E914AB" w:rsidRDefault="003A3669" w:rsidP="003A3669">
      <w:pPr>
        <w:ind w:firstLine="540"/>
        <w:jc w:val="both"/>
      </w:pPr>
      <w:r w:rsidRPr="00E914AB">
        <w:t>Помните, что сушить белье над газовой плитой опасно оно может загореться.</w:t>
      </w:r>
      <w:r w:rsidRPr="00E914AB">
        <w:br/>
        <w:t>При запахе газа в квартире или в подъезде обязательно сообщите по телефону «04», до приезда аварийной газовой службы не пользуйтесь огнем, не включайте и не выключайте электроприборы, так как возможно искрение и как следствие взрыв газа. Обязательно проветрите помещение. Не пытайтесь самостоятельно отремонтировать газовую плиту.</w:t>
      </w:r>
    </w:p>
    <w:p w:rsidR="003A3669" w:rsidRPr="00E914AB" w:rsidRDefault="003A3669" w:rsidP="003A3669">
      <w:pPr>
        <w:ind w:firstLine="540"/>
        <w:jc w:val="both"/>
      </w:pPr>
      <w:r w:rsidRPr="00E914AB">
        <w:t>Не применяйте открытый огонь при проверке утечки газа - это неминуемо вызовет взрыв. Лучше всего для этой цели использовать мыльный раствор.</w:t>
      </w:r>
    </w:p>
    <w:p w:rsidR="003A3669" w:rsidRPr="00E914AB" w:rsidRDefault="003A3669" w:rsidP="003A3669">
      <w:pPr>
        <w:ind w:firstLine="540"/>
        <w:jc w:val="both"/>
      </w:pPr>
      <w:r w:rsidRPr="00E914AB">
        <w:t>Обнаружив пожар, следует немедленно сообщить по телефону «01». Укажите точный адрес места пожара, и что горит. Предупредите соседей и приступайте к эвакуации людей. Если возгорание небольшое примите меры по тушению пожара.</w:t>
      </w:r>
    </w:p>
    <w:p w:rsidR="003A3669" w:rsidRPr="00E914AB" w:rsidRDefault="003A3669" w:rsidP="003A3669">
      <w:pPr>
        <w:ind w:firstLine="540"/>
        <w:jc w:val="both"/>
      </w:pPr>
      <w:r w:rsidRPr="00E914AB">
        <w:t xml:space="preserve">Желательно иметь в квартире огнетушитель. </w:t>
      </w:r>
    </w:p>
    <w:p w:rsidR="003A3669" w:rsidRPr="00E914AB" w:rsidRDefault="003A3669" w:rsidP="003A3669">
      <w:pPr>
        <w:ind w:firstLine="540"/>
        <w:jc w:val="both"/>
      </w:pPr>
      <w:r w:rsidRPr="00E914AB">
        <w:t xml:space="preserve">Перед уходом убедитесь, что выключена газовая или электрическая плита и другие электроприборы. Проверьте, погашены ли окурки, если есть курящие. Закройте окна и форточки, чтобы ветром окурки не разлетелись или не были занесены с вышестоящих этажей. </w:t>
      </w:r>
    </w:p>
    <w:p w:rsidR="003A3669" w:rsidRPr="00E914AB" w:rsidRDefault="003A3669" w:rsidP="003A3669">
      <w:pPr>
        <w:ind w:firstLine="540"/>
        <w:jc w:val="both"/>
      </w:pPr>
      <w:r w:rsidRPr="00E914AB">
        <w:t>ПОМНИТЕ!</w:t>
      </w:r>
    </w:p>
    <w:p w:rsidR="003A3669" w:rsidRPr="00E914AB" w:rsidRDefault="003A3669" w:rsidP="003A3669">
      <w:pPr>
        <w:ind w:firstLine="540"/>
        <w:jc w:val="both"/>
      </w:pPr>
      <w:r w:rsidRPr="00E914AB">
        <w:t>Горящую электропроводку, электроприборы можно тушить водой, только предварительно отключив электроэнергию выключателем в электрощите.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 Горящую легковоспламеняющуюся или горючую жидкость можно тушить накрыв покрывалом из плотной ткани, песком, землей из цветочного горшка.</w:t>
      </w:r>
    </w:p>
    <w:p w:rsidR="003A3669" w:rsidRPr="00E914AB" w:rsidRDefault="003A3669" w:rsidP="003A3669">
      <w:pPr>
        <w:ind w:firstLine="540"/>
        <w:jc w:val="both"/>
        <w:rPr>
          <w:b/>
        </w:rPr>
      </w:pPr>
    </w:p>
    <w:p w:rsidR="003A3669" w:rsidRDefault="003A3669" w:rsidP="003A3669">
      <w:pPr>
        <w:ind w:firstLine="540"/>
        <w:jc w:val="both"/>
        <w:rPr>
          <w:b/>
        </w:rPr>
      </w:pPr>
      <w:r w:rsidRPr="00E914AB">
        <w:rPr>
          <w:b/>
          <w:lang w:val="en-US"/>
        </w:rPr>
        <w:t>VIII</w:t>
      </w:r>
      <w:r w:rsidRPr="00E914AB">
        <w:rPr>
          <w:b/>
        </w:rPr>
        <w:t>. Ресурсосбережение.</w:t>
      </w:r>
    </w:p>
    <w:p w:rsidR="003A3669" w:rsidRPr="00E914AB" w:rsidRDefault="003A3669" w:rsidP="003A3669">
      <w:pPr>
        <w:ind w:firstLine="540"/>
        <w:jc w:val="both"/>
        <w:rPr>
          <w:b/>
        </w:rPr>
      </w:pPr>
      <w:proofErr w:type="spellStart"/>
      <w:r w:rsidRPr="00E914AB">
        <w:rPr>
          <w:b/>
        </w:rPr>
        <w:t>Теплосбережение</w:t>
      </w:r>
      <w:proofErr w:type="spellEnd"/>
      <w:r w:rsidRPr="00E914AB">
        <w:rPr>
          <w:b/>
        </w:rPr>
        <w:t xml:space="preserve">. </w:t>
      </w:r>
    </w:p>
    <w:p w:rsidR="003A3669" w:rsidRPr="00E914AB" w:rsidRDefault="003A3669" w:rsidP="003A3669">
      <w:pPr>
        <w:ind w:firstLine="540"/>
        <w:jc w:val="both"/>
      </w:pPr>
      <w:r w:rsidRPr="00E914AB">
        <w:t>Энергосбережение тепловой энергии внутри жилого помещения может быть осуществлено за счет следующих мероприятий:</w:t>
      </w:r>
    </w:p>
    <w:p w:rsidR="003A3669" w:rsidRPr="00E914AB" w:rsidRDefault="003A3669" w:rsidP="003A3669">
      <w:pPr>
        <w:ind w:firstLine="540"/>
        <w:jc w:val="both"/>
      </w:pPr>
      <w:r w:rsidRPr="00E914AB">
        <w:t>установка на окна воздушных заслонок с регулированием проходного сечения;</w:t>
      </w:r>
    </w:p>
    <w:p w:rsidR="003A3669" w:rsidRPr="00E914AB" w:rsidRDefault="003A3669" w:rsidP="003A3669">
      <w:pPr>
        <w:ind w:firstLine="540"/>
        <w:jc w:val="both"/>
      </w:pPr>
      <w:r w:rsidRPr="00E914AB">
        <w:t xml:space="preserve">замена обычных стекол на окнах на </w:t>
      </w:r>
      <w:proofErr w:type="spellStart"/>
      <w:r w:rsidRPr="00E914AB">
        <w:t>низкоэмиссионные</w:t>
      </w:r>
      <w:proofErr w:type="spellEnd"/>
      <w:r w:rsidRPr="00E914AB">
        <w:t xml:space="preserve"> стекла;</w:t>
      </w:r>
    </w:p>
    <w:p w:rsidR="003A3669" w:rsidRPr="00E914AB" w:rsidRDefault="003A3669" w:rsidP="003A3669">
      <w:pPr>
        <w:ind w:firstLine="540"/>
        <w:jc w:val="both"/>
      </w:pPr>
      <w:r w:rsidRPr="00E914AB">
        <w:t>установка на окна теплоотражающих пленок;</w:t>
      </w:r>
    </w:p>
    <w:p w:rsidR="003A3669" w:rsidRPr="00E914AB" w:rsidRDefault="003A3669" w:rsidP="003A3669">
      <w:pPr>
        <w:ind w:firstLine="540"/>
        <w:jc w:val="both"/>
      </w:pPr>
      <w:r w:rsidRPr="00E914AB">
        <w:t>заделка и уплотнение оконных блоков или установка пластиковых энергосберегающих стеклопакетов;</w:t>
      </w:r>
    </w:p>
    <w:p w:rsidR="003A3669" w:rsidRPr="00E914AB" w:rsidRDefault="003A3669" w:rsidP="003A3669">
      <w:pPr>
        <w:ind w:firstLine="540"/>
        <w:jc w:val="both"/>
      </w:pPr>
      <w:r w:rsidRPr="00E914AB">
        <w:t>остекление балконов и лоджий;</w:t>
      </w:r>
    </w:p>
    <w:p w:rsidR="003A3669" w:rsidRPr="00E914AB" w:rsidRDefault="003A3669" w:rsidP="003A3669">
      <w:pPr>
        <w:ind w:firstLine="540"/>
        <w:jc w:val="both"/>
      </w:pPr>
      <w:r w:rsidRPr="00E914AB">
        <w:t xml:space="preserve">установка термостатических и запорных вентилей на радиаторах;     </w:t>
      </w:r>
    </w:p>
    <w:p w:rsidR="003A3669" w:rsidRPr="00E914AB" w:rsidRDefault="003A3669" w:rsidP="003A3669">
      <w:pPr>
        <w:ind w:firstLine="540"/>
        <w:jc w:val="both"/>
      </w:pPr>
      <w:r w:rsidRPr="00E914AB">
        <w:t>заделка межпанельных и компенсационных швов;</w:t>
      </w:r>
    </w:p>
    <w:p w:rsidR="003A3669" w:rsidRPr="00E914AB" w:rsidRDefault="003A3669" w:rsidP="003A3669">
      <w:pPr>
        <w:ind w:firstLine="540"/>
        <w:jc w:val="both"/>
      </w:pPr>
      <w:r w:rsidRPr="00E914AB">
        <w:t xml:space="preserve">установка современных </w:t>
      </w:r>
      <w:proofErr w:type="spellStart"/>
      <w:r w:rsidRPr="00E914AB">
        <w:t>предизолированных</w:t>
      </w:r>
      <w:proofErr w:type="spellEnd"/>
      <w:r w:rsidRPr="00E914AB">
        <w:t xml:space="preserve"> трубопроводов, арматуры и обогревающих приборов;</w:t>
      </w:r>
    </w:p>
    <w:p w:rsidR="003A3669" w:rsidRPr="00E914AB" w:rsidRDefault="003A3669" w:rsidP="003A3669">
      <w:pPr>
        <w:ind w:firstLine="540"/>
        <w:jc w:val="both"/>
      </w:pPr>
      <w:r w:rsidRPr="00E914AB">
        <w:t xml:space="preserve">утепление наружных стен.           </w:t>
      </w:r>
    </w:p>
    <w:p w:rsidR="003A3669" w:rsidRDefault="003A3669" w:rsidP="003A3669">
      <w:pPr>
        <w:ind w:firstLine="540"/>
        <w:jc w:val="both"/>
        <w:rPr>
          <w:b/>
        </w:rPr>
      </w:pPr>
      <w:r w:rsidRPr="00E914AB">
        <w:t xml:space="preserve"> </w:t>
      </w:r>
    </w:p>
    <w:p w:rsidR="003A3669" w:rsidRPr="00E914AB" w:rsidRDefault="003A3669" w:rsidP="003A3669">
      <w:pPr>
        <w:ind w:firstLine="540"/>
        <w:jc w:val="both"/>
        <w:rPr>
          <w:b/>
        </w:rPr>
      </w:pPr>
      <w:r w:rsidRPr="00E914AB">
        <w:rPr>
          <w:b/>
        </w:rPr>
        <w:t>Экономия воды.</w:t>
      </w:r>
    </w:p>
    <w:p w:rsidR="003A3669" w:rsidRPr="00E914AB" w:rsidRDefault="003A3669" w:rsidP="003A3669">
      <w:pPr>
        <w:ind w:firstLine="540"/>
        <w:jc w:val="both"/>
      </w:pPr>
      <w:r w:rsidRPr="00E914AB">
        <w:t>Экономия холодной и горячей воды может быть осуществлена при выполнении следующих мероприятий:</w:t>
      </w:r>
    </w:p>
    <w:p w:rsidR="003A3669" w:rsidRPr="00E914AB" w:rsidRDefault="003A3669" w:rsidP="003A3669">
      <w:pPr>
        <w:ind w:firstLine="540"/>
        <w:jc w:val="both"/>
      </w:pPr>
      <w:r w:rsidRPr="00E914AB">
        <w:t>установка приборов учета;</w:t>
      </w:r>
    </w:p>
    <w:p w:rsidR="003A3669" w:rsidRPr="00E914AB" w:rsidRDefault="003A3669" w:rsidP="003A3669">
      <w:pPr>
        <w:ind w:firstLine="540"/>
        <w:jc w:val="both"/>
      </w:pPr>
      <w:r w:rsidRPr="00E914AB">
        <w:t xml:space="preserve">своевременный ремонт кранов, смесителей,  душевых головок и унитазов. Две-три капли воды в секунду из неплотно закрытого крана приводит к потерям </w:t>
      </w:r>
      <w:smartTag w:uri="urn:schemas-microsoft-com:office:smarttags" w:element="metricconverter">
        <w:smartTagPr>
          <w:attr w:name="ProductID" w:val="30 литров"/>
        </w:smartTagPr>
        <w:r w:rsidRPr="00E914AB">
          <w:t>30 литров</w:t>
        </w:r>
      </w:smartTag>
      <w:r w:rsidRPr="00E914AB">
        <w:t xml:space="preserve"> воды в сутки. Замена изношенной прокладки в капающем кране позволяет уменьшить потерю воды на </w:t>
      </w:r>
      <w:smartTag w:uri="urn:schemas-microsoft-com:office:smarttags" w:element="metricconverter">
        <w:smartTagPr>
          <w:attr w:name="ProductID" w:val="15 литров"/>
        </w:smartTagPr>
        <w:r w:rsidRPr="00E914AB">
          <w:t>15 литров</w:t>
        </w:r>
      </w:smartTag>
      <w:r w:rsidRPr="00E914AB">
        <w:t xml:space="preserve"> в день;</w:t>
      </w:r>
    </w:p>
    <w:p w:rsidR="003A3669" w:rsidRPr="00E914AB" w:rsidRDefault="003A3669" w:rsidP="003A3669">
      <w:pPr>
        <w:ind w:firstLine="540"/>
        <w:jc w:val="both"/>
      </w:pPr>
      <w:r w:rsidRPr="00E914AB">
        <w:t xml:space="preserve">замена обычных смесителей на бесконтактные (в смесителе установлен инфракрасный датчик. Потребитель устанавливает необходимую ему температуру воды. При поднесении рук срабатывает датчик и вода смешивается автоматически до заданной температуры. </w:t>
      </w:r>
      <w:r w:rsidRPr="00E914AB">
        <w:rPr>
          <w:rStyle w:val="19"/>
          <w:bCs/>
        </w:rPr>
        <w:t>Экономия воды составляет от 30% до 50%</w:t>
      </w:r>
      <w:r w:rsidRPr="00E914AB">
        <w:rPr>
          <w:rStyle w:val="a4"/>
        </w:rPr>
        <w:t>.</w:t>
      </w:r>
      <w:r w:rsidRPr="00E914AB">
        <w:t>);</w:t>
      </w:r>
    </w:p>
    <w:p w:rsidR="003A3669" w:rsidRPr="00E914AB" w:rsidRDefault="003A3669" w:rsidP="003A3669">
      <w:pPr>
        <w:ind w:firstLine="540"/>
        <w:jc w:val="both"/>
      </w:pPr>
      <w:r w:rsidRPr="00E914AB">
        <w:t xml:space="preserve">установка смесителей оснащенных </w:t>
      </w:r>
      <w:r w:rsidRPr="00E914AB">
        <w:rPr>
          <w:rStyle w:val="a4"/>
          <w:b w:val="0"/>
        </w:rPr>
        <w:t>системой экономии воды, что дает экономию воды до 30 – 40%</w:t>
      </w:r>
      <w:r w:rsidRPr="00E914AB">
        <w:rPr>
          <w:rStyle w:val="17"/>
          <w:b/>
        </w:rPr>
        <w:t>.</w:t>
      </w:r>
      <w:r w:rsidRPr="00E914AB">
        <w:t xml:space="preserve"> В таких смесителях 2 потока воды: экономичный и полный. При экономичном расходуется 60% воды от полного; </w:t>
      </w:r>
    </w:p>
    <w:p w:rsidR="003A3669" w:rsidRPr="00E914AB" w:rsidRDefault="003A3669" w:rsidP="003A3669">
      <w:pPr>
        <w:ind w:firstLine="540"/>
        <w:jc w:val="both"/>
      </w:pPr>
      <w:r w:rsidRPr="00E914AB">
        <w:t xml:space="preserve">установка </w:t>
      </w:r>
      <w:proofErr w:type="spellStart"/>
      <w:r w:rsidRPr="00E914AB">
        <w:t>рычаговых</w:t>
      </w:r>
      <w:proofErr w:type="spellEnd"/>
      <w:r w:rsidRPr="00E914AB">
        <w:t xml:space="preserve"> смесителей они более экономичны нежели с двумя кранами;</w:t>
      </w:r>
    </w:p>
    <w:p w:rsidR="003A3669" w:rsidRPr="00E914AB" w:rsidRDefault="003A3669" w:rsidP="003A3669">
      <w:pPr>
        <w:ind w:firstLine="540"/>
        <w:jc w:val="both"/>
      </w:pPr>
      <w:r w:rsidRPr="00E914AB">
        <w:t>использование кранов с аэраторами, в которых вода смешивается с воздухом, также способствует экономии воды;</w:t>
      </w:r>
    </w:p>
    <w:p w:rsidR="003A3669" w:rsidRPr="00E914AB" w:rsidRDefault="003A3669" w:rsidP="003A3669">
      <w:pPr>
        <w:ind w:firstLine="540"/>
        <w:jc w:val="both"/>
      </w:pPr>
      <w:r w:rsidRPr="00E914AB">
        <w:lastRenderedPageBreak/>
        <w:t>установка на кран специальных насадок, которые позволяют включать и выключать подачу воды одним щелчком;</w:t>
      </w:r>
    </w:p>
    <w:p w:rsidR="003A3669" w:rsidRPr="00E914AB" w:rsidRDefault="003A3669" w:rsidP="003A3669">
      <w:pPr>
        <w:ind w:firstLine="540"/>
        <w:jc w:val="both"/>
      </w:pPr>
      <w:r w:rsidRPr="00E914AB">
        <w:t>использование стиральной машины с фронтальной загрузкой;</w:t>
      </w:r>
    </w:p>
    <w:p w:rsidR="003A3669" w:rsidRPr="00E914AB" w:rsidRDefault="003A3669" w:rsidP="003A3669">
      <w:pPr>
        <w:ind w:firstLine="540"/>
        <w:jc w:val="both"/>
      </w:pPr>
      <w:r w:rsidRPr="00E914AB">
        <w:t>использование посудомоечной машины;</w:t>
      </w:r>
    </w:p>
    <w:p w:rsidR="003A3669" w:rsidRPr="00E914AB" w:rsidRDefault="003A3669" w:rsidP="003A3669">
      <w:pPr>
        <w:ind w:firstLine="540"/>
        <w:jc w:val="both"/>
      </w:pPr>
      <w:r w:rsidRPr="00E914AB">
        <w:t xml:space="preserve">замена унитазов на более современные экономичные модели (2-х режимные). </w:t>
      </w:r>
    </w:p>
    <w:p w:rsidR="003A3669" w:rsidRPr="00E914AB" w:rsidRDefault="003A3669" w:rsidP="003A3669">
      <w:pPr>
        <w:ind w:firstLine="540"/>
        <w:jc w:val="both"/>
        <w:rPr>
          <w:b/>
        </w:rPr>
      </w:pPr>
    </w:p>
    <w:p w:rsidR="003A3669" w:rsidRPr="00E914AB" w:rsidRDefault="003A3669" w:rsidP="003A3669">
      <w:pPr>
        <w:ind w:firstLine="540"/>
        <w:jc w:val="both"/>
        <w:rPr>
          <w:b/>
        </w:rPr>
      </w:pPr>
      <w:r w:rsidRPr="00E914AB">
        <w:rPr>
          <w:b/>
        </w:rPr>
        <w:t>Экономия электрической энергии.</w:t>
      </w:r>
    </w:p>
    <w:p w:rsidR="003A3669" w:rsidRPr="00E914AB" w:rsidRDefault="003A3669" w:rsidP="003A3669">
      <w:pPr>
        <w:ind w:firstLine="540"/>
        <w:jc w:val="both"/>
      </w:pPr>
      <w:r w:rsidRPr="00E914AB">
        <w:t>Экономия электрической энергии может быть осуществлена при выполнении следующих мероприятий:</w:t>
      </w:r>
    </w:p>
    <w:p w:rsidR="003A3669" w:rsidRPr="00E914AB" w:rsidRDefault="003A3669" w:rsidP="003A3669">
      <w:pPr>
        <w:ind w:firstLine="540"/>
        <w:jc w:val="both"/>
      </w:pPr>
      <w:r w:rsidRPr="00E914AB">
        <w:t>управление освещением из нескольких мест осуществляется с помощью</w:t>
      </w:r>
      <w:r w:rsidRPr="00E914AB">
        <w:rPr>
          <w:rStyle w:val="a4"/>
        </w:rPr>
        <w:t xml:space="preserve"> </w:t>
      </w:r>
      <w:r w:rsidRPr="00E914AB">
        <w:rPr>
          <w:rStyle w:val="a4"/>
          <w:b w:val="0"/>
        </w:rPr>
        <w:t>импульсных реле</w:t>
      </w:r>
      <w:r w:rsidRPr="00E914AB">
        <w:rPr>
          <w:rStyle w:val="a4"/>
        </w:rPr>
        <w:t>.</w:t>
      </w:r>
      <w:r w:rsidRPr="00E914AB">
        <w:t xml:space="preserve"> Это дает возможность включать и выключать свет на расстоянии;</w:t>
      </w:r>
    </w:p>
    <w:p w:rsidR="003A3669" w:rsidRPr="00E914AB" w:rsidRDefault="003A3669" w:rsidP="003A3669">
      <w:pPr>
        <w:ind w:firstLine="540"/>
        <w:jc w:val="both"/>
      </w:pPr>
      <w:r w:rsidRPr="00E914AB">
        <w:t xml:space="preserve">установка вместо обычных выключателей </w:t>
      </w:r>
      <w:proofErr w:type="spellStart"/>
      <w:r w:rsidRPr="00E914AB">
        <w:rPr>
          <w:rStyle w:val="a4"/>
          <w:b w:val="0"/>
        </w:rPr>
        <w:t>светорегуляторов</w:t>
      </w:r>
      <w:proofErr w:type="spellEnd"/>
      <w:r w:rsidRPr="00E914AB">
        <w:rPr>
          <w:rStyle w:val="a4"/>
          <w:b w:val="0"/>
        </w:rPr>
        <w:t>. Данное устройство позволяет</w:t>
      </w:r>
      <w:r w:rsidRPr="00E914AB">
        <w:t xml:space="preserve"> устанавливать нужную интенсивность светового излучения;</w:t>
      </w:r>
    </w:p>
    <w:p w:rsidR="003A3669" w:rsidRPr="00E914AB" w:rsidRDefault="003A3669" w:rsidP="003A3669">
      <w:pPr>
        <w:ind w:firstLine="540"/>
        <w:jc w:val="both"/>
      </w:pPr>
      <w:r w:rsidRPr="00E914AB">
        <w:t>использование статических энергосберегающих устройств (у</w:t>
      </w:r>
      <w:r w:rsidRPr="00E914AB">
        <w:rPr>
          <w:rStyle w:val="thisproduct"/>
        </w:rPr>
        <w:t>стройство энергосберегающее)</w:t>
      </w:r>
      <w:r w:rsidRPr="00E914AB">
        <w:t>. Экономия электроэнергии на 15–45% достигается за счет совершенствования и нормализации структуры электрического потока, динамичного поглощения или освобождения реактивной мощности, сокращение вредных гармоник и вредных электромагнитных волн, сокращения потерь на сопротивление, устранения скачков напряжения в сети;</w:t>
      </w:r>
    </w:p>
    <w:p w:rsidR="003A3669" w:rsidRPr="00E914AB" w:rsidRDefault="003A3669" w:rsidP="003A3669">
      <w:pPr>
        <w:ind w:firstLine="540"/>
        <w:jc w:val="both"/>
      </w:pPr>
      <w:r w:rsidRPr="00E914AB">
        <w:t>своевременное отключение не используемых электробытовых устройств от сети;</w:t>
      </w:r>
    </w:p>
    <w:p w:rsidR="003A3669" w:rsidRPr="00E914AB" w:rsidRDefault="003A3669" w:rsidP="003A3669">
      <w:pPr>
        <w:ind w:firstLine="540"/>
        <w:jc w:val="both"/>
      </w:pPr>
      <w:r w:rsidRPr="00E914AB">
        <w:t>использование галогенных ламп с регулированием яркости дает экономию до 30% энергии;</w:t>
      </w:r>
    </w:p>
    <w:p w:rsidR="003A3669" w:rsidRPr="00E914AB" w:rsidRDefault="003A3669" w:rsidP="003A3669">
      <w:pPr>
        <w:ind w:firstLine="540"/>
        <w:jc w:val="both"/>
      </w:pPr>
      <w:r w:rsidRPr="00E914AB">
        <w:t xml:space="preserve">использование люминесцентных ламп обеспечивает, по крайней мере, четырехкратную экономию электроэнергии. Современная энергосберегающая лампа служит 10 тыс. часов, в то время как лампа накаливания — в среднем 1,5 тыс. часов, то есть в 6-7 раз меньше. Но при этом ее стоимость примерно вдвое больше. Компактная люминесцентная лампа напряжением 11 Вт заменяет лампу накаливания напряжением 60 Вт. Затраты окупаются менее чем за год, а служит она 3-4 года. Кроме того, не надо пренебрегать естественным освещением. Светлые шторы, светлые обои и потолок, чистые окна, умеренное количество цветов на подоконниках увеличат освещенность квартиры и сократят использование светильников; </w:t>
      </w:r>
    </w:p>
    <w:p w:rsidR="003A3669" w:rsidRPr="00E914AB" w:rsidRDefault="003A3669" w:rsidP="003A3669">
      <w:pPr>
        <w:ind w:firstLine="540"/>
        <w:jc w:val="both"/>
      </w:pPr>
      <w:r w:rsidRPr="00E914AB">
        <w:t>используйте энергосберегающие лампы они служат в 10 раз дольше обычных лампочек накаливания, а экономия энергии достигает 80%;</w:t>
      </w:r>
    </w:p>
    <w:p w:rsidR="003A3669" w:rsidRPr="00E914AB" w:rsidRDefault="003A3669" w:rsidP="003A3669">
      <w:pPr>
        <w:ind w:firstLine="540"/>
        <w:jc w:val="both"/>
      </w:pPr>
      <w:r w:rsidRPr="00E914AB">
        <w:t>при приготовлении пищи не используйте кастрюли, диаметр которых не соответствует размеру конфорок на плите. Это приводит к потере до 20%.тепла. Посуда с искривленным дном может привести к перерасходу электроэнергии до 40-60%. Накрывайте кастрюлю крышкой. Это даст экономию до 30% энергии;</w:t>
      </w:r>
    </w:p>
    <w:p w:rsidR="003A3669" w:rsidRPr="00E914AB" w:rsidRDefault="003A3669" w:rsidP="003A3669">
      <w:pPr>
        <w:ind w:firstLine="540"/>
        <w:jc w:val="both"/>
      </w:pPr>
      <w:r w:rsidRPr="00E914AB">
        <w:t>не располагайте холодильник рядом с источником тепла, т.к. морозильная камера будет потреблять больше энергии на охлаждение. Холодильник надо ставить в самое прохладное место кухни, желательно возле наружной стены;</w:t>
      </w:r>
    </w:p>
    <w:p w:rsidR="003A3669" w:rsidRPr="00E914AB" w:rsidRDefault="003A3669" w:rsidP="003A3669">
      <w:pPr>
        <w:ind w:firstLine="540"/>
        <w:jc w:val="both"/>
      </w:pPr>
      <w:r w:rsidRPr="00E914AB">
        <w:t>используйте холодильники с морозильной камерой</w:t>
      </w:r>
      <w:hyperlink r:id="rId74" w:tgtFrame="blank" w:history="1">
        <w:r w:rsidRPr="00E914AB">
          <w:rPr>
            <w:rStyle w:val="af6"/>
          </w:rPr>
          <w:t xml:space="preserve"> класса А+</w:t>
        </w:r>
      </w:hyperlink>
      <w:r w:rsidRPr="00E914AB">
        <w:t>. Такой холодильник потребляет в 2 раза меньше энергии, чем старые холодильники, выпущенные 10 лет назад. Кроме того, любой холодильник будет расходовать меньше энергии, если вы будете регулярно размораживать его и вытирать пыль с задней стенки;</w:t>
      </w:r>
    </w:p>
    <w:p w:rsidR="003A3669" w:rsidRPr="00E914AB" w:rsidRDefault="003A3669" w:rsidP="003A3669">
      <w:pPr>
        <w:ind w:firstLine="540"/>
        <w:jc w:val="both"/>
      </w:pPr>
      <w:r w:rsidRPr="00E914AB">
        <w:t>приобретайте плиты с индукционными конфорками они работают быстрее и позволяют экономить энергию. В отличие от традиционных чугунных и стеклокерамических, нагреваются только кастрюли, а не сами конфорки. Следовательно, тепло практически не расходуется впустую. После закипания пищи лучше перейти на низкотемпературный режим готовки;</w:t>
      </w:r>
    </w:p>
    <w:p w:rsidR="003A3669" w:rsidRPr="00E914AB" w:rsidRDefault="003A3669" w:rsidP="003A3669">
      <w:pPr>
        <w:ind w:firstLine="540"/>
        <w:jc w:val="both"/>
      </w:pPr>
      <w:r w:rsidRPr="00E914AB">
        <w:t>используйте утюги с экономичным режимом. Секрет экономии энергии заключается в функции автоматического энергосбережения, которую можно использовать при нажатии на ручку утюга. Когда прибор включен, но при этом находится без движения (поднят или просто стоит на поверхности гладильной доски), парообразование автоматически прекращается, что приводит к меньшему потреблению электроэнергии;</w:t>
      </w:r>
    </w:p>
    <w:p w:rsidR="003A3669" w:rsidRPr="00E914AB" w:rsidRDefault="003A3669" w:rsidP="003A3669">
      <w:pPr>
        <w:ind w:firstLine="540"/>
        <w:jc w:val="both"/>
      </w:pPr>
      <w:r w:rsidRPr="00E914AB">
        <w:t>экономьте энергию при глажке. Оставляйте белье чуть-чуть недосушенным, чтобы отгладить пересушенное белье, нужен более горячий утюг, а значит, энергопотребление при этом будет больше;</w:t>
      </w:r>
    </w:p>
    <w:p w:rsidR="003A3669" w:rsidRPr="003749A5" w:rsidRDefault="003A3669" w:rsidP="003749A5">
      <w:pPr>
        <w:ind w:firstLine="540"/>
        <w:jc w:val="both"/>
      </w:pPr>
      <w:r w:rsidRPr="00E914AB">
        <w:t>своевременно удаляйте из электрочайника накипь, т.к. накипь обладает малой теплопроводностью. Поэтому вода в таком чайнике нагревается медленно. Наливайте утром нужное для чашки чая количество воды, например четверть чайника.</w:t>
      </w:r>
    </w:p>
    <w:p w:rsidR="003A3669" w:rsidRPr="00E914AB" w:rsidRDefault="003A3669" w:rsidP="003A3669">
      <w:pPr>
        <w:ind w:firstLine="540"/>
        <w:jc w:val="both"/>
      </w:pPr>
      <w:r w:rsidRPr="00E914AB">
        <w:rPr>
          <w:b/>
        </w:rPr>
        <w:t>Стиральные машины.</w:t>
      </w:r>
      <w:r w:rsidRPr="00E914AB">
        <w:t xml:space="preserve"> </w:t>
      </w:r>
    </w:p>
    <w:p w:rsidR="003A3669" w:rsidRPr="00E914AB" w:rsidRDefault="003A3669" w:rsidP="003A3669">
      <w:pPr>
        <w:ind w:firstLine="540"/>
        <w:jc w:val="both"/>
      </w:pPr>
      <w:r w:rsidRPr="00E914AB">
        <w:lastRenderedPageBreak/>
        <w:t>Стиральные машины больше всего расходуют энергии при нагреве воды. Поэтому некоторые производители разработали такие модели стиральных машин, которые можно подключить непосредственно к горячей воде. Что помогает экономить до 72% электроэнергии по сравнению с приборами, рассчитанными на подачу только холодной воды (стирка при температуре 40 градусов). Кроме того, автоматический датчик загрузки обеспечивает подачу ровно такого количества воды, которое необходимо для достижения наилучшего результата при стирке — таким образом уменьшается расход электроэнергии.</w:t>
      </w:r>
    </w:p>
    <w:p w:rsidR="003A3669" w:rsidRPr="00E914AB" w:rsidRDefault="003A3669" w:rsidP="003A3669">
      <w:pPr>
        <w:ind w:firstLine="540"/>
        <w:jc w:val="both"/>
      </w:pPr>
      <w:r w:rsidRPr="00E914AB">
        <w:t>Если такое невозможно, то уменьшить расход можно за счёт применения специальных программ с применением различных порошков и добавок, которые позволяют отстирывать даже очень сильно грязные вещи при температуре около 40-60 градусов. Снижение нагрева воды от 90 до 40 -60 градусов даёт до 25 % экономии.</w:t>
      </w:r>
    </w:p>
    <w:p w:rsidR="003A3669" w:rsidRPr="00E914AB" w:rsidRDefault="003A3669" w:rsidP="003A3669">
      <w:pPr>
        <w:ind w:firstLine="540"/>
        <w:jc w:val="both"/>
      </w:pPr>
      <w:r w:rsidRPr="00E914AB">
        <w:rPr>
          <w:b/>
        </w:rPr>
        <w:t>Пылесос</w:t>
      </w:r>
      <w:r w:rsidRPr="00E914AB">
        <w:t>.</w:t>
      </w:r>
    </w:p>
    <w:p w:rsidR="003A3669" w:rsidRPr="00E914AB" w:rsidRDefault="003A3669" w:rsidP="003A3669">
      <w:pPr>
        <w:ind w:firstLine="540"/>
        <w:jc w:val="both"/>
      </w:pPr>
      <w:r w:rsidRPr="00E914AB">
        <w:t>При использовании пылесоса на треть заполненный мешок для сбора пыли ухудшает всасывание на 40%, соответственно, на эту же величину возрастает расход потребления электроэнергии. Чаще производите чистку пылесборника вашего пылесоса.</w:t>
      </w:r>
    </w:p>
    <w:p w:rsidR="003A3669" w:rsidRPr="00E914AB" w:rsidRDefault="003A3669" w:rsidP="003A3669">
      <w:pPr>
        <w:ind w:firstLine="540"/>
        <w:jc w:val="both"/>
      </w:pPr>
      <w:r w:rsidRPr="00E914AB">
        <w:t>Любое бытовое оборудование, оставленное в режиме ожидания (не выключенное из розетки) приводит к потреблению электрической энергии. Телевизор с экраном среднего размера (с диагональю 20-</w:t>
      </w:r>
      <w:smartTag w:uri="urn:schemas-microsoft-com:office:smarttags" w:element="metricconverter">
        <w:smartTagPr>
          <w:attr w:name="ProductID" w:val="21 дюйм"/>
        </w:smartTagPr>
        <w:r w:rsidRPr="00E914AB">
          <w:t>21 дюйм</w:t>
        </w:r>
      </w:smartTag>
      <w:r w:rsidRPr="00E914AB">
        <w:t xml:space="preserve">) потребляет в режиме ожидания в сутки 297 Вт/ч, а за месяц — почти 9 кВт/ч, музыкальный центр — около 8 </w:t>
      </w:r>
      <w:proofErr w:type="spellStart"/>
      <w:r w:rsidRPr="00E914AB">
        <w:t>кВтч</w:t>
      </w:r>
      <w:proofErr w:type="spellEnd"/>
      <w:r w:rsidRPr="00E914AB">
        <w:t xml:space="preserve"> в месяц, видеомагнитофон — почти 4 </w:t>
      </w:r>
      <w:proofErr w:type="spellStart"/>
      <w:r w:rsidRPr="00E914AB">
        <w:t>кВтч</w:t>
      </w:r>
      <w:proofErr w:type="spellEnd"/>
      <w:r w:rsidRPr="00E914AB">
        <w:t xml:space="preserve"> в месяц</w:t>
      </w:r>
    </w:p>
    <w:p w:rsidR="003A3669" w:rsidRPr="00E914AB" w:rsidRDefault="003A3669" w:rsidP="003A3669">
      <w:pPr>
        <w:ind w:firstLine="540"/>
        <w:jc w:val="both"/>
      </w:pPr>
      <w:r w:rsidRPr="00E914AB">
        <w:t>Зарядное устройство для мобильного телефона, оставленное включенным в розетку, нагревается, даже если там нет телефона. Это происходит потому, что устройство все равно потребляет электричество. 95% энергии используется впустую, когда зарядное устройство подключено к розетке постоянно.</w:t>
      </w:r>
    </w:p>
    <w:p w:rsidR="003A3669" w:rsidRPr="00E914AB" w:rsidRDefault="003A3669" w:rsidP="003A3669">
      <w:pPr>
        <w:ind w:firstLine="540"/>
        <w:jc w:val="both"/>
      </w:pPr>
      <w:r w:rsidRPr="00E914AB">
        <w:t xml:space="preserve">Выключение неиспользуемых приборов из сети позволит снизить потребление электроэнергии в среднем до 300 кВт/ч в год. </w:t>
      </w:r>
    </w:p>
    <w:p w:rsidR="003A3669" w:rsidRPr="00E914AB" w:rsidRDefault="003A3669" w:rsidP="003A3669">
      <w:pPr>
        <w:autoSpaceDE w:val="0"/>
        <w:autoSpaceDN w:val="0"/>
        <w:adjustRightInd w:val="0"/>
        <w:ind w:firstLine="540"/>
        <w:jc w:val="both"/>
        <w:rPr>
          <w:b/>
        </w:rPr>
      </w:pPr>
    </w:p>
    <w:p w:rsidR="003A3669" w:rsidRPr="00EB67E2" w:rsidRDefault="003A3669" w:rsidP="003A3669">
      <w:pPr>
        <w:ind w:firstLine="539"/>
        <w:jc w:val="center"/>
      </w:pPr>
      <w:r w:rsidRPr="00EB67E2">
        <w:t>Дополнительная информация (контактные телефоны, экстренные телефоны):</w:t>
      </w:r>
    </w:p>
    <w:p w:rsidR="003A3669" w:rsidRDefault="003A3669" w:rsidP="003A3669">
      <w:pPr>
        <w:ind w:firstLine="539"/>
        <w:jc w:val="center"/>
        <w:rPr>
          <w: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069"/>
        <w:gridCol w:w="1069"/>
        <w:gridCol w:w="1084"/>
      </w:tblGrid>
      <w:tr w:rsidR="003A3669" w:rsidTr="00E1191C">
        <w:trPr>
          <w:trHeight w:val="349"/>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 xml:space="preserve">  МТС </w:t>
            </w:r>
            <w:r>
              <w:rPr>
                <w:bCs/>
                <w:lang w:val="en-US"/>
              </w:rPr>
              <w:t xml:space="preserve"> </w:t>
            </w:r>
            <w:r>
              <w:rPr>
                <w:bCs/>
              </w:rPr>
              <w:t xml:space="preserve">  </w:t>
            </w:r>
            <w:r>
              <w:rPr>
                <w:bCs/>
                <w:lang w:val="en-US"/>
              </w:rPr>
              <w:t>|</w:t>
            </w:r>
            <w:r>
              <w:rPr>
                <w:bCs/>
              </w:rPr>
              <w:t xml:space="preserve">  Билайн  </w:t>
            </w:r>
            <w:r>
              <w:rPr>
                <w:bCs/>
                <w:lang w:val="en-US"/>
              </w:rPr>
              <w:t>|</w:t>
            </w:r>
            <w:r>
              <w:rPr>
                <w:bCs/>
              </w:rPr>
              <w:t xml:space="preserve"> Мегафон  </w:t>
            </w:r>
            <w:r>
              <w:rPr>
                <w:bCs/>
                <w:lang w:val="en-US"/>
              </w:rPr>
              <w:t xml:space="preserve">| </w:t>
            </w:r>
            <w:r>
              <w:rPr>
                <w:bCs/>
              </w:rPr>
              <w:t xml:space="preserve"> Другие</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Единая служба спасения</w:t>
            </w:r>
          </w:p>
        </w:tc>
      </w:tr>
      <w:tr w:rsidR="003A3669" w:rsidTr="00E1191C">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112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112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112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112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Единый телефон пожарных и спасателей</w:t>
            </w:r>
          </w:p>
        </w:tc>
      </w:tr>
      <w:tr w:rsidR="003A3669" w:rsidTr="00E1191C">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01*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Полиция</w:t>
            </w:r>
          </w:p>
        </w:tc>
      </w:tr>
      <w:tr w:rsidR="003A3669" w:rsidTr="00E1191C">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02*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Скорая помощь</w:t>
            </w:r>
          </w:p>
        </w:tc>
      </w:tr>
      <w:tr w:rsidR="003A3669" w:rsidTr="00E1191C">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03*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Аварийная газовая служба</w:t>
            </w:r>
          </w:p>
        </w:tc>
      </w:tr>
      <w:tr w:rsidR="003A3669" w:rsidTr="00E1191C">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040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04*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Телефон доверия</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(3912) 27-09-19 </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rPr>
                <w:bCs/>
              </w:rPr>
            </w:pPr>
            <w:r>
              <w:rPr>
                <w:bCs/>
              </w:rPr>
              <w:t>Телефон ЦЭПП</w:t>
            </w:r>
          </w:p>
        </w:tc>
      </w:tr>
      <w:tr w:rsidR="003A3669" w:rsidTr="00E1191C">
        <w:trPr>
          <w:tblCellSpacing w:w="15" w:type="dxa"/>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3669" w:rsidRDefault="003A3669" w:rsidP="00E1191C">
            <w:pPr>
              <w:jc w:val="center"/>
            </w:pPr>
            <w:r>
              <w:t xml:space="preserve">(499) 216-50-50 </w:t>
            </w:r>
          </w:p>
        </w:tc>
      </w:tr>
    </w:tbl>
    <w:p w:rsidR="003A3669" w:rsidRPr="00E914AB" w:rsidRDefault="003A3669" w:rsidP="003A3669">
      <w:pPr>
        <w:ind w:firstLine="540"/>
        <w:jc w:val="both"/>
      </w:pPr>
      <w:r w:rsidRPr="00E914AB">
        <w:t>Сведения об управляющей организации приведены в приложении №5 к договору управления.</w:t>
      </w:r>
    </w:p>
    <w:p w:rsidR="003A3669" w:rsidRDefault="003A3669" w:rsidP="003A3669">
      <w:pPr>
        <w:ind w:firstLine="540"/>
        <w:jc w:val="both"/>
      </w:pPr>
      <w:r w:rsidRPr="00E914AB">
        <w:t>Помните! Лица, участвующие в проведении проверки жилого помещения, обязаны предъявить Потребителю служебные удостоверения, а по требованию Потребителя - также основной документ, удостоверяющий их личность.</w:t>
      </w:r>
    </w:p>
    <w:p w:rsidR="004D04C9" w:rsidRDefault="004D04C9" w:rsidP="003A3669">
      <w:pPr>
        <w:ind w:firstLine="540"/>
        <w:jc w:val="both"/>
      </w:pPr>
      <w:r>
        <w:t>Если Потребитель отказал лицам, осуществляющим проверку помещения в доступе в его помещение, то он несет ответственность за последствия, которые возникнут в связи с выходом из строя оборудования, расположенного в его помещении (залив, пожар, гибель людей и др.).</w:t>
      </w:r>
    </w:p>
    <w:p w:rsidR="004D04C9" w:rsidRDefault="004D04C9" w:rsidP="003A3669">
      <w:pPr>
        <w:ind w:firstLine="540"/>
        <w:jc w:val="both"/>
      </w:pPr>
      <w:r>
        <w:t>Настоящее руководство составлено на 1</w:t>
      </w:r>
      <w:r w:rsidR="00CF5CA2">
        <w:t>3</w:t>
      </w:r>
      <w:r>
        <w:t xml:space="preserve"> листах.</w:t>
      </w:r>
    </w:p>
    <w:p w:rsidR="004D04C9" w:rsidRDefault="004D04C9" w:rsidP="003A3669">
      <w:pPr>
        <w:ind w:firstLine="540"/>
        <w:jc w:val="both"/>
      </w:pPr>
    </w:p>
    <w:p w:rsidR="003A3669" w:rsidRPr="003A3669" w:rsidRDefault="004D04C9" w:rsidP="00DA0EC1">
      <w:pPr>
        <w:ind w:firstLine="540"/>
        <w:jc w:val="both"/>
      </w:pPr>
      <w:r>
        <w:t>Председатель Совета дома                        __________________  /_______________________/</w:t>
      </w:r>
    </w:p>
    <w:sectPr w:rsidR="003A3669" w:rsidRPr="003A3669" w:rsidSect="00FA156F">
      <w:footerReference w:type="default" r:id="rId75"/>
      <w:pgSz w:w="11906" w:h="16838"/>
      <w:pgMar w:top="426" w:right="424"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31" w:rsidRDefault="00861E31">
      <w:r>
        <w:separator/>
      </w:r>
    </w:p>
  </w:endnote>
  <w:endnote w:type="continuationSeparator" w:id="0">
    <w:p w:rsidR="00861E31" w:rsidRDefault="0086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F4" w:rsidRDefault="001A32F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F4" w:rsidRDefault="001A32F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31" w:rsidRDefault="00861E31">
      <w:r>
        <w:separator/>
      </w:r>
    </w:p>
  </w:footnote>
  <w:footnote w:type="continuationSeparator" w:id="0">
    <w:p w:rsidR="00861E31" w:rsidRDefault="00861E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B1"/>
    <w:multiLevelType w:val="multilevel"/>
    <w:tmpl w:val="D1BE1F8A"/>
    <w:lvl w:ilvl="0">
      <w:start w:val="1"/>
      <w:numFmt w:val="decimal"/>
      <w:lvlText w:val="%1."/>
      <w:lvlJc w:val="left"/>
      <w:pPr>
        <w:ind w:left="644"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 w15:restartNumberingAfterBreak="0">
    <w:nsid w:val="01066B4E"/>
    <w:multiLevelType w:val="hybridMultilevel"/>
    <w:tmpl w:val="4CEA1460"/>
    <w:lvl w:ilvl="0" w:tplc="ED0ECD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A6CFC"/>
    <w:multiLevelType w:val="hybridMultilevel"/>
    <w:tmpl w:val="A05429DC"/>
    <w:lvl w:ilvl="0" w:tplc="9CC495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1A7E9E"/>
    <w:multiLevelType w:val="hybridMultilevel"/>
    <w:tmpl w:val="F7784F14"/>
    <w:lvl w:ilvl="0" w:tplc="7E4A3AC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4A55985"/>
    <w:multiLevelType w:val="hybridMultilevel"/>
    <w:tmpl w:val="E3607AAC"/>
    <w:lvl w:ilvl="0" w:tplc="892CD10A">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502369"/>
    <w:multiLevelType w:val="hybridMultilevel"/>
    <w:tmpl w:val="05B8B60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B423A"/>
    <w:multiLevelType w:val="hybridMultilevel"/>
    <w:tmpl w:val="956A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60114"/>
    <w:multiLevelType w:val="hybridMultilevel"/>
    <w:tmpl w:val="F2287A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A65034B"/>
    <w:multiLevelType w:val="hybridMultilevel"/>
    <w:tmpl w:val="AD4CC586"/>
    <w:lvl w:ilvl="0" w:tplc="A7CCBA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FC0BC4"/>
    <w:multiLevelType w:val="multilevel"/>
    <w:tmpl w:val="A844E09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C53250"/>
    <w:multiLevelType w:val="hybridMultilevel"/>
    <w:tmpl w:val="B2C228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3A77EEE"/>
    <w:multiLevelType w:val="multilevel"/>
    <w:tmpl w:val="68E0C1FE"/>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12" w15:restartNumberingAfterBreak="0">
    <w:nsid w:val="5AD72D4F"/>
    <w:multiLevelType w:val="hybridMultilevel"/>
    <w:tmpl w:val="BD642EA2"/>
    <w:lvl w:ilvl="0" w:tplc="48C405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A95041"/>
    <w:multiLevelType w:val="hybridMultilevel"/>
    <w:tmpl w:val="5084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8647D0"/>
    <w:multiLevelType w:val="multilevel"/>
    <w:tmpl w:val="00F2A43C"/>
    <w:lvl w:ilvl="0">
      <w:start w:val="1"/>
      <w:numFmt w:val="decimal"/>
      <w:lvlText w:val="%1."/>
      <w:lvlJc w:val="left"/>
      <w:pPr>
        <w:ind w:left="1069" w:hanging="360"/>
      </w:pPr>
      <w:rPr>
        <w:rFonts w:ascii="Times New Roman" w:hAnsi="Times New Roman" w:cs="Times New Roman" w:hint="default"/>
        <w:sz w:val="24"/>
      </w:rPr>
    </w:lvl>
    <w:lvl w:ilvl="1">
      <w:start w:val="2"/>
      <w:numFmt w:val="decimal"/>
      <w:isLgl/>
      <w:lvlText w:val="%1.%2."/>
      <w:lvlJc w:val="left"/>
      <w:pPr>
        <w:ind w:left="1309"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6DE819C6"/>
    <w:multiLevelType w:val="hybridMultilevel"/>
    <w:tmpl w:val="1556C1CA"/>
    <w:lvl w:ilvl="0" w:tplc="10061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79902B7"/>
    <w:multiLevelType w:val="hybridMultilevel"/>
    <w:tmpl w:val="935A5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4"/>
  </w:num>
  <w:num w:numId="5">
    <w:abstractNumId w:val="8"/>
  </w:num>
  <w:num w:numId="6">
    <w:abstractNumId w:val="1"/>
  </w:num>
  <w:num w:numId="7">
    <w:abstractNumId w:val="9"/>
  </w:num>
  <w:num w:numId="8">
    <w:abstractNumId w:val="5"/>
  </w:num>
  <w:num w:numId="9">
    <w:abstractNumId w:val="11"/>
  </w:num>
  <w:num w:numId="10">
    <w:abstractNumId w:val="6"/>
  </w:num>
  <w:num w:numId="11">
    <w:abstractNumId w:val="10"/>
  </w:num>
  <w:num w:numId="12">
    <w:abstractNumId w:val="13"/>
  </w:num>
  <w:num w:numId="13">
    <w:abstractNumId w:val="16"/>
  </w:num>
  <w:num w:numId="14">
    <w:abstractNumId w:val="0"/>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5D"/>
    <w:rsid w:val="00016B16"/>
    <w:rsid w:val="00043EF7"/>
    <w:rsid w:val="000965D7"/>
    <w:rsid w:val="000B61C5"/>
    <w:rsid w:val="000C2626"/>
    <w:rsid w:val="00106680"/>
    <w:rsid w:val="001376AD"/>
    <w:rsid w:val="00144CEA"/>
    <w:rsid w:val="00170EBA"/>
    <w:rsid w:val="001A32F4"/>
    <w:rsid w:val="001E0A53"/>
    <w:rsid w:val="0025375A"/>
    <w:rsid w:val="00290D5D"/>
    <w:rsid w:val="002B19D8"/>
    <w:rsid w:val="003749A5"/>
    <w:rsid w:val="00382790"/>
    <w:rsid w:val="0038536A"/>
    <w:rsid w:val="00392506"/>
    <w:rsid w:val="003A3669"/>
    <w:rsid w:val="003F60E4"/>
    <w:rsid w:val="0042343E"/>
    <w:rsid w:val="00447E07"/>
    <w:rsid w:val="004600C2"/>
    <w:rsid w:val="004C76F6"/>
    <w:rsid w:val="004D04C9"/>
    <w:rsid w:val="00513388"/>
    <w:rsid w:val="00516F52"/>
    <w:rsid w:val="00573285"/>
    <w:rsid w:val="00575A69"/>
    <w:rsid w:val="0059344A"/>
    <w:rsid w:val="005A0669"/>
    <w:rsid w:val="005A79A7"/>
    <w:rsid w:val="005E219E"/>
    <w:rsid w:val="005F2841"/>
    <w:rsid w:val="005F756F"/>
    <w:rsid w:val="00605E7F"/>
    <w:rsid w:val="00645DE5"/>
    <w:rsid w:val="00670FA5"/>
    <w:rsid w:val="006A3827"/>
    <w:rsid w:val="006A7ABC"/>
    <w:rsid w:val="006C4CC2"/>
    <w:rsid w:val="006C66EB"/>
    <w:rsid w:val="006D50A9"/>
    <w:rsid w:val="007063F4"/>
    <w:rsid w:val="007412B6"/>
    <w:rsid w:val="0074227C"/>
    <w:rsid w:val="0074732D"/>
    <w:rsid w:val="007A66BB"/>
    <w:rsid w:val="007F663C"/>
    <w:rsid w:val="00861E31"/>
    <w:rsid w:val="00877FF7"/>
    <w:rsid w:val="008927D2"/>
    <w:rsid w:val="00893CD4"/>
    <w:rsid w:val="008A3DB0"/>
    <w:rsid w:val="008D037C"/>
    <w:rsid w:val="008F3C19"/>
    <w:rsid w:val="009120FD"/>
    <w:rsid w:val="00945E6B"/>
    <w:rsid w:val="00975623"/>
    <w:rsid w:val="009A536C"/>
    <w:rsid w:val="009E365D"/>
    <w:rsid w:val="00A16026"/>
    <w:rsid w:val="00A411E7"/>
    <w:rsid w:val="00A55EA9"/>
    <w:rsid w:val="00A82C84"/>
    <w:rsid w:val="00A87470"/>
    <w:rsid w:val="00AB42CD"/>
    <w:rsid w:val="00AE2E29"/>
    <w:rsid w:val="00B35088"/>
    <w:rsid w:val="00B40894"/>
    <w:rsid w:val="00B8651F"/>
    <w:rsid w:val="00B93FAA"/>
    <w:rsid w:val="00BC472F"/>
    <w:rsid w:val="00C057FC"/>
    <w:rsid w:val="00C32777"/>
    <w:rsid w:val="00C36827"/>
    <w:rsid w:val="00C43679"/>
    <w:rsid w:val="00C50487"/>
    <w:rsid w:val="00CD1D5D"/>
    <w:rsid w:val="00CE251F"/>
    <w:rsid w:val="00CF5CA2"/>
    <w:rsid w:val="00D11473"/>
    <w:rsid w:val="00D33DB1"/>
    <w:rsid w:val="00D43042"/>
    <w:rsid w:val="00D5276A"/>
    <w:rsid w:val="00DA0EC1"/>
    <w:rsid w:val="00DD2167"/>
    <w:rsid w:val="00DF2B9A"/>
    <w:rsid w:val="00E02FF8"/>
    <w:rsid w:val="00E062AD"/>
    <w:rsid w:val="00E1191C"/>
    <w:rsid w:val="00E25360"/>
    <w:rsid w:val="00E30872"/>
    <w:rsid w:val="00E658DA"/>
    <w:rsid w:val="00F079B3"/>
    <w:rsid w:val="00F36E12"/>
    <w:rsid w:val="00F8372F"/>
    <w:rsid w:val="00F906BF"/>
    <w:rsid w:val="00F92684"/>
    <w:rsid w:val="00FA0EF3"/>
    <w:rsid w:val="00FA156F"/>
    <w:rsid w:val="00FC0A31"/>
    <w:rsid w:val="00FC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1F10FE-F49D-4575-A228-951D64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8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0872"/>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iPriority w:val="9"/>
    <w:unhideWhenUsed/>
    <w:qFormat/>
    <w:rsid w:val="00E30872"/>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semiHidden/>
    <w:unhideWhenUsed/>
    <w:qFormat/>
    <w:rsid w:val="00E30872"/>
    <w:pPr>
      <w:keepNext/>
      <w:autoSpaceDE w:val="0"/>
      <w:autoSpaceDN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90D5D"/>
    <w:rPr>
      <w:b/>
      <w:bCs/>
      <w:color w:val="4F81BD" w:themeColor="accent1"/>
      <w:sz w:val="18"/>
      <w:szCs w:val="18"/>
    </w:rPr>
  </w:style>
  <w:style w:type="character" w:customStyle="1" w:styleId="10">
    <w:name w:val="Заголовок 1 Знак"/>
    <w:basedOn w:val="a0"/>
    <w:link w:val="1"/>
    <w:uiPriority w:val="9"/>
    <w:rsid w:val="00E30872"/>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E30872"/>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E30872"/>
    <w:rPr>
      <w:rFonts w:ascii="Times New Roman" w:eastAsia="Times New Roman" w:hAnsi="Times New Roman" w:cs="Times New Roman"/>
      <w:b/>
      <w:bCs/>
      <w:sz w:val="28"/>
      <w:szCs w:val="28"/>
      <w:lang w:eastAsia="ru-RU"/>
    </w:rPr>
  </w:style>
  <w:style w:type="character" w:styleId="a4">
    <w:name w:val="Strong"/>
    <w:uiPriority w:val="22"/>
    <w:qFormat/>
    <w:rsid w:val="00E30872"/>
    <w:rPr>
      <w:b/>
      <w:bCs/>
    </w:rPr>
  </w:style>
  <w:style w:type="character" w:styleId="a5">
    <w:name w:val="Emphasis"/>
    <w:uiPriority w:val="20"/>
    <w:qFormat/>
    <w:rsid w:val="00E30872"/>
    <w:rPr>
      <w:i/>
      <w:iCs/>
    </w:rPr>
  </w:style>
  <w:style w:type="paragraph" w:customStyle="1" w:styleId="ConsNonformat">
    <w:name w:val="ConsNonformat"/>
    <w:rsid w:val="00E3087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uiPriority w:val="99"/>
    <w:semiHidden/>
    <w:rsid w:val="00E30872"/>
    <w:rPr>
      <w:sz w:val="20"/>
      <w:szCs w:val="20"/>
      <w:lang w:val="x-none"/>
    </w:rPr>
  </w:style>
  <w:style w:type="character" w:customStyle="1" w:styleId="a7">
    <w:name w:val="Текст сноски Знак"/>
    <w:basedOn w:val="a0"/>
    <w:link w:val="a6"/>
    <w:uiPriority w:val="99"/>
    <w:semiHidden/>
    <w:rsid w:val="00E30872"/>
    <w:rPr>
      <w:rFonts w:ascii="Times New Roman" w:eastAsia="Times New Roman" w:hAnsi="Times New Roman" w:cs="Times New Roman"/>
      <w:sz w:val="20"/>
      <w:szCs w:val="20"/>
      <w:lang w:val="x-none" w:eastAsia="ru-RU"/>
    </w:rPr>
  </w:style>
  <w:style w:type="character" w:styleId="a8">
    <w:name w:val="footnote reference"/>
    <w:uiPriority w:val="99"/>
    <w:semiHidden/>
    <w:rsid w:val="00E30872"/>
    <w:rPr>
      <w:vertAlign w:val="superscript"/>
    </w:rPr>
  </w:style>
  <w:style w:type="paragraph" w:styleId="a9">
    <w:name w:val="List Paragraph"/>
    <w:basedOn w:val="a"/>
    <w:uiPriority w:val="34"/>
    <w:qFormat/>
    <w:rsid w:val="00E30872"/>
    <w:pPr>
      <w:spacing w:after="200" w:line="276" w:lineRule="auto"/>
      <w:ind w:left="720"/>
      <w:contextualSpacing/>
    </w:pPr>
    <w:rPr>
      <w:rFonts w:ascii="Calibri" w:hAnsi="Calibri"/>
      <w:sz w:val="22"/>
      <w:szCs w:val="22"/>
    </w:rPr>
  </w:style>
  <w:style w:type="paragraph" w:styleId="aa">
    <w:name w:val="Normal (Web)"/>
    <w:basedOn w:val="a"/>
    <w:uiPriority w:val="99"/>
    <w:rsid w:val="00E30872"/>
    <w:pPr>
      <w:spacing w:before="100" w:beforeAutospacing="1" w:after="100" w:afterAutospacing="1"/>
      <w:jc w:val="both"/>
    </w:pPr>
  </w:style>
  <w:style w:type="table" w:styleId="ab">
    <w:name w:val="Table Grid"/>
    <w:basedOn w:val="a1"/>
    <w:uiPriority w:val="59"/>
    <w:rsid w:val="00E30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08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E30872"/>
    <w:rPr>
      <w:rFonts w:ascii="Tahoma" w:hAnsi="Tahoma" w:cs="Tahoma"/>
      <w:sz w:val="16"/>
      <w:szCs w:val="16"/>
    </w:rPr>
  </w:style>
  <w:style w:type="character" w:customStyle="1" w:styleId="ad">
    <w:name w:val="Текст выноски Знак"/>
    <w:basedOn w:val="a0"/>
    <w:link w:val="ac"/>
    <w:uiPriority w:val="99"/>
    <w:semiHidden/>
    <w:rsid w:val="00E30872"/>
    <w:rPr>
      <w:rFonts w:ascii="Tahoma" w:eastAsia="Times New Roman" w:hAnsi="Tahoma" w:cs="Tahoma"/>
      <w:sz w:val="16"/>
      <w:szCs w:val="16"/>
      <w:lang w:eastAsia="ru-RU"/>
    </w:rPr>
  </w:style>
  <w:style w:type="paragraph" w:styleId="ae">
    <w:name w:val="Body Text"/>
    <w:basedOn w:val="a"/>
    <w:link w:val="af"/>
    <w:rsid w:val="00E30872"/>
    <w:pPr>
      <w:widowControl w:val="0"/>
      <w:shd w:val="clear" w:color="auto" w:fill="FFFFFF"/>
      <w:autoSpaceDE w:val="0"/>
      <w:autoSpaceDN w:val="0"/>
      <w:spacing w:line="182" w:lineRule="exact"/>
    </w:pPr>
    <w:rPr>
      <w:rFonts w:ascii="Arial" w:hAnsi="Arial" w:cs="Arial"/>
      <w:color w:val="000000"/>
      <w:spacing w:val="1"/>
      <w:sz w:val="16"/>
      <w:szCs w:val="16"/>
    </w:rPr>
  </w:style>
  <w:style w:type="character" w:customStyle="1" w:styleId="af">
    <w:name w:val="Основной текст Знак"/>
    <w:basedOn w:val="a0"/>
    <w:link w:val="ae"/>
    <w:rsid w:val="00E30872"/>
    <w:rPr>
      <w:rFonts w:ascii="Arial" w:eastAsia="Times New Roman" w:hAnsi="Arial" w:cs="Arial"/>
      <w:color w:val="000000"/>
      <w:spacing w:val="1"/>
      <w:sz w:val="16"/>
      <w:szCs w:val="16"/>
      <w:shd w:val="clear" w:color="auto" w:fill="FFFFFF"/>
      <w:lang w:eastAsia="ru-RU"/>
    </w:rPr>
  </w:style>
  <w:style w:type="character" w:customStyle="1" w:styleId="company-infoblock-searchlinkwrap1">
    <w:name w:val="company-infoblock-searchlinkwrap1"/>
    <w:rsid w:val="00E30872"/>
  </w:style>
  <w:style w:type="character" w:customStyle="1" w:styleId="t-hyperlink2">
    <w:name w:val="t-hyperlink2"/>
    <w:rsid w:val="00E30872"/>
    <w:rPr>
      <w:color w:val="007EA8"/>
      <w:u w:val="single"/>
    </w:rPr>
  </w:style>
  <w:style w:type="paragraph" w:styleId="af0">
    <w:name w:val="No Spacing"/>
    <w:basedOn w:val="a"/>
    <w:qFormat/>
    <w:rsid w:val="00E30872"/>
    <w:pPr>
      <w:suppressAutoHyphens/>
    </w:pPr>
    <w:rPr>
      <w:rFonts w:ascii="Cambria" w:hAnsi="Cambria"/>
      <w:sz w:val="22"/>
      <w:szCs w:val="22"/>
      <w:lang w:val="en-US" w:eastAsia="en-US" w:bidi="en-US"/>
    </w:rPr>
  </w:style>
  <w:style w:type="character" w:customStyle="1" w:styleId="apple-converted-space">
    <w:name w:val="apple-converted-space"/>
    <w:rsid w:val="00E30872"/>
    <w:rPr>
      <w:rFonts w:cs="Times New Roman"/>
    </w:rPr>
  </w:style>
  <w:style w:type="paragraph" w:styleId="af1">
    <w:name w:val="header"/>
    <w:basedOn w:val="a"/>
    <w:link w:val="af2"/>
    <w:uiPriority w:val="99"/>
    <w:unhideWhenUsed/>
    <w:rsid w:val="00E30872"/>
    <w:pPr>
      <w:tabs>
        <w:tab w:val="center" w:pos="4677"/>
        <w:tab w:val="right" w:pos="9355"/>
      </w:tabs>
    </w:pPr>
    <w:rPr>
      <w:rFonts w:ascii="Calibri" w:hAnsi="Calibri"/>
      <w:sz w:val="22"/>
      <w:szCs w:val="22"/>
    </w:rPr>
  </w:style>
  <w:style w:type="character" w:customStyle="1" w:styleId="af2">
    <w:name w:val="Верхний колонтитул Знак"/>
    <w:basedOn w:val="a0"/>
    <w:link w:val="af1"/>
    <w:uiPriority w:val="99"/>
    <w:rsid w:val="00E30872"/>
    <w:rPr>
      <w:rFonts w:ascii="Calibri" w:eastAsia="Times New Roman" w:hAnsi="Calibri" w:cs="Times New Roman"/>
      <w:lang w:eastAsia="ru-RU"/>
    </w:rPr>
  </w:style>
  <w:style w:type="paragraph" w:styleId="af3">
    <w:name w:val="footer"/>
    <w:basedOn w:val="a"/>
    <w:link w:val="af4"/>
    <w:uiPriority w:val="99"/>
    <w:unhideWhenUsed/>
    <w:rsid w:val="00E30872"/>
    <w:pPr>
      <w:tabs>
        <w:tab w:val="center" w:pos="4677"/>
        <w:tab w:val="right" w:pos="9355"/>
      </w:tabs>
    </w:pPr>
    <w:rPr>
      <w:rFonts w:ascii="Calibri" w:hAnsi="Calibri"/>
      <w:sz w:val="22"/>
      <w:szCs w:val="22"/>
    </w:rPr>
  </w:style>
  <w:style w:type="character" w:customStyle="1" w:styleId="af4">
    <w:name w:val="Нижний колонтитул Знак"/>
    <w:basedOn w:val="a0"/>
    <w:link w:val="af3"/>
    <w:uiPriority w:val="99"/>
    <w:rsid w:val="00E30872"/>
    <w:rPr>
      <w:rFonts w:ascii="Calibri" w:eastAsia="Times New Roman" w:hAnsi="Calibri" w:cs="Times New Roman"/>
      <w:lang w:eastAsia="ru-RU"/>
    </w:rPr>
  </w:style>
  <w:style w:type="character" w:styleId="af5">
    <w:name w:val="page number"/>
    <w:uiPriority w:val="99"/>
    <w:unhideWhenUsed/>
    <w:rsid w:val="00E30872"/>
    <w:rPr>
      <w:rFonts w:eastAsia="Times New Roman" w:cs="Times New Roman"/>
      <w:bCs w:val="0"/>
      <w:iCs w:val="0"/>
      <w:szCs w:val="22"/>
      <w:lang w:val="ru-RU"/>
    </w:rPr>
  </w:style>
  <w:style w:type="paragraph" w:customStyle="1" w:styleId="ConsPlusNonformat">
    <w:name w:val="ConsPlusNonformat"/>
    <w:uiPriority w:val="99"/>
    <w:rsid w:val="00E30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087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6">
    <w:name w:val="Hyperlink"/>
    <w:uiPriority w:val="99"/>
    <w:unhideWhenUsed/>
    <w:rsid w:val="00E30872"/>
    <w:rPr>
      <w:color w:val="0000FF"/>
      <w:u w:val="single"/>
    </w:rPr>
  </w:style>
  <w:style w:type="paragraph" w:customStyle="1" w:styleId="ConsTitle">
    <w:name w:val="ConsTitle"/>
    <w:rsid w:val="00E30872"/>
    <w:pPr>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E308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Таблицы (моноширинный)"/>
    <w:basedOn w:val="a"/>
    <w:next w:val="a"/>
    <w:rsid w:val="00E30872"/>
    <w:pPr>
      <w:widowControl w:val="0"/>
      <w:autoSpaceDE w:val="0"/>
      <w:autoSpaceDN w:val="0"/>
      <w:adjustRightInd w:val="0"/>
      <w:jc w:val="both"/>
    </w:pPr>
    <w:rPr>
      <w:rFonts w:ascii="Courier New" w:hAnsi="Courier New" w:cs="Courier New"/>
      <w:sz w:val="20"/>
      <w:szCs w:val="20"/>
      <w:lang w:val="en-US" w:bidi="en-US"/>
    </w:rPr>
  </w:style>
  <w:style w:type="character" w:customStyle="1" w:styleId="scayt-misspell">
    <w:name w:val="scayt-misspell"/>
    <w:rsid w:val="00E30872"/>
  </w:style>
  <w:style w:type="paragraph" w:customStyle="1" w:styleId="ConsPlusTitle">
    <w:name w:val="ConsPlusTitle"/>
    <w:rsid w:val="00E308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9">
    <w:name w:val="стиль19"/>
    <w:rsid w:val="00E30872"/>
  </w:style>
  <w:style w:type="character" w:customStyle="1" w:styleId="17">
    <w:name w:val="стиль17"/>
    <w:rsid w:val="00E30872"/>
  </w:style>
  <w:style w:type="character" w:customStyle="1" w:styleId="thisproduct">
    <w:name w:val="this_product"/>
    <w:rsid w:val="00E30872"/>
  </w:style>
  <w:style w:type="character" w:customStyle="1" w:styleId="xbe">
    <w:name w:val="_xbe"/>
    <w:basedOn w:val="a0"/>
    <w:rsid w:val="005E219E"/>
  </w:style>
  <w:style w:type="character" w:customStyle="1" w:styleId="rcm">
    <w:name w:val="_rcm"/>
    <w:basedOn w:val="a0"/>
    <w:rsid w:val="005E219E"/>
  </w:style>
  <w:style w:type="numbering" w:customStyle="1" w:styleId="11">
    <w:name w:val="Нет списка1"/>
    <w:next w:val="a2"/>
    <w:uiPriority w:val="99"/>
    <w:semiHidden/>
    <w:unhideWhenUsed/>
    <w:rsid w:val="00513388"/>
  </w:style>
  <w:style w:type="paragraph" w:customStyle="1" w:styleId="12">
    <w:name w:val="Название объекта1"/>
    <w:basedOn w:val="a"/>
    <w:next w:val="a"/>
    <w:uiPriority w:val="35"/>
    <w:unhideWhenUsed/>
    <w:qFormat/>
    <w:rsid w:val="00513388"/>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134">
      <w:bodyDiv w:val="1"/>
      <w:marLeft w:val="0"/>
      <w:marRight w:val="0"/>
      <w:marTop w:val="0"/>
      <w:marBottom w:val="0"/>
      <w:divBdr>
        <w:top w:val="none" w:sz="0" w:space="0" w:color="auto"/>
        <w:left w:val="none" w:sz="0" w:space="0" w:color="auto"/>
        <w:bottom w:val="none" w:sz="0" w:space="0" w:color="auto"/>
        <w:right w:val="none" w:sz="0" w:space="0" w:color="auto"/>
      </w:divBdr>
      <w:divsChild>
        <w:div w:id="2137598188">
          <w:marLeft w:val="0"/>
          <w:marRight w:val="0"/>
          <w:marTop w:val="120"/>
          <w:marBottom w:val="96"/>
          <w:divBdr>
            <w:top w:val="none" w:sz="0" w:space="0" w:color="auto"/>
            <w:left w:val="none" w:sz="0" w:space="0" w:color="auto"/>
            <w:bottom w:val="none" w:sz="0" w:space="0" w:color="auto"/>
            <w:right w:val="none" w:sz="0" w:space="0" w:color="auto"/>
          </w:divBdr>
          <w:divsChild>
            <w:div w:id="891379692">
              <w:marLeft w:val="0"/>
              <w:marRight w:val="0"/>
              <w:marTop w:val="0"/>
              <w:marBottom w:val="0"/>
              <w:divBdr>
                <w:top w:val="none" w:sz="0" w:space="0" w:color="auto"/>
                <w:left w:val="none" w:sz="0" w:space="0" w:color="auto"/>
                <w:bottom w:val="none" w:sz="0" w:space="0" w:color="auto"/>
                <w:right w:val="none" w:sz="0" w:space="0" w:color="auto"/>
              </w:divBdr>
              <w:divsChild>
                <w:div w:id="5467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9847">
          <w:marLeft w:val="60"/>
          <w:marRight w:val="60"/>
          <w:marTop w:val="100"/>
          <w:marBottom w:val="100"/>
          <w:divBdr>
            <w:top w:val="none" w:sz="0" w:space="0" w:color="auto"/>
            <w:left w:val="none" w:sz="0" w:space="0" w:color="auto"/>
            <w:bottom w:val="none" w:sz="0" w:space="0" w:color="auto"/>
            <w:right w:val="none" w:sz="0" w:space="0" w:color="auto"/>
          </w:divBdr>
          <w:divsChild>
            <w:div w:id="197788025">
              <w:marLeft w:val="0"/>
              <w:marRight w:val="0"/>
              <w:marTop w:val="0"/>
              <w:marBottom w:val="0"/>
              <w:divBdr>
                <w:top w:val="none" w:sz="0" w:space="0" w:color="auto"/>
                <w:left w:val="none" w:sz="0" w:space="0" w:color="auto"/>
                <w:bottom w:val="none" w:sz="0" w:space="0" w:color="auto"/>
                <w:right w:val="none" w:sz="0" w:space="0" w:color="auto"/>
              </w:divBdr>
            </w:div>
          </w:divsChild>
        </w:div>
        <w:div w:id="1205799748">
          <w:marLeft w:val="60"/>
          <w:marRight w:val="60"/>
          <w:marTop w:val="100"/>
          <w:marBottom w:val="100"/>
          <w:divBdr>
            <w:top w:val="none" w:sz="0" w:space="0" w:color="auto"/>
            <w:left w:val="none" w:sz="0" w:space="0" w:color="auto"/>
            <w:bottom w:val="none" w:sz="0" w:space="0" w:color="auto"/>
            <w:right w:val="none" w:sz="0" w:space="0" w:color="auto"/>
          </w:divBdr>
        </w:div>
        <w:div w:id="838926797">
          <w:marLeft w:val="60"/>
          <w:marRight w:val="60"/>
          <w:marTop w:val="100"/>
          <w:marBottom w:val="100"/>
          <w:divBdr>
            <w:top w:val="none" w:sz="0" w:space="0" w:color="auto"/>
            <w:left w:val="none" w:sz="0" w:space="0" w:color="auto"/>
            <w:bottom w:val="none" w:sz="0" w:space="0" w:color="auto"/>
            <w:right w:val="none" w:sz="0" w:space="0" w:color="auto"/>
          </w:divBdr>
        </w:div>
        <w:div w:id="258753516">
          <w:marLeft w:val="60"/>
          <w:marRight w:val="60"/>
          <w:marTop w:val="100"/>
          <w:marBottom w:val="100"/>
          <w:divBdr>
            <w:top w:val="none" w:sz="0" w:space="0" w:color="auto"/>
            <w:left w:val="none" w:sz="0" w:space="0" w:color="auto"/>
            <w:bottom w:val="none" w:sz="0" w:space="0" w:color="auto"/>
            <w:right w:val="none" w:sz="0" w:space="0" w:color="auto"/>
          </w:divBdr>
        </w:div>
        <w:div w:id="1192841314">
          <w:marLeft w:val="60"/>
          <w:marRight w:val="60"/>
          <w:marTop w:val="100"/>
          <w:marBottom w:val="100"/>
          <w:divBdr>
            <w:top w:val="none" w:sz="0" w:space="0" w:color="auto"/>
            <w:left w:val="none" w:sz="0" w:space="0" w:color="auto"/>
            <w:bottom w:val="none" w:sz="0" w:space="0" w:color="auto"/>
            <w:right w:val="none" w:sz="0" w:space="0" w:color="auto"/>
          </w:divBdr>
        </w:div>
        <w:div w:id="1540514849">
          <w:marLeft w:val="60"/>
          <w:marRight w:val="60"/>
          <w:marTop w:val="100"/>
          <w:marBottom w:val="100"/>
          <w:divBdr>
            <w:top w:val="none" w:sz="0" w:space="0" w:color="auto"/>
            <w:left w:val="none" w:sz="0" w:space="0" w:color="auto"/>
            <w:bottom w:val="none" w:sz="0" w:space="0" w:color="auto"/>
            <w:right w:val="none" w:sz="0" w:space="0" w:color="auto"/>
          </w:divBdr>
        </w:div>
        <w:div w:id="1679696672">
          <w:marLeft w:val="60"/>
          <w:marRight w:val="60"/>
          <w:marTop w:val="100"/>
          <w:marBottom w:val="100"/>
          <w:divBdr>
            <w:top w:val="none" w:sz="0" w:space="0" w:color="auto"/>
            <w:left w:val="none" w:sz="0" w:space="0" w:color="auto"/>
            <w:bottom w:val="none" w:sz="0" w:space="0" w:color="auto"/>
            <w:right w:val="none" w:sz="0" w:space="0" w:color="auto"/>
          </w:divBdr>
        </w:div>
        <w:div w:id="102846725">
          <w:marLeft w:val="60"/>
          <w:marRight w:val="60"/>
          <w:marTop w:val="100"/>
          <w:marBottom w:val="100"/>
          <w:divBdr>
            <w:top w:val="none" w:sz="0" w:space="0" w:color="auto"/>
            <w:left w:val="none" w:sz="0" w:space="0" w:color="auto"/>
            <w:bottom w:val="none" w:sz="0" w:space="0" w:color="auto"/>
            <w:right w:val="none" w:sz="0" w:space="0" w:color="auto"/>
          </w:divBdr>
        </w:div>
        <w:div w:id="1156609033">
          <w:marLeft w:val="60"/>
          <w:marRight w:val="60"/>
          <w:marTop w:val="100"/>
          <w:marBottom w:val="100"/>
          <w:divBdr>
            <w:top w:val="none" w:sz="0" w:space="0" w:color="auto"/>
            <w:left w:val="none" w:sz="0" w:space="0" w:color="auto"/>
            <w:bottom w:val="none" w:sz="0" w:space="0" w:color="auto"/>
            <w:right w:val="none" w:sz="0" w:space="0" w:color="auto"/>
          </w:divBdr>
        </w:div>
        <w:div w:id="922107474">
          <w:marLeft w:val="60"/>
          <w:marRight w:val="60"/>
          <w:marTop w:val="100"/>
          <w:marBottom w:val="100"/>
          <w:divBdr>
            <w:top w:val="none" w:sz="0" w:space="0" w:color="auto"/>
            <w:left w:val="none" w:sz="0" w:space="0" w:color="auto"/>
            <w:bottom w:val="none" w:sz="0" w:space="0" w:color="auto"/>
            <w:right w:val="none" w:sz="0" w:space="0" w:color="auto"/>
          </w:divBdr>
        </w:div>
        <w:div w:id="81800371">
          <w:marLeft w:val="60"/>
          <w:marRight w:val="60"/>
          <w:marTop w:val="100"/>
          <w:marBottom w:val="100"/>
          <w:divBdr>
            <w:top w:val="none" w:sz="0" w:space="0" w:color="auto"/>
            <w:left w:val="none" w:sz="0" w:space="0" w:color="auto"/>
            <w:bottom w:val="none" w:sz="0" w:space="0" w:color="auto"/>
            <w:right w:val="none" w:sz="0" w:space="0" w:color="auto"/>
          </w:divBdr>
          <w:divsChild>
            <w:div w:id="1541896099">
              <w:marLeft w:val="0"/>
              <w:marRight w:val="0"/>
              <w:marTop w:val="0"/>
              <w:marBottom w:val="0"/>
              <w:divBdr>
                <w:top w:val="none" w:sz="0" w:space="0" w:color="auto"/>
                <w:left w:val="none" w:sz="0" w:space="0" w:color="auto"/>
                <w:bottom w:val="none" w:sz="0" w:space="0" w:color="auto"/>
                <w:right w:val="none" w:sz="0" w:space="0" w:color="auto"/>
              </w:divBdr>
            </w:div>
            <w:div w:id="1321084057">
              <w:marLeft w:val="0"/>
              <w:marRight w:val="0"/>
              <w:marTop w:val="0"/>
              <w:marBottom w:val="0"/>
              <w:divBdr>
                <w:top w:val="none" w:sz="0" w:space="0" w:color="auto"/>
                <w:left w:val="none" w:sz="0" w:space="0" w:color="auto"/>
                <w:bottom w:val="none" w:sz="0" w:space="0" w:color="auto"/>
                <w:right w:val="none" w:sz="0" w:space="0" w:color="auto"/>
              </w:divBdr>
            </w:div>
          </w:divsChild>
        </w:div>
        <w:div w:id="1579633647">
          <w:marLeft w:val="60"/>
          <w:marRight w:val="60"/>
          <w:marTop w:val="100"/>
          <w:marBottom w:val="100"/>
          <w:divBdr>
            <w:top w:val="none" w:sz="0" w:space="0" w:color="auto"/>
            <w:left w:val="none" w:sz="0" w:space="0" w:color="auto"/>
            <w:bottom w:val="none" w:sz="0" w:space="0" w:color="auto"/>
            <w:right w:val="none" w:sz="0" w:space="0" w:color="auto"/>
          </w:divBdr>
        </w:div>
        <w:div w:id="506867488">
          <w:marLeft w:val="60"/>
          <w:marRight w:val="60"/>
          <w:marTop w:val="100"/>
          <w:marBottom w:val="100"/>
          <w:divBdr>
            <w:top w:val="none" w:sz="0" w:space="0" w:color="auto"/>
            <w:left w:val="none" w:sz="0" w:space="0" w:color="auto"/>
            <w:bottom w:val="none" w:sz="0" w:space="0" w:color="auto"/>
            <w:right w:val="none" w:sz="0" w:space="0" w:color="auto"/>
          </w:divBdr>
        </w:div>
        <w:div w:id="1979727199">
          <w:marLeft w:val="60"/>
          <w:marRight w:val="60"/>
          <w:marTop w:val="100"/>
          <w:marBottom w:val="100"/>
          <w:divBdr>
            <w:top w:val="none" w:sz="0" w:space="0" w:color="auto"/>
            <w:left w:val="none" w:sz="0" w:space="0" w:color="auto"/>
            <w:bottom w:val="none" w:sz="0" w:space="0" w:color="auto"/>
            <w:right w:val="none" w:sz="0" w:space="0" w:color="auto"/>
          </w:divBdr>
        </w:div>
        <w:div w:id="58135483">
          <w:marLeft w:val="60"/>
          <w:marRight w:val="60"/>
          <w:marTop w:val="100"/>
          <w:marBottom w:val="100"/>
          <w:divBdr>
            <w:top w:val="none" w:sz="0" w:space="0" w:color="auto"/>
            <w:left w:val="none" w:sz="0" w:space="0" w:color="auto"/>
            <w:bottom w:val="none" w:sz="0" w:space="0" w:color="auto"/>
            <w:right w:val="none" w:sz="0" w:space="0" w:color="auto"/>
          </w:divBdr>
        </w:div>
        <w:div w:id="2048598947">
          <w:marLeft w:val="60"/>
          <w:marRight w:val="60"/>
          <w:marTop w:val="100"/>
          <w:marBottom w:val="100"/>
          <w:divBdr>
            <w:top w:val="none" w:sz="0" w:space="0" w:color="auto"/>
            <w:left w:val="none" w:sz="0" w:space="0" w:color="auto"/>
            <w:bottom w:val="none" w:sz="0" w:space="0" w:color="auto"/>
            <w:right w:val="none" w:sz="0" w:space="0" w:color="auto"/>
          </w:divBdr>
        </w:div>
        <w:div w:id="996805306">
          <w:marLeft w:val="60"/>
          <w:marRight w:val="60"/>
          <w:marTop w:val="100"/>
          <w:marBottom w:val="100"/>
          <w:divBdr>
            <w:top w:val="none" w:sz="0" w:space="0" w:color="auto"/>
            <w:left w:val="none" w:sz="0" w:space="0" w:color="auto"/>
            <w:bottom w:val="none" w:sz="0" w:space="0" w:color="auto"/>
            <w:right w:val="none" w:sz="0" w:space="0" w:color="auto"/>
          </w:divBdr>
        </w:div>
        <w:div w:id="614990251">
          <w:marLeft w:val="60"/>
          <w:marRight w:val="60"/>
          <w:marTop w:val="100"/>
          <w:marBottom w:val="100"/>
          <w:divBdr>
            <w:top w:val="none" w:sz="0" w:space="0" w:color="auto"/>
            <w:left w:val="none" w:sz="0" w:space="0" w:color="auto"/>
            <w:bottom w:val="none" w:sz="0" w:space="0" w:color="auto"/>
            <w:right w:val="none" w:sz="0" w:space="0" w:color="auto"/>
          </w:divBdr>
          <w:divsChild>
            <w:div w:id="735274843">
              <w:marLeft w:val="0"/>
              <w:marRight w:val="0"/>
              <w:marTop w:val="120"/>
              <w:marBottom w:val="96"/>
              <w:divBdr>
                <w:top w:val="none" w:sz="0" w:space="0" w:color="auto"/>
                <w:left w:val="none" w:sz="0" w:space="0" w:color="auto"/>
                <w:bottom w:val="none" w:sz="0" w:space="0" w:color="auto"/>
                <w:right w:val="none" w:sz="0" w:space="0" w:color="auto"/>
              </w:divBdr>
              <w:divsChild>
                <w:div w:id="214392814">
                  <w:marLeft w:val="0"/>
                  <w:marRight w:val="0"/>
                  <w:marTop w:val="0"/>
                  <w:marBottom w:val="0"/>
                  <w:divBdr>
                    <w:top w:val="none" w:sz="0" w:space="0" w:color="auto"/>
                    <w:left w:val="none" w:sz="0" w:space="0" w:color="auto"/>
                    <w:bottom w:val="none" w:sz="0" w:space="0" w:color="auto"/>
                    <w:right w:val="none" w:sz="0" w:space="0" w:color="auto"/>
                  </w:divBdr>
                </w:div>
                <w:div w:id="15277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85">
          <w:marLeft w:val="60"/>
          <w:marRight w:val="60"/>
          <w:marTop w:val="100"/>
          <w:marBottom w:val="100"/>
          <w:divBdr>
            <w:top w:val="none" w:sz="0" w:space="0" w:color="auto"/>
            <w:left w:val="none" w:sz="0" w:space="0" w:color="auto"/>
            <w:bottom w:val="none" w:sz="0" w:space="0" w:color="auto"/>
            <w:right w:val="none" w:sz="0" w:space="0" w:color="auto"/>
          </w:divBdr>
        </w:div>
        <w:div w:id="712775972">
          <w:marLeft w:val="60"/>
          <w:marRight w:val="60"/>
          <w:marTop w:val="100"/>
          <w:marBottom w:val="100"/>
          <w:divBdr>
            <w:top w:val="none" w:sz="0" w:space="0" w:color="auto"/>
            <w:left w:val="none" w:sz="0" w:space="0" w:color="auto"/>
            <w:bottom w:val="none" w:sz="0" w:space="0" w:color="auto"/>
            <w:right w:val="none" w:sz="0" w:space="0" w:color="auto"/>
          </w:divBdr>
        </w:div>
        <w:div w:id="220143777">
          <w:marLeft w:val="60"/>
          <w:marRight w:val="60"/>
          <w:marTop w:val="100"/>
          <w:marBottom w:val="100"/>
          <w:divBdr>
            <w:top w:val="none" w:sz="0" w:space="0" w:color="auto"/>
            <w:left w:val="none" w:sz="0" w:space="0" w:color="auto"/>
            <w:bottom w:val="none" w:sz="0" w:space="0" w:color="auto"/>
            <w:right w:val="none" w:sz="0" w:space="0" w:color="auto"/>
          </w:divBdr>
        </w:div>
        <w:div w:id="1300456620">
          <w:marLeft w:val="60"/>
          <w:marRight w:val="60"/>
          <w:marTop w:val="100"/>
          <w:marBottom w:val="100"/>
          <w:divBdr>
            <w:top w:val="none" w:sz="0" w:space="0" w:color="auto"/>
            <w:left w:val="none" w:sz="0" w:space="0" w:color="auto"/>
            <w:bottom w:val="none" w:sz="0" w:space="0" w:color="auto"/>
            <w:right w:val="none" w:sz="0" w:space="0" w:color="auto"/>
          </w:divBdr>
        </w:div>
        <w:div w:id="766925571">
          <w:marLeft w:val="60"/>
          <w:marRight w:val="60"/>
          <w:marTop w:val="100"/>
          <w:marBottom w:val="100"/>
          <w:divBdr>
            <w:top w:val="none" w:sz="0" w:space="0" w:color="auto"/>
            <w:left w:val="none" w:sz="0" w:space="0" w:color="auto"/>
            <w:bottom w:val="none" w:sz="0" w:space="0" w:color="auto"/>
            <w:right w:val="none" w:sz="0" w:space="0" w:color="auto"/>
          </w:divBdr>
        </w:div>
        <w:div w:id="684401588">
          <w:marLeft w:val="60"/>
          <w:marRight w:val="60"/>
          <w:marTop w:val="100"/>
          <w:marBottom w:val="100"/>
          <w:divBdr>
            <w:top w:val="none" w:sz="0" w:space="0" w:color="auto"/>
            <w:left w:val="none" w:sz="0" w:space="0" w:color="auto"/>
            <w:bottom w:val="none" w:sz="0" w:space="0" w:color="auto"/>
            <w:right w:val="none" w:sz="0" w:space="0" w:color="auto"/>
          </w:divBdr>
        </w:div>
        <w:div w:id="1122960957">
          <w:marLeft w:val="60"/>
          <w:marRight w:val="60"/>
          <w:marTop w:val="100"/>
          <w:marBottom w:val="100"/>
          <w:divBdr>
            <w:top w:val="none" w:sz="0" w:space="0" w:color="auto"/>
            <w:left w:val="none" w:sz="0" w:space="0" w:color="auto"/>
            <w:bottom w:val="none" w:sz="0" w:space="0" w:color="auto"/>
            <w:right w:val="none" w:sz="0" w:space="0" w:color="auto"/>
          </w:divBdr>
        </w:div>
        <w:div w:id="1751537063">
          <w:marLeft w:val="60"/>
          <w:marRight w:val="60"/>
          <w:marTop w:val="100"/>
          <w:marBottom w:val="100"/>
          <w:divBdr>
            <w:top w:val="none" w:sz="0" w:space="0" w:color="auto"/>
            <w:left w:val="none" w:sz="0" w:space="0" w:color="auto"/>
            <w:bottom w:val="none" w:sz="0" w:space="0" w:color="auto"/>
            <w:right w:val="none" w:sz="0" w:space="0" w:color="auto"/>
          </w:divBdr>
        </w:div>
        <w:div w:id="315770537">
          <w:marLeft w:val="60"/>
          <w:marRight w:val="60"/>
          <w:marTop w:val="100"/>
          <w:marBottom w:val="100"/>
          <w:divBdr>
            <w:top w:val="none" w:sz="0" w:space="0" w:color="auto"/>
            <w:left w:val="none" w:sz="0" w:space="0" w:color="auto"/>
            <w:bottom w:val="none" w:sz="0" w:space="0" w:color="auto"/>
            <w:right w:val="none" w:sz="0" w:space="0" w:color="auto"/>
          </w:divBdr>
        </w:div>
        <w:div w:id="1680351213">
          <w:marLeft w:val="60"/>
          <w:marRight w:val="60"/>
          <w:marTop w:val="100"/>
          <w:marBottom w:val="100"/>
          <w:divBdr>
            <w:top w:val="none" w:sz="0" w:space="0" w:color="auto"/>
            <w:left w:val="none" w:sz="0" w:space="0" w:color="auto"/>
            <w:bottom w:val="none" w:sz="0" w:space="0" w:color="auto"/>
            <w:right w:val="none" w:sz="0" w:space="0" w:color="auto"/>
          </w:divBdr>
        </w:div>
        <w:div w:id="1635718525">
          <w:marLeft w:val="60"/>
          <w:marRight w:val="60"/>
          <w:marTop w:val="100"/>
          <w:marBottom w:val="100"/>
          <w:divBdr>
            <w:top w:val="none" w:sz="0" w:space="0" w:color="auto"/>
            <w:left w:val="none" w:sz="0" w:space="0" w:color="auto"/>
            <w:bottom w:val="none" w:sz="0" w:space="0" w:color="auto"/>
            <w:right w:val="none" w:sz="0" w:space="0" w:color="auto"/>
          </w:divBdr>
        </w:div>
        <w:div w:id="1975869258">
          <w:marLeft w:val="60"/>
          <w:marRight w:val="60"/>
          <w:marTop w:val="100"/>
          <w:marBottom w:val="100"/>
          <w:divBdr>
            <w:top w:val="none" w:sz="0" w:space="0" w:color="auto"/>
            <w:left w:val="none" w:sz="0" w:space="0" w:color="auto"/>
            <w:bottom w:val="none" w:sz="0" w:space="0" w:color="auto"/>
            <w:right w:val="none" w:sz="0" w:space="0" w:color="auto"/>
          </w:divBdr>
        </w:div>
        <w:div w:id="1173909831">
          <w:marLeft w:val="60"/>
          <w:marRight w:val="60"/>
          <w:marTop w:val="100"/>
          <w:marBottom w:val="100"/>
          <w:divBdr>
            <w:top w:val="none" w:sz="0" w:space="0" w:color="auto"/>
            <w:left w:val="none" w:sz="0" w:space="0" w:color="auto"/>
            <w:bottom w:val="none" w:sz="0" w:space="0" w:color="auto"/>
            <w:right w:val="none" w:sz="0" w:space="0" w:color="auto"/>
          </w:divBdr>
        </w:div>
        <w:div w:id="1482574884">
          <w:marLeft w:val="60"/>
          <w:marRight w:val="60"/>
          <w:marTop w:val="100"/>
          <w:marBottom w:val="100"/>
          <w:divBdr>
            <w:top w:val="none" w:sz="0" w:space="0" w:color="auto"/>
            <w:left w:val="none" w:sz="0" w:space="0" w:color="auto"/>
            <w:bottom w:val="none" w:sz="0" w:space="0" w:color="auto"/>
            <w:right w:val="none" w:sz="0" w:space="0" w:color="auto"/>
          </w:divBdr>
        </w:div>
        <w:div w:id="632902841">
          <w:marLeft w:val="60"/>
          <w:marRight w:val="60"/>
          <w:marTop w:val="100"/>
          <w:marBottom w:val="100"/>
          <w:divBdr>
            <w:top w:val="none" w:sz="0" w:space="0" w:color="auto"/>
            <w:left w:val="none" w:sz="0" w:space="0" w:color="auto"/>
            <w:bottom w:val="none" w:sz="0" w:space="0" w:color="auto"/>
            <w:right w:val="none" w:sz="0" w:space="0" w:color="auto"/>
          </w:divBdr>
        </w:div>
        <w:div w:id="1318262889">
          <w:marLeft w:val="60"/>
          <w:marRight w:val="60"/>
          <w:marTop w:val="100"/>
          <w:marBottom w:val="100"/>
          <w:divBdr>
            <w:top w:val="none" w:sz="0" w:space="0" w:color="auto"/>
            <w:left w:val="none" w:sz="0" w:space="0" w:color="auto"/>
            <w:bottom w:val="none" w:sz="0" w:space="0" w:color="auto"/>
            <w:right w:val="none" w:sz="0" w:space="0" w:color="auto"/>
          </w:divBdr>
        </w:div>
        <w:div w:id="2107923480">
          <w:marLeft w:val="60"/>
          <w:marRight w:val="60"/>
          <w:marTop w:val="100"/>
          <w:marBottom w:val="100"/>
          <w:divBdr>
            <w:top w:val="none" w:sz="0" w:space="0" w:color="auto"/>
            <w:left w:val="none" w:sz="0" w:space="0" w:color="auto"/>
            <w:bottom w:val="none" w:sz="0" w:space="0" w:color="auto"/>
            <w:right w:val="none" w:sz="0" w:space="0" w:color="auto"/>
          </w:divBdr>
        </w:div>
        <w:div w:id="874387443">
          <w:marLeft w:val="60"/>
          <w:marRight w:val="60"/>
          <w:marTop w:val="100"/>
          <w:marBottom w:val="100"/>
          <w:divBdr>
            <w:top w:val="none" w:sz="0" w:space="0" w:color="auto"/>
            <w:left w:val="none" w:sz="0" w:space="0" w:color="auto"/>
            <w:bottom w:val="none" w:sz="0" w:space="0" w:color="auto"/>
            <w:right w:val="none" w:sz="0" w:space="0" w:color="auto"/>
          </w:divBdr>
        </w:div>
        <w:div w:id="1444574976">
          <w:marLeft w:val="60"/>
          <w:marRight w:val="60"/>
          <w:marTop w:val="100"/>
          <w:marBottom w:val="100"/>
          <w:divBdr>
            <w:top w:val="none" w:sz="0" w:space="0" w:color="auto"/>
            <w:left w:val="none" w:sz="0" w:space="0" w:color="auto"/>
            <w:bottom w:val="none" w:sz="0" w:space="0" w:color="auto"/>
            <w:right w:val="none" w:sz="0" w:space="0" w:color="auto"/>
          </w:divBdr>
        </w:div>
        <w:div w:id="1750232034">
          <w:marLeft w:val="60"/>
          <w:marRight w:val="60"/>
          <w:marTop w:val="100"/>
          <w:marBottom w:val="100"/>
          <w:divBdr>
            <w:top w:val="none" w:sz="0" w:space="0" w:color="auto"/>
            <w:left w:val="none" w:sz="0" w:space="0" w:color="auto"/>
            <w:bottom w:val="none" w:sz="0" w:space="0" w:color="auto"/>
            <w:right w:val="none" w:sz="0" w:space="0" w:color="auto"/>
          </w:divBdr>
        </w:div>
        <w:div w:id="2089419150">
          <w:marLeft w:val="60"/>
          <w:marRight w:val="60"/>
          <w:marTop w:val="100"/>
          <w:marBottom w:val="100"/>
          <w:divBdr>
            <w:top w:val="none" w:sz="0" w:space="0" w:color="auto"/>
            <w:left w:val="none" w:sz="0" w:space="0" w:color="auto"/>
            <w:bottom w:val="none" w:sz="0" w:space="0" w:color="auto"/>
            <w:right w:val="none" w:sz="0" w:space="0" w:color="auto"/>
          </w:divBdr>
          <w:divsChild>
            <w:div w:id="1991593599">
              <w:marLeft w:val="0"/>
              <w:marRight w:val="0"/>
              <w:marTop w:val="0"/>
              <w:marBottom w:val="0"/>
              <w:divBdr>
                <w:top w:val="none" w:sz="0" w:space="0" w:color="auto"/>
                <w:left w:val="none" w:sz="0" w:space="0" w:color="auto"/>
                <w:bottom w:val="none" w:sz="0" w:space="0" w:color="auto"/>
                <w:right w:val="none" w:sz="0" w:space="0" w:color="auto"/>
              </w:divBdr>
            </w:div>
          </w:divsChild>
        </w:div>
        <w:div w:id="882641915">
          <w:marLeft w:val="60"/>
          <w:marRight w:val="60"/>
          <w:marTop w:val="100"/>
          <w:marBottom w:val="100"/>
          <w:divBdr>
            <w:top w:val="none" w:sz="0" w:space="0" w:color="auto"/>
            <w:left w:val="none" w:sz="0" w:space="0" w:color="auto"/>
            <w:bottom w:val="none" w:sz="0" w:space="0" w:color="auto"/>
            <w:right w:val="none" w:sz="0" w:space="0" w:color="auto"/>
          </w:divBdr>
        </w:div>
        <w:div w:id="673383843">
          <w:marLeft w:val="60"/>
          <w:marRight w:val="60"/>
          <w:marTop w:val="100"/>
          <w:marBottom w:val="100"/>
          <w:divBdr>
            <w:top w:val="none" w:sz="0" w:space="0" w:color="auto"/>
            <w:left w:val="none" w:sz="0" w:space="0" w:color="auto"/>
            <w:bottom w:val="none" w:sz="0" w:space="0" w:color="auto"/>
            <w:right w:val="none" w:sz="0" w:space="0" w:color="auto"/>
          </w:divBdr>
        </w:div>
        <w:div w:id="1197281520">
          <w:marLeft w:val="60"/>
          <w:marRight w:val="60"/>
          <w:marTop w:val="100"/>
          <w:marBottom w:val="100"/>
          <w:divBdr>
            <w:top w:val="none" w:sz="0" w:space="0" w:color="auto"/>
            <w:left w:val="none" w:sz="0" w:space="0" w:color="auto"/>
            <w:bottom w:val="none" w:sz="0" w:space="0" w:color="auto"/>
            <w:right w:val="none" w:sz="0" w:space="0" w:color="auto"/>
          </w:divBdr>
        </w:div>
        <w:div w:id="1649942024">
          <w:marLeft w:val="60"/>
          <w:marRight w:val="60"/>
          <w:marTop w:val="100"/>
          <w:marBottom w:val="100"/>
          <w:divBdr>
            <w:top w:val="none" w:sz="0" w:space="0" w:color="auto"/>
            <w:left w:val="none" w:sz="0" w:space="0" w:color="auto"/>
            <w:bottom w:val="none" w:sz="0" w:space="0" w:color="auto"/>
            <w:right w:val="none" w:sz="0" w:space="0" w:color="auto"/>
          </w:divBdr>
        </w:div>
        <w:div w:id="917330241">
          <w:marLeft w:val="60"/>
          <w:marRight w:val="60"/>
          <w:marTop w:val="100"/>
          <w:marBottom w:val="100"/>
          <w:divBdr>
            <w:top w:val="none" w:sz="0" w:space="0" w:color="auto"/>
            <w:left w:val="none" w:sz="0" w:space="0" w:color="auto"/>
            <w:bottom w:val="none" w:sz="0" w:space="0" w:color="auto"/>
            <w:right w:val="none" w:sz="0" w:space="0" w:color="auto"/>
          </w:divBdr>
        </w:div>
        <w:div w:id="1013606353">
          <w:marLeft w:val="60"/>
          <w:marRight w:val="60"/>
          <w:marTop w:val="100"/>
          <w:marBottom w:val="100"/>
          <w:divBdr>
            <w:top w:val="none" w:sz="0" w:space="0" w:color="auto"/>
            <w:left w:val="none" w:sz="0" w:space="0" w:color="auto"/>
            <w:bottom w:val="none" w:sz="0" w:space="0" w:color="auto"/>
            <w:right w:val="none" w:sz="0" w:space="0" w:color="auto"/>
          </w:divBdr>
        </w:div>
        <w:div w:id="1487669842">
          <w:marLeft w:val="60"/>
          <w:marRight w:val="60"/>
          <w:marTop w:val="100"/>
          <w:marBottom w:val="100"/>
          <w:divBdr>
            <w:top w:val="none" w:sz="0" w:space="0" w:color="auto"/>
            <w:left w:val="none" w:sz="0" w:space="0" w:color="auto"/>
            <w:bottom w:val="none" w:sz="0" w:space="0" w:color="auto"/>
            <w:right w:val="none" w:sz="0" w:space="0" w:color="auto"/>
          </w:divBdr>
        </w:div>
        <w:div w:id="157115570">
          <w:marLeft w:val="60"/>
          <w:marRight w:val="60"/>
          <w:marTop w:val="100"/>
          <w:marBottom w:val="100"/>
          <w:divBdr>
            <w:top w:val="none" w:sz="0" w:space="0" w:color="auto"/>
            <w:left w:val="none" w:sz="0" w:space="0" w:color="auto"/>
            <w:bottom w:val="none" w:sz="0" w:space="0" w:color="auto"/>
            <w:right w:val="none" w:sz="0" w:space="0" w:color="auto"/>
          </w:divBdr>
        </w:div>
        <w:div w:id="662127200">
          <w:marLeft w:val="60"/>
          <w:marRight w:val="60"/>
          <w:marTop w:val="100"/>
          <w:marBottom w:val="100"/>
          <w:divBdr>
            <w:top w:val="none" w:sz="0" w:space="0" w:color="auto"/>
            <w:left w:val="none" w:sz="0" w:space="0" w:color="auto"/>
            <w:bottom w:val="none" w:sz="0" w:space="0" w:color="auto"/>
            <w:right w:val="none" w:sz="0" w:space="0" w:color="auto"/>
          </w:divBdr>
        </w:div>
        <w:div w:id="144515363">
          <w:marLeft w:val="60"/>
          <w:marRight w:val="60"/>
          <w:marTop w:val="100"/>
          <w:marBottom w:val="100"/>
          <w:divBdr>
            <w:top w:val="none" w:sz="0" w:space="0" w:color="auto"/>
            <w:left w:val="none" w:sz="0" w:space="0" w:color="auto"/>
            <w:bottom w:val="none" w:sz="0" w:space="0" w:color="auto"/>
            <w:right w:val="none" w:sz="0" w:space="0" w:color="auto"/>
          </w:divBdr>
        </w:div>
        <w:div w:id="1615748763">
          <w:marLeft w:val="60"/>
          <w:marRight w:val="60"/>
          <w:marTop w:val="100"/>
          <w:marBottom w:val="100"/>
          <w:divBdr>
            <w:top w:val="none" w:sz="0" w:space="0" w:color="auto"/>
            <w:left w:val="none" w:sz="0" w:space="0" w:color="auto"/>
            <w:bottom w:val="none" w:sz="0" w:space="0" w:color="auto"/>
            <w:right w:val="none" w:sz="0" w:space="0" w:color="auto"/>
          </w:divBdr>
        </w:div>
        <w:div w:id="117071891">
          <w:marLeft w:val="60"/>
          <w:marRight w:val="60"/>
          <w:marTop w:val="100"/>
          <w:marBottom w:val="100"/>
          <w:divBdr>
            <w:top w:val="none" w:sz="0" w:space="0" w:color="auto"/>
            <w:left w:val="none" w:sz="0" w:space="0" w:color="auto"/>
            <w:bottom w:val="none" w:sz="0" w:space="0" w:color="auto"/>
            <w:right w:val="none" w:sz="0" w:space="0" w:color="auto"/>
          </w:divBdr>
        </w:div>
        <w:div w:id="1845390842">
          <w:marLeft w:val="60"/>
          <w:marRight w:val="60"/>
          <w:marTop w:val="100"/>
          <w:marBottom w:val="100"/>
          <w:divBdr>
            <w:top w:val="none" w:sz="0" w:space="0" w:color="auto"/>
            <w:left w:val="none" w:sz="0" w:space="0" w:color="auto"/>
            <w:bottom w:val="none" w:sz="0" w:space="0" w:color="auto"/>
            <w:right w:val="none" w:sz="0" w:space="0" w:color="auto"/>
          </w:divBdr>
        </w:div>
        <w:div w:id="1124077163">
          <w:marLeft w:val="60"/>
          <w:marRight w:val="60"/>
          <w:marTop w:val="100"/>
          <w:marBottom w:val="100"/>
          <w:divBdr>
            <w:top w:val="none" w:sz="0" w:space="0" w:color="auto"/>
            <w:left w:val="none" w:sz="0" w:space="0" w:color="auto"/>
            <w:bottom w:val="none" w:sz="0" w:space="0" w:color="auto"/>
            <w:right w:val="none" w:sz="0" w:space="0" w:color="auto"/>
          </w:divBdr>
        </w:div>
        <w:div w:id="884103320">
          <w:marLeft w:val="60"/>
          <w:marRight w:val="60"/>
          <w:marTop w:val="100"/>
          <w:marBottom w:val="100"/>
          <w:divBdr>
            <w:top w:val="none" w:sz="0" w:space="0" w:color="auto"/>
            <w:left w:val="none" w:sz="0" w:space="0" w:color="auto"/>
            <w:bottom w:val="none" w:sz="0" w:space="0" w:color="auto"/>
            <w:right w:val="none" w:sz="0" w:space="0" w:color="auto"/>
          </w:divBdr>
        </w:div>
        <w:div w:id="1579024971">
          <w:marLeft w:val="60"/>
          <w:marRight w:val="60"/>
          <w:marTop w:val="100"/>
          <w:marBottom w:val="100"/>
          <w:divBdr>
            <w:top w:val="none" w:sz="0" w:space="0" w:color="auto"/>
            <w:left w:val="none" w:sz="0" w:space="0" w:color="auto"/>
            <w:bottom w:val="none" w:sz="0" w:space="0" w:color="auto"/>
            <w:right w:val="none" w:sz="0" w:space="0" w:color="auto"/>
          </w:divBdr>
        </w:div>
        <w:div w:id="2066755379">
          <w:marLeft w:val="60"/>
          <w:marRight w:val="60"/>
          <w:marTop w:val="100"/>
          <w:marBottom w:val="100"/>
          <w:divBdr>
            <w:top w:val="none" w:sz="0" w:space="0" w:color="auto"/>
            <w:left w:val="none" w:sz="0" w:space="0" w:color="auto"/>
            <w:bottom w:val="none" w:sz="0" w:space="0" w:color="auto"/>
            <w:right w:val="none" w:sz="0" w:space="0" w:color="auto"/>
          </w:divBdr>
        </w:div>
        <w:div w:id="1766801448">
          <w:marLeft w:val="60"/>
          <w:marRight w:val="60"/>
          <w:marTop w:val="100"/>
          <w:marBottom w:val="100"/>
          <w:divBdr>
            <w:top w:val="none" w:sz="0" w:space="0" w:color="auto"/>
            <w:left w:val="none" w:sz="0" w:space="0" w:color="auto"/>
            <w:bottom w:val="none" w:sz="0" w:space="0" w:color="auto"/>
            <w:right w:val="none" w:sz="0" w:space="0" w:color="auto"/>
          </w:divBdr>
          <w:divsChild>
            <w:div w:id="1320842020">
              <w:marLeft w:val="0"/>
              <w:marRight w:val="0"/>
              <w:marTop w:val="0"/>
              <w:marBottom w:val="0"/>
              <w:divBdr>
                <w:top w:val="none" w:sz="0" w:space="0" w:color="auto"/>
                <w:left w:val="none" w:sz="0" w:space="0" w:color="auto"/>
                <w:bottom w:val="none" w:sz="0" w:space="0" w:color="auto"/>
                <w:right w:val="none" w:sz="0" w:space="0" w:color="auto"/>
              </w:divBdr>
            </w:div>
          </w:divsChild>
        </w:div>
        <w:div w:id="492992333">
          <w:marLeft w:val="60"/>
          <w:marRight w:val="60"/>
          <w:marTop w:val="100"/>
          <w:marBottom w:val="100"/>
          <w:divBdr>
            <w:top w:val="none" w:sz="0" w:space="0" w:color="auto"/>
            <w:left w:val="none" w:sz="0" w:space="0" w:color="auto"/>
            <w:bottom w:val="none" w:sz="0" w:space="0" w:color="auto"/>
            <w:right w:val="none" w:sz="0" w:space="0" w:color="auto"/>
          </w:divBdr>
          <w:divsChild>
            <w:div w:id="1529446033">
              <w:marLeft w:val="0"/>
              <w:marRight w:val="0"/>
              <w:marTop w:val="0"/>
              <w:marBottom w:val="0"/>
              <w:divBdr>
                <w:top w:val="none" w:sz="0" w:space="0" w:color="auto"/>
                <w:left w:val="none" w:sz="0" w:space="0" w:color="auto"/>
                <w:bottom w:val="none" w:sz="0" w:space="0" w:color="auto"/>
                <w:right w:val="none" w:sz="0" w:space="0" w:color="auto"/>
              </w:divBdr>
            </w:div>
          </w:divsChild>
        </w:div>
        <w:div w:id="189537276">
          <w:marLeft w:val="60"/>
          <w:marRight w:val="60"/>
          <w:marTop w:val="100"/>
          <w:marBottom w:val="100"/>
          <w:divBdr>
            <w:top w:val="none" w:sz="0" w:space="0" w:color="auto"/>
            <w:left w:val="none" w:sz="0" w:space="0" w:color="auto"/>
            <w:bottom w:val="none" w:sz="0" w:space="0" w:color="auto"/>
            <w:right w:val="none" w:sz="0" w:space="0" w:color="auto"/>
          </w:divBdr>
          <w:divsChild>
            <w:div w:id="2133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525">
      <w:bodyDiv w:val="1"/>
      <w:marLeft w:val="0"/>
      <w:marRight w:val="0"/>
      <w:marTop w:val="0"/>
      <w:marBottom w:val="0"/>
      <w:divBdr>
        <w:top w:val="none" w:sz="0" w:space="0" w:color="auto"/>
        <w:left w:val="none" w:sz="0" w:space="0" w:color="auto"/>
        <w:bottom w:val="none" w:sz="0" w:space="0" w:color="auto"/>
        <w:right w:val="none" w:sz="0" w:space="0" w:color="auto"/>
      </w:divBdr>
    </w:div>
    <w:div w:id="1585408637">
      <w:bodyDiv w:val="1"/>
      <w:marLeft w:val="0"/>
      <w:marRight w:val="0"/>
      <w:marTop w:val="0"/>
      <w:marBottom w:val="0"/>
      <w:divBdr>
        <w:top w:val="none" w:sz="0" w:space="0" w:color="auto"/>
        <w:left w:val="none" w:sz="0" w:space="0" w:color="auto"/>
        <w:bottom w:val="none" w:sz="0" w:space="0" w:color="auto"/>
        <w:right w:val="none" w:sz="0" w:space="0" w:color="auto"/>
      </w:divBdr>
    </w:div>
    <w:div w:id="1757356732">
      <w:bodyDiv w:val="1"/>
      <w:marLeft w:val="0"/>
      <w:marRight w:val="0"/>
      <w:marTop w:val="0"/>
      <w:marBottom w:val="0"/>
      <w:divBdr>
        <w:top w:val="none" w:sz="0" w:space="0" w:color="auto"/>
        <w:left w:val="none" w:sz="0" w:space="0" w:color="auto"/>
        <w:bottom w:val="none" w:sz="0" w:space="0" w:color="auto"/>
        <w:right w:val="none" w:sz="0" w:space="0" w:color="auto"/>
      </w:divBdr>
      <w:divsChild>
        <w:div w:id="855383096">
          <w:marLeft w:val="0"/>
          <w:marRight w:val="0"/>
          <w:marTop w:val="0"/>
          <w:marBottom w:val="0"/>
          <w:divBdr>
            <w:top w:val="none" w:sz="0" w:space="0" w:color="auto"/>
            <w:left w:val="none" w:sz="0" w:space="0" w:color="auto"/>
            <w:bottom w:val="none" w:sz="0" w:space="0" w:color="auto"/>
            <w:right w:val="none" w:sz="0" w:space="0" w:color="auto"/>
          </w:divBdr>
          <w:divsChild>
            <w:div w:id="1938446050">
              <w:marLeft w:val="0"/>
              <w:marRight w:val="0"/>
              <w:marTop w:val="105"/>
              <w:marBottom w:val="0"/>
              <w:divBdr>
                <w:top w:val="none" w:sz="0" w:space="0" w:color="auto"/>
                <w:left w:val="none" w:sz="0" w:space="0" w:color="auto"/>
                <w:bottom w:val="none" w:sz="0" w:space="0" w:color="auto"/>
                <w:right w:val="none" w:sz="0" w:space="0" w:color="auto"/>
              </w:divBdr>
            </w:div>
          </w:divsChild>
        </w:div>
        <w:div w:id="1465350702">
          <w:marLeft w:val="0"/>
          <w:marRight w:val="0"/>
          <w:marTop w:val="0"/>
          <w:marBottom w:val="0"/>
          <w:divBdr>
            <w:top w:val="none" w:sz="0" w:space="0" w:color="auto"/>
            <w:left w:val="none" w:sz="0" w:space="0" w:color="auto"/>
            <w:bottom w:val="none" w:sz="0" w:space="0" w:color="auto"/>
            <w:right w:val="none" w:sz="0" w:space="0" w:color="auto"/>
          </w:divBdr>
          <w:divsChild>
            <w:div w:id="3207398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12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10415&amp;rnd=242442.1915332688&amp;dst=100411&amp;fld=134" TargetMode="External"/><Relationship Id="rId18" Type="http://schemas.openxmlformats.org/officeDocument/2006/relationships/hyperlink" Target="http://www.consultant.ru/cons/cgi/online.cgi?req=doc&amp;base=LAW&amp;n=210415&amp;rnd=242442.319811420&amp;dst=100421&amp;fld=134" TargetMode="External"/><Relationship Id="rId26" Type="http://schemas.openxmlformats.org/officeDocument/2006/relationships/hyperlink" Target="http://www.consultant.ru/cons/cgi/online.cgi?req=doc&amp;base=LAW&amp;n=196382&amp;rnd=242442.2435321556" TargetMode="External"/><Relationship Id="rId39" Type="http://schemas.openxmlformats.org/officeDocument/2006/relationships/hyperlink" Target="http://www.consultant.ru/cons/cgi/online.cgi?req=doc&amp;base=LAW&amp;n=210415&amp;rnd=242442.36368102&amp;dst=100612&amp;fld=134" TargetMode="External"/><Relationship Id="rId21" Type="http://schemas.openxmlformats.org/officeDocument/2006/relationships/hyperlink" Target="http://www.consultant.ru/cons/cgi/online.cgi?req=doc&amp;base=LAW&amp;n=210415&amp;rnd=242442.2671327432&amp;dst=100612&amp;fld=134" TargetMode="External"/><Relationship Id="rId34" Type="http://schemas.openxmlformats.org/officeDocument/2006/relationships/hyperlink" Target="http://www.consultant.ru/cons/cgi/online.cgi?req=doc&amp;base=LAW&amp;n=210415&amp;rnd=242442.182585081&amp;dst=100421&amp;fld=134" TargetMode="External"/><Relationship Id="rId42" Type="http://schemas.openxmlformats.org/officeDocument/2006/relationships/hyperlink" Target="http://www.consultant.ru/cons/cgi/online.cgi?req=doc&amp;base=LAW&amp;n=210415&amp;rnd=242442.958212420&amp;dst=100606&amp;fld=134" TargetMode="External"/><Relationship Id="rId47" Type="http://schemas.openxmlformats.org/officeDocument/2006/relationships/hyperlink" Target="http://www.consultant.ru/cons/cgi/online.cgi?req=doc&amp;base=LAW&amp;n=210415&amp;rnd=242442.9393383&amp;dst=100411&amp;fld=134" TargetMode="External"/><Relationship Id="rId50" Type="http://schemas.openxmlformats.org/officeDocument/2006/relationships/hyperlink" Target="http://www.consultant.ru/cons/cgi/online.cgi?req=doc&amp;base=LAW&amp;n=196382&amp;rnd=242442.136118561" TargetMode="External"/><Relationship Id="rId55" Type="http://schemas.openxmlformats.org/officeDocument/2006/relationships/hyperlink" Target="http://www.consultant.ru/cons/cgi/online.cgi?req=doc&amp;base=LAW&amp;n=210415&amp;rnd=242442.2155126977&amp;dst=100421&amp;fld=134" TargetMode="External"/><Relationship Id="rId63" Type="http://schemas.openxmlformats.org/officeDocument/2006/relationships/hyperlink" Target="http://www.consultant.ru/cons/cgi/online.cgi?req=doc&amp;base=LAW&amp;n=210415&amp;rnd=242442.659521955&amp;dst=100612&amp;fld=134" TargetMode="External"/><Relationship Id="rId68" Type="http://schemas.openxmlformats.org/officeDocument/2006/relationships/hyperlink" Target="http://www.consultant.ru/cons/cgi/online.cgi?req=doc&amp;base=LAW&amp;n=210415&amp;rnd=242442.2635016277&amp;dst=100599&amp;fld=134"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onsultant.ru/cons/cgi/online.cgi?req=doc&amp;base=LAW&amp;n=196382&amp;rnd=242442.170672761"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196382&amp;rnd=242442.2526213199" TargetMode="External"/><Relationship Id="rId29" Type="http://schemas.openxmlformats.org/officeDocument/2006/relationships/hyperlink" Target="http://www.consultant.ru/cons/cgi/online.cgi?req=doc&amp;base=LAW&amp;n=210415&amp;rnd=242442.11664646&amp;dst=100612&amp;fld=134" TargetMode="External"/><Relationship Id="rId11" Type="http://schemas.openxmlformats.org/officeDocument/2006/relationships/hyperlink" Target="http://www.consultant.ru/cons/cgi/online.cgi?req=doc&amp;base=LAW&amp;n=210188&amp;rnd=242442.315114184&amp;dst=100419&amp;fld=134" TargetMode="External"/><Relationship Id="rId24" Type="http://schemas.openxmlformats.org/officeDocument/2006/relationships/hyperlink" Target="http://www.consultant.ru/cons/cgi/online.cgi?req=doc&amp;base=LAW&amp;n=210415&amp;rnd=242442.1854517054&amp;dst=100612&amp;fld=134" TargetMode="External"/><Relationship Id="rId32" Type="http://schemas.openxmlformats.org/officeDocument/2006/relationships/hyperlink" Target="http://www.consultant.ru/cons/cgi/online.cgi?req=doc&amp;base=LAW&amp;n=87629&amp;rnd=242442.150391147&amp;dst=100016&amp;fld=134" TargetMode="External"/><Relationship Id="rId37" Type="http://schemas.openxmlformats.org/officeDocument/2006/relationships/hyperlink" Target="http://www.consultant.ru/cons/cgi/online.cgi?req=doc&amp;base=LAW&amp;n=210415&amp;rnd=242442.71739262&amp;dst=100612&amp;fld=134" TargetMode="External"/><Relationship Id="rId40" Type="http://schemas.openxmlformats.org/officeDocument/2006/relationships/hyperlink" Target="http://www.consultant.ru/cons/cgi/online.cgi?req=doc&amp;base=LAW&amp;n=210415&amp;rnd=242442.1947625604&amp;dst=100411&amp;fld=134" TargetMode="External"/><Relationship Id="rId45" Type="http://schemas.openxmlformats.org/officeDocument/2006/relationships/hyperlink" Target="http://www.consultant.ru/cons/cgi/online.cgi?req=doc&amp;base=LAW&amp;n=196382&amp;rnd=242442.1951321557" TargetMode="External"/><Relationship Id="rId53" Type="http://schemas.openxmlformats.org/officeDocument/2006/relationships/hyperlink" Target="http://www.consultant.ru/cons/cgi/online.cgi?req=doc&amp;base=LAW&amp;n=210415&amp;rnd=242442.267362140&amp;dst=100612&amp;fld=134" TargetMode="External"/><Relationship Id="rId58" Type="http://schemas.openxmlformats.org/officeDocument/2006/relationships/hyperlink" Target="http://www.consultant.ru/cons/cgi/online.cgi?req=doc&amp;base=LAW&amp;n=210415&amp;rnd=242442.221821126&amp;dst=100600&amp;fld=134" TargetMode="External"/><Relationship Id="rId66" Type="http://schemas.openxmlformats.org/officeDocument/2006/relationships/hyperlink" Target="http://www.consultant.ru/cons/cgi/online.cgi?req=doc&amp;base=LAW&amp;n=210415&amp;rnd=242442.238634401&amp;dst=100421&amp;fld=134" TargetMode="External"/><Relationship Id="rId74" Type="http://schemas.openxmlformats.org/officeDocument/2006/relationships/hyperlink" Target="http://www.wday.ru/food/stuff/_article/vybiraem-xolodilnik-sovety-pokupatelyu/"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159505&amp;rnd=242442.663824799&amp;dst=1&amp;fld=134" TargetMode="External"/><Relationship Id="rId23" Type="http://schemas.openxmlformats.org/officeDocument/2006/relationships/hyperlink" Target="http://www.consultant.ru/cons/cgi/online.cgi?req=doc&amp;base=LAW&amp;n=87629&amp;rnd=242442.1471021759&amp;dst=100016&amp;fld=134" TargetMode="External"/><Relationship Id="rId28" Type="http://schemas.openxmlformats.org/officeDocument/2006/relationships/hyperlink" Target="http://www.consultant.ru/cons/cgi/online.cgi?req=doc&amp;base=LAW&amp;n=210415&amp;rnd=242442.435129347&amp;dst=100604&amp;fld=134" TargetMode="External"/><Relationship Id="rId36" Type="http://schemas.openxmlformats.org/officeDocument/2006/relationships/hyperlink" Target="http://www.consultant.ru/cons/cgi/online.cgi?req=doc&amp;base=LAW&amp;n=210415&amp;rnd=242442.202473463&amp;dst=100612&amp;fld=134" TargetMode="External"/><Relationship Id="rId49" Type="http://schemas.openxmlformats.org/officeDocument/2006/relationships/hyperlink" Target="http://www.consultant.ru/cons/cgi/online.cgi?req=doc&amp;base=LAW&amp;n=210415&amp;rnd=242442.1535518059&amp;dst=100411&amp;fld=134" TargetMode="External"/><Relationship Id="rId57" Type="http://schemas.openxmlformats.org/officeDocument/2006/relationships/hyperlink" Target="http://www.consultant.ru/cons/cgi/online.cgi?req=doc&amp;base=LAW&amp;n=210415&amp;rnd=242442.239249364&amp;dst=100608&amp;fld=134" TargetMode="External"/><Relationship Id="rId61" Type="http://schemas.openxmlformats.org/officeDocument/2006/relationships/hyperlink" Target="http://www.consultant.ru/cons/cgi/online.cgi?req=doc&amp;base=LAW&amp;n=210415&amp;rnd=242442.2130030272&amp;dst=100609&amp;fld=134" TargetMode="External"/><Relationship Id="rId10" Type="http://schemas.openxmlformats.org/officeDocument/2006/relationships/hyperlink" Target="http://www.admkrsk.ru/handbook/police/Pages/000/station.aspx?RecordID=39" TargetMode="External"/><Relationship Id="rId19" Type="http://schemas.openxmlformats.org/officeDocument/2006/relationships/hyperlink" Target="http://www.consultant.ru/cons/cgi/online.cgi?req=doc&amp;base=LAW&amp;n=210415&amp;rnd=242442.2081521581&amp;dst=100603&amp;fld=134" TargetMode="External"/><Relationship Id="rId31" Type="http://schemas.openxmlformats.org/officeDocument/2006/relationships/hyperlink" Target="http://www.consultant.ru/cons/cgi/online.cgi?req=doc&amp;base=LAW&amp;n=196382&amp;rnd=242442.1518827" TargetMode="External"/><Relationship Id="rId44" Type="http://schemas.openxmlformats.org/officeDocument/2006/relationships/hyperlink" Target="http://www.consultant.ru/cons/cgi/online.cgi?req=doc&amp;base=LAW&amp;n=210415&amp;rnd=242442.2181729805&amp;dst=100411&amp;fld=134" TargetMode="External"/><Relationship Id="rId52" Type="http://schemas.openxmlformats.org/officeDocument/2006/relationships/hyperlink" Target="http://www.consultant.ru/cons/cgi/online.cgi?req=doc&amp;base=LAW&amp;n=210415&amp;rnd=242442.3253814666&amp;dst=100421&amp;fld=134" TargetMode="External"/><Relationship Id="rId60" Type="http://schemas.openxmlformats.org/officeDocument/2006/relationships/hyperlink" Target="http://www.consultant.ru/cons/cgi/online.cgi?req=doc&amp;base=LAW&amp;n=210415&amp;rnd=242442.88614722&amp;dst=100411&amp;fld=134" TargetMode="External"/><Relationship Id="rId65" Type="http://schemas.openxmlformats.org/officeDocument/2006/relationships/hyperlink" Target="http://www.consultant.ru/cons/cgi/online.cgi?req=doc&amp;base=LAW&amp;n=210415&amp;rnd=242442.2889320091&amp;dst=100612&amp;fld=134" TargetMode="External"/><Relationship Id="rId73" Type="http://schemas.openxmlformats.org/officeDocument/2006/relationships/hyperlink" Target="mailto:krastsj8-17@mail.ru" TargetMode="External"/><Relationship Id="rId4" Type="http://schemas.openxmlformats.org/officeDocument/2006/relationships/settings" Target="settings.xml"/><Relationship Id="rId9" Type="http://schemas.openxmlformats.org/officeDocument/2006/relationships/hyperlink" Target="http://www.admkrsk.ru" TargetMode="External"/><Relationship Id="rId14" Type="http://schemas.openxmlformats.org/officeDocument/2006/relationships/hyperlink" Target="http://www.consultant.ru/cons/cgi/online.cgi?req=doc&amp;base=LAW&amp;n=196382&amp;rnd=242442.3051023236" TargetMode="External"/><Relationship Id="rId22" Type="http://schemas.openxmlformats.org/officeDocument/2006/relationships/hyperlink" Target="http://www.consultant.ru/cons/cgi/online.cgi?req=doc&amp;base=LAW&amp;n=210415&amp;rnd=242442.106414953&amp;dst=100421&amp;fld=134" TargetMode="External"/><Relationship Id="rId27" Type="http://schemas.openxmlformats.org/officeDocument/2006/relationships/hyperlink" Target="http://www.consultant.ru/cons/cgi/online.cgi?req=doc&amp;base=LAW&amp;n=87629&amp;rnd=242442.1869428766&amp;dst=100016&amp;fld=134" TargetMode="External"/><Relationship Id="rId30" Type="http://schemas.openxmlformats.org/officeDocument/2006/relationships/hyperlink" Target="http://www.consultant.ru/cons/cgi/online.cgi?req=doc&amp;base=LAW&amp;n=210415&amp;rnd=242442.2782715680&amp;dst=100411&amp;fld=134" TargetMode="External"/><Relationship Id="rId35" Type="http://schemas.openxmlformats.org/officeDocument/2006/relationships/hyperlink" Target="http://www.consultant.ru/cons/cgi/online.cgi?req=doc&amp;base=LAW&amp;n=210415&amp;rnd=242442.2318327462&amp;dst=100603&amp;fld=134" TargetMode="External"/><Relationship Id="rId43" Type="http://schemas.openxmlformats.org/officeDocument/2006/relationships/hyperlink" Target="http://www.consultant.ru/cons/cgi/online.cgi?req=doc&amp;base=LAW&amp;n=210415&amp;rnd=242442.1902920350&amp;dst=100612&amp;fld=134" TargetMode="External"/><Relationship Id="rId48" Type="http://schemas.openxmlformats.org/officeDocument/2006/relationships/hyperlink" Target="http://www.consultant.ru/cons/cgi/online.cgi?req=doc&amp;base=LAW&amp;n=210415&amp;rnd=242442.1145730863&amp;dst=100612&amp;fld=134" TargetMode="External"/><Relationship Id="rId56" Type="http://schemas.openxmlformats.org/officeDocument/2006/relationships/hyperlink" Target="http://www.consultant.ru/cons/cgi/online.cgi?req=doc&amp;base=LAW&amp;n=210415&amp;rnd=242442.272197349&amp;dst=100607&amp;fld=134" TargetMode="External"/><Relationship Id="rId64" Type="http://schemas.openxmlformats.org/officeDocument/2006/relationships/hyperlink" Target="http://www.consultant.ru/cons/cgi/online.cgi?req=doc&amp;base=LAW&amp;n=210415&amp;rnd=242442.2638021733&amp;dst=100411&amp;fld=134" TargetMode="External"/><Relationship Id="rId69" Type="http://schemas.openxmlformats.org/officeDocument/2006/relationships/hyperlink" Target="http://www.consultant.ru/cons/cgi/online.cgi?req=doc&amp;base=LAW&amp;n=210415&amp;rnd=242442.2655623176&amp;dst=100600&amp;fld=134"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consultant.ru/cons/cgi/online.cgi?req=doc&amp;base=LAW&amp;n=210415&amp;rnd=242442.2756411609&amp;dst=100612&amp;fld=134" TargetMode="External"/><Relationship Id="rId72" Type="http://schemas.openxmlformats.org/officeDocument/2006/relationships/hyperlink" Target="consultantplus://offline/ref=5254EF037BA1A0D506C52868712940E909BE030C0EAE66A0DCAFE77F650D3B5A78430CEBD4D44357e822J" TargetMode="External"/><Relationship Id="rId3" Type="http://schemas.openxmlformats.org/officeDocument/2006/relationships/styles" Target="styles.xml"/><Relationship Id="rId12" Type="http://schemas.openxmlformats.org/officeDocument/2006/relationships/hyperlink" Target="http://www.consultant.ru/cons/cgi/online.cgi?req=doc&amp;base=LAW&amp;n=210415&amp;rnd=242442.318428050&amp;dst=100612&amp;fld=134" TargetMode="External"/><Relationship Id="rId17" Type="http://schemas.openxmlformats.org/officeDocument/2006/relationships/hyperlink" Target="http://www.consultant.ru/cons/cgi/online.cgi?req=doc&amp;base=LAW&amp;n=210415&amp;rnd=242442.3173016894&amp;dst=100612&amp;fld=134" TargetMode="External"/><Relationship Id="rId25" Type="http://schemas.openxmlformats.org/officeDocument/2006/relationships/hyperlink" Target="http://www.consultant.ru/cons/cgi/online.cgi?req=doc&amp;base=LAW&amp;n=210415&amp;rnd=242442.544117480&amp;dst=100411&amp;fld=134" TargetMode="External"/><Relationship Id="rId33" Type="http://schemas.openxmlformats.org/officeDocument/2006/relationships/hyperlink" Target="http://www.consultant.ru/cons/cgi/online.cgi?req=doc&amp;base=LAW&amp;n=210415&amp;rnd=242442.1837523309&amp;dst=100612&amp;fld=134" TargetMode="External"/><Relationship Id="rId38" Type="http://schemas.openxmlformats.org/officeDocument/2006/relationships/hyperlink" Target="http://www.consultant.ru/cons/cgi/online.cgi?req=doc&amp;base=LAW&amp;n=210415&amp;rnd=242442.415916858&amp;dst=100421&amp;fld=134" TargetMode="External"/><Relationship Id="rId46" Type="http://schemas.openxmlformats.org/officeDocument/2006/relationships/hyperlink" Target="http://www.consultant.ru/cons/cgi/online.cgi?req=doc&amp;base=LAW&amp;n=210415&amp;rnd=242442.67798199&amp;dst=100612&amp;fld=134" TargetMode="External"/><Relationship Id="rId59" Type="http://schemas.openxmlformats.org/officeDocument/2006/relationships/hyperlink" Target="http://www.consultant.ru/cons/cgi/online.cgi?req=doc&amp;base=LAW&amp;n=210415&amp;rnd=242442.143892276&amp;dst=100612&amp;fld=134" TargetMode="External"/><Relationship Id="rId67" Type="http://schemas.openxmlformats.org/officeDocument/2006/relationships/hyperlink" Target="http://www.consultant.ru/cons/cgi/online.cgi?req=doc&amp;base=LAW&amp;n=135771&amp;rnd=242442.248106774" TargetMode="External"/><Relationship Id="rId20" Type="http://schemas.openxmlformats.org/officeDocument/2006/relationships/hyperlink" Target="http://www.consultant.ru/cons/cgi/online.cgi?req=doc&amp;base=LAW&amp;n=210415&amp;rnd=242442.935414857&amp;dst=100612&amp;fld=134" TargetMode="External"/><Relationship Id="rId41" Type="http://schemas.openxmlformats.org/officeDocument/2006/relationships/hyperlink" Target="http://www.consultant.ru/cons/cgi/online.cgi?req=doc&amp;base=LAW&amp;n=210415&amp;rnd=242442.159327043&amp;dst=100605&amp;fld=134" TargetMode="External"/><Relationship Id="rId54" Type="http://schemas.openxmlformats.org/officeDocument/2006/relationships/hyperlink" Target="http://www.consultant.ru/cons/cgi/online.cgi?req=doc&amp;base=LAW&amp;n=210415&amp;rnd=242442.1872528888&amp;dst=100612&amp;fld=134" TargetMode="External"/><Relationship Id="rId62" Type="http://schemas.openxmlformats.org/officeDocument/2006/relationships/hyperlink" Target="http://www.consultant.ru/cons/cgi/online.cgi?req=doc&amp;base=LAW&amp;n=135771&amp;rnd=242442.1727511935" TargetMode="External"/><Relationship Id="rId70" Type="http://schemas.openxmlformats.org/officeDocument/2006/relationships/hyperlink" Target="http://www.consultant.ru/cons/cgi/online.cgi?req=doc&amp;base=STR&amp;n=2649&amp;rnd=242442.217822638"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4483-57EE-4426-85B6-4476BDC5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17756</Words>
  <Characters>101212</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34</cp:revision>
  <cp:lastPrinted>2017-06-21T06:29:00Z</cp:lastPrinted>
  <dcterms:created xsi:type="dcterms:W3CDTF">2016-10-10T06:11:00Z</dcterms:created>
  <dcterms:modified xsi:type="dcterms:W3CDTF">2020-01-14T06:00:00Z</dcterms:modified>
</cp:coreProperties>
</file>