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7F" w:rsidRPr="0033477F" w:rsidRDefault="0033477F" w:rsidP="0033477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Норильская </w:t>
      </w:r>
      <w:r w:rsidR="003B36A1">
        <w:rPr>
          <w:b/>
          <w:sz w:val="36"/>
          <w:szCs w:val="36"/>
        </w:rPr>
        <w:t>8Г</w:t>
      </w:r>
      <w:bookmarkStart w:id="0" w:name="_GoBack"/>
      <w:bookmarkEnd w:id="0"/>
    </w:p>
    <w:p w:rsidR="0033477F" w:rsidRPr="0033477F" w:rsidRDefault="0033477F" w:rsidP="0033477F">
      <w:pPr>
        <w:rPr>
          <w:b/>
          <w:sz w:val="36"/>
          <w:szCs w:val="36"/>
        </w:rPr>
      </w:pPr>
      <w:r w:rsidRPr="0033477F">
        <w:rPr>
          <w:b/>
          <w:sz w:val="36"/>
          <w:szCs w:val="36"/>
        </w:rPr>
        <w:t xml:space="preserve">В целях своевременного, корректного и правильного </w:t>
      </w:r>
      <w:proofErr w:type="gramStart"/>
      <w:r w:rsidRPr="0033477F">
        <w:rPr>
          <w:b/>
          <w:sz w:val="36"/>
          <w:szCs w:val="36"/>
        </w:rPr>
        <w:t>начисления,  настоятельно</w:t>
      </w:r>
      <w:proofErr w:type="gramEnd"/>
      <w:r w:rsidRPr="0033477F">
        <w:rPr>
          <w:b/>
          <w:sz w:val="36"/>
          <w:szCs w:val="36"/>
        </w:rPr>
        <w:t xml:space="preserve"> рекомендуем НАПРАВЛЯТЬ ПОКАЗАНИЯ ПРИБОРОВ УЧЕТА В РЕСУРСОСНАБЖАЮЩИЕ ОРГАНИЗАЦИИ, с 20 по 25 число ежемесячно:</w:t>
      </w:r>
    </w:p>
    <w:p w:rsidR="0033477F" w:rsidRPr="0033477F" w:rsidRDefault="0033477F" w:rsidP="0033477F">
      <w:pPr>
        <w:rPr>
          <w:b/>
          <w:sz w:val="36"/>
          <w:szCs w:val="36"/>
        </w:rPr>
      </w:pPr>
      <w:r w:rsidRPr="0033477F">
        <w:rPr>
          <w:b/>
          <w:sz w:val="36"/>
          <w:szCs w:val="36"/>
        </w:rPr>
        <w:t>ХОЛОДНАЯ ВОДА, горячая вода -"</w:t>
      </w:r>
      <w:proofErr w:type="spellStart"/>
      <w:r w:rsidRPr="0033477F">
        <w:rPr>
          <w:b/>
          <w:sz w:val="36"/>
          <w:szCs w:val="36"/>
        </w:rPr>
        <w:t>КрасКом</w:t>
      </w:r>
      <w:proofErr w:type="spellEnd"/>
      <w:r w:rsidRPr="0033477F">
        <w:rPr>
          <w:b/>
          <w:sz w:val="36"/>
          <w:szCs w:val="36"/>
        </w:rPr>
        <w:t xml:space="preserve">" 257-95-55&lt;/b&gt; </w:t>
      </w:r>
      <w:proofErr w:type="spellStart"/>
      <w:r w:rsidRPr="0033477F">
        <w:rPr>
          <w:b/>
          <w:sz w:val="36"/>
          <w:szCs w:val="36"/>
        </w:rPr>
        <w:t>сгк</w:t>
      </w:r>
      <w:proofErr w:type="spellEnd"/>
      <w:r w:rsidRPr="0033477F">
        <w:rPr>
          <w:b/>
          <w:sz w:val="36"/>
          <w:szCs w:val="36"/>
        </w:rPr>
        <w:t xml:space="preserve">   </w:t>
      </w:r>
      <w:proofErr w:type="spellStart"/>
      <w:r w:rsidRPr="0033477F">
        <w:rPr>
          <w:b/>
          <w:sz w:val="36"/>
          <w:szCs w:val="36"/>
        </w:rPr>
        <w:t>красноярск</w:t>
      </w:r>
      <w:proofErr w:type="spellEnd"/>
      <w:r w:rsidRPr="0033477F">
        <w:rPr>
          <w:b/>
          <w:sz w:val="36"/>
          <w:szCs w:val="36"/>
        </w:rPr>
        <w:t xml:space="preserve"> приложение</w:t>
      </w:r>
    </w:p>
    <w:p w:rsidR="000E2D51" w:rsidRDefault="000E2D51" w:rsidP="0033477F"/>
    <w:sectPr w:rsidR="000E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D9"/>
    <w:rsid w:val="000E2D51"/>
    <w:rsid w:val="0033477F"/>
    <w:rsid w:val="003B36A1"/>
    <w:rsid w:val="004454D9"/>
    <w:rsid w:val="004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D0EF"/>
  <w15:chartTrackingRefBased/>
  <w15:docId w15:val="{46C7DC54-0667-47C0-BC6B-C61823A0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2019-10-10T09:43:00Z</dcterms:created>
  <dcterms:modified xsi:type="dcterms:W3CDTF">2019-10-10T09:47:00Z</dcterms:modified>
</cp:coreProperties>
</file>